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5E6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35B0F" wp14:editId="3E593E5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6F0A9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14B5B1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2F13C3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A00E27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64BD7E5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6A62AFB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FCBC14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35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C06F0A9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14B5B1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2F13C3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BA00E27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64BD7E5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6A62AFB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FCBC14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0B88A89" wp14:editId="42A76CD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2CF2" w14:textId="77777777" w:rsidR="00762595" w:rsidRDefault="00762595" w:rsidP="00762595">
      <w:pPr>
        <w:pStyle w:val="Heading1"/>
        <w:rPr>
          <w:sz w:val="24"/>
        </w:rPr>
      </w:pPr>
    </w:p>
    <w:p w14:paraId="66931B1A" w14:textId="77777777" w:rsidR="00762595" w:rsidRDefault="00762595" w:rsidP="00762595">
      <w:pPr>
        <w:pStyle w:val="Heading1"/>
        <w:rPr>
          <w:sz w:val="24"/>
        </w:rPr>
      </w:pPr>
    </w:p>
    <w:p w14:paraId="34839075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5B820E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B47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805" w14:textId="1D4CE7A3" w:rsidR="00762595" w:rsidRDefault="00521F0B">
            <w:r w:rsidRPr="00521F0B">
              <w:t>Int2 PPA2-1 - Testing for Unsaturation</w:t>
            </w:r>
          </w:p>
        </w:tc>
      </w:tr>
      <w:tr w:rsidR="00762595" w14:paraId="398E01E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3CF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EE1" w14:textId="4124F560" w:rsidR="00762595" w:rsidRDefault="00521F0B">
            <w:r>
              <w:t>8</w:t>
            </w:r>
            <w:r w:rsidRPr="00521F0B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16EBA05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D70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A5C" w14:textId="77777777" w:rsidR="00762595" w:rsidRDefault="00762595">
            <w:pPr>
              <w:pStyle w:val="Salutation"/>
            </w:pPr>
          </w:p>
        </w:tc>
      </w:tr>
      <w:tr w:rsidR="00762595" w14:paraId="69B9471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E5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802" w14:textId="77777777" w:rsidR="00762595" w:rsidRDefault="00762595">
            <w:pPr>
              <w:pStyle w:val="Salutation"/>
            </w:pPr>
          </w:p>
        </w:tc>
      </w:tr>
      <w:tr w:rsidR="00762595" w14:paraId="6371DD7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C3A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121" w14:textId="77777777" w:rsidR="00762595" w:rsidRDefault="00762595"/>
        </w:tc>
      </w:tr>
    </w:tbl>
    <w:p w14:paraId="2248F259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40F0ED79" w14:textId="77777777" w:rsidTr="001E2ED8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385FFF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6B8C8E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A00CFB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C2C777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62B46AEF" w14:textId="77777777" w:rsidTr="001E2ED8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D3067B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BACA07C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8957C0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9C30CB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CC17A8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5EE0AAB" w14:textId="77777777" w:rsidTr="001E2ED8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A09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14BD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57D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E5EBA6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21FF9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5765E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1E95F67B" w14:textId="77777777" w:rsidTr="001E2ED8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63B" w14:textId="3C53DBEF" w:rsidR="00762595" w:rsidRDefault="00521F0B">
            <w:r>
              <w:t>Bromine is corrosive to skin and eyes and very toxic if inhaled.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38C" w14:textId="2D88F0E2" w:rsidR="00762595" w:rsidRDefault="00521F0B">
            <w:r>
              <w:t>Technician preparing bromine water.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C1C" w14:textId="77777777" w:rsidR="00762595" w:rsidRDefault="00521F0B">
            <w:r>
              <w:t>Wear goggles (BS EN166 3) and gloves. Work in a fume cupboard.</w:t>
            </w:r>
          </w:p>
          <w:p w14:paraId="55F5F4DA" w14:textId="77777777" w:rsidR="00521F0B" w:rsidRDefault="00521F0B"/>
          <w:p w14:paraId="63512ABA" w14:textId="3790589B" w:rsidR="00521F0B" w:rsidRDefault="00521F0B">
            <w:r>
              <w:t>(</w:t>
            </w:r>
            <w:proofErr w:type="gramStart"/>
            <w:r>
              <w:t>or</w:t>
            </w:r>
            <w:proofErr w:type="gramEnd"/>
            <w:r>
              <w:t xml:space="preserve"> use an in situ method to generate it.)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C9A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386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4E0" w14:textId="77777777" w:rsidR="00762595" w:rsidRDefault="00762595"/>
        </w:tc>
      </w:tr>
      <w:tr w:rsidR="00762595" w14:paraId="2C62F0FF" w14:textId="77777777" w:rsidTr="001E2ED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EE2" w14:textId="7CE39610" w:rsidR="00762595" w:rsidRPr="00521F0B" w:rsidRDefault="00521F0B">
            <w:pPr>
              <w:rPr>
                <w:rFonts w:cs="Tahoma"/>
              </w:rPr>
            </w:pPr>
            <w:r w:rsidRPr="00521F0B">
              <w:rPr>
                <w:rFonts w:cs="Tahoma"/>
              </w:rPr>
              <w:t>0.02 mol l</w:t>
            </w:r>
            <w:r w:rsidRPr="00521F0B">
              <w:rPr>
                <w:rFonts w:cs="Tahoma"/>
                <w:vertAlign w:val="superscript"/>
              </w:rPr>
              <w:t>-1</w:t>
            </w:r>
            <w:r w:rsidRPr="00521F0B">
              <w:rPr>
                <w:rFonts w:cs="Tahoma"/>
              </w:rPr>
              <w:t xml:space="preserve"> bromine solution</w:t>
            </w:r>
            <w:r>
              <w:rPr>
                <w:rFonts w:cs="Tahoma"/>
              </w:rPr>
              <w:t xml:space="preserve">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8C4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A00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0D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BC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5C1" w14:textId="77777777" w:rsidR="00762595" w:rsidRDefault="00762595"/>
        </w:tc>
      </w:tr>
      <w:tr w:rsidR="00762595" w14:paraId="388379A6" w14:textId="77777777" w:rsidTr="001E2ED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EFB" w14:textId="475356C6" w:rsidR="00762595" w:rsidRDefault="00521F0B">
            <w:r>
              <w:t xml:space="preserve">Hexane is </w:t>
            </w:r>
            <w:r w:rsidR="00045419">
              <w:t xml:space="preserve">highly </w:t>
            </w:r>
            <w:r>
              <w:t>flammable, a skin/eye irritant, a reproductive toxin and a specific target organ toxin.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3CE" w14:textId="4D501890" w:rsidR="00762595" w:rsidRDefault="00521F0B">
            <w:r>
              <w:t xml:space="preserve">Pupils by </w:t>
            </w:r>
            <w:r w:rsidR="00045419">
              <w:t xml:space="preserve">fire </w:t>
            </w:r>
            <w:r>
              <w:t>splashes or inhalation while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99C" w14:textId="54ACD5D1" w:rsidR="00762595" w:rsidRDefault="00521F0B">
            <w:r>
              <w:t>Keep away from sources of ignition. Wear eye protection. Quantities are small so the risk is low but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33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FC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70F" w14:textId="77777777" w:rsidR="00762595" w:rsidRDefault="00762595"/>
        </w:tc>
      </w:tr>
      <w:tr w:rsidR="00762595" w14:paraId="6EDAF265" w14:textId="77777777" w:rsidTr="001E2ED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EEC" w14:textId="6334B78E" w:rsidR="00762595" w:rsidRDefault="00045419">
            <w:r>
              <w:t>Hex-1-ene is highly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080" w14:textId="3F1A31A0" w:rsidR="00762595" w:rsidRDefault="00045419">
            <w:r>
              <w:t>Pupils by fire</w:t>
            </w:r>
            <w: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440" w14:textId="2A36A265" w:rsidR="00762595" w:rsidRDefault="00045419">
            <w:r>
              <w:t>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EB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8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D89" w14:textId="77777777" w:rsidR="00762595" w:rsidRDefault="00762595"/>
        </w:tc>
      </w:tr>
      <w:tr w:rsidR="00762595" w14:paraId="1EC2CB7B" w14:textId="77777777" w:rsidTr="001E2ED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FD2" w14:textId="341DACB2" w:rsidR="00762595" w:rsidRDefault="00045419">
            <w:r>
              <w:t>Cyclohexane is highly flammable and a skin/eye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11E" w14:textId="5AB17A5C" w:rsidR="00762595" w:rsidRDefault="00045419">
            <w:r>
              <w:t>Pupils by fire</w:t>
            </w:r>
            <w:r>
              <w:t xml:space="preserve"> or splashes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FF7" w14:textId="7DEC5788" w:rsidR="00762595" w:rsidRDefault="00045419">
            <w:r>
              <w:t>Keep away from sources of ignition. Wear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F4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DC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08D" w14:textId="77777777" w:rsidR="00762595" w:rsidRDefault="00762595"/>
        </w:tc>
      </w:tr>
      <w:tr w:rsidR="00762595" w14:paraId="519900B8" w14:textId="77777777" w:rsidTr="001E2ED8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163" w14:textId="6A87D90C" w:rsidR="00762595" w:rsidRDefault="00045419">
            <w:r>
              <w:t>Cyclohexene is extremely flammable, harmful if swallowed and toxic in contact with skin.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32F" w14:textId="45EBF5E3" w:rsidR="00762595" w:rsidRDefault="00045419">
            <w:r>
              <w:t>Pupils by fire or splashes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8BD" w14:textId="4D00A9A7" w:rsidR="00762595" w:rsidRDefault="00045419">
            <w:r>
              <w:t>Keep away from sources of ignition. Wear eye protection</w:t>
            </w:r>
            <w:r>
              <w:t xml:space="preserve">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A0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4A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3DB" w14:textId="77777777" w:rsidR="00762595" w:rsidRDefault="00762595"/>
        </w:tc>
      </w:tr>
    </w:tbl>
    <w:p w14:paraId="5233B751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0A106F58" w14:textId="77777777" w:rsidTr="00045419">
        <w:trPr>
          <w:trHeight w:val="178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2F1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03B8B90" w14:textId="77777777" w:rsidR="00762595" w:rsidRDefault="00762595"/>
          <w:p w14:paraId="6E6DEC55" w14:textId="20D2FA9D" w:rsidR="00045419" w:rsidRDefault="00045419">
            <w:r>
              <w:t>Drops of bromine water are added to small amounts of various hydrocarbons and shaken. Unsaturated compounds absorb the bromine which goes clear.</w:t>
            </w:r>
          </w:p>
        </w:tc>
      </w:tr>
    </w:tbl>
    <w:p w14:paraId="338C3D30" w14:textId="77777777" w:rsidR="00762595" w:rsidRDefault="00762595" w:rsidP="00762595">
      <w:pPr>
        <w:rPr>
          <w:sz w:val="28"/>
        </w:rPr>
      </w:pPr>
    </w:p>
    <w:p w14:paraId="26143973" w14:textId="77777777" w:rsidR="00762595" w:rsidRDefault="00762595" w:rsidP="00762595">
      <w:pPr>
        <w:rPr>
          <w:sz w:val="28"/>
        </w:rPr>
      </w:pPr>
    </w:p>
    <w:p w14:paraId="70ECB08A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B805721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F4C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22A009" w14:textId="77777777" w:rsidR="00045419" w:rsidRDefault="00045419">
            <w:pPr>
              <w:rPr>
                <w:b/>
                <w:bCs/>
                <w:sz w:val="28"/>
              </w:rPr>
            </w:pPr>
          </w:p>
          <w:p w14:paraId="6572CE43" w14:textId="77777777" w:rsidR="00045419" w:rsidRPr="001E2ED8" w:rsidRDefault="00045419">
            <w:r w:rsidRPr="001E2ED8">
              <w:t>Hydrocarbons should be collected up and kept for disposal.</w:t>
            </w:r>
          </w:p>
          <w:p w14:paraId="771C7E59" w14:textId="77777777" w:rsidR="00045419" w:rsidRPr="001E2ED8" w:rsidRDefault="00045419"/>
          <w:p w14:paraId="433D8E13" w14:textId="6B2DDBA1" w:rsidR="00045419" w:rsidRDefault="00045419">
            <w:r w:rsidRPr="001E2ED8">
              <w:t xml:space="preserve">Dilute potassium manganate VII is an alternative to </w:t>
            </w:r>
            <w:r w:rsidR="001E2ED8" w:rsidRPr="001E2ED8">
              <w:t>bromine water</w:t>
            </w:r>
          </w:p>
        </w:tc>
      </w:tr>
    </w:tbl>
    <w:p w14:paraId="759B59DD" w14:textId="77777777" w:rsidR="00185440" w:rsidRDefault="001E2ED8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0B"/>
    <w:rsid w:val="000147A5"/>
    <w:rsid w:val="00045419"/>
    <w:rsid w:val="001D1C70"/>
    <w:rsid w:val="001E2ED8"/>
    <w:rsid w:val="00393E7C"/>
    <w:rsid w:val="003F3EA1"/>
    <w:rsid w:val="00521F0B"/>
    <w:rsid w:val="006E27A3"/>
    <w:rsid w:val="00762595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310E"/>
  <w15:chartTrackingRefBased/>
  <w15:docId w15:val="{95DA98BF-DB88-4864-9F14-828EE202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2022-07-08T19:40:00Z</dcterms:created>
  <dcterms:modified xsi:type="dcterms:W3CDTF">2022-07-08T19:50:00Z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