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EF06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8F9AA" wp14:editId="067EDE2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A52E1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06A3D15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26B62313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46C5E94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3C7522F7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74CB3758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3170E1A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8F9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299A52E1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06A3D15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26B62313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346C5E94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3C7522F7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74CB3758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3170E1A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C1E4215" wp14:editId="3FDA0262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CAC1F" w14:textId="77777777" w:rsidR="00762595" w:rsidRDefault="00762595" w:rsidP="00762595">
      <w:pPr>
        <w:pStyle w:val="Heading1"/>
        <w:rPr>
          <w:sz w:val="24"/>
        </w:rPr>
      </w:pPr>
    </w:p>
    <w:p w14:paraId="0F43ED51" w14:textId="77777777" w:rsidR="00762595" w:rsidRDefault="00762595" w:rsidP="00762595">
      <w:pPr>
        <w:pStyle w:val="Heading1"/>
        <w:rPr>
          <w:sz w:val="24"/>
        </w:rPr>
      </w:pPr>
    </w:p>
    <w:p w14:paraId="3BF3FDEA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0D80F90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CA69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DCD" w14:textId="2ACBD56A" w:rsidR="00762595" w:rsidRDefault="0060187B">
            <w:r w:rsidRPr="0060187B">
              <w:t>Int2 PPA1-2 - Effect of Temperature on Reaction Rate</w:t>
            </w:r>
          </w:p>
        </w:tc>
      </w:tr>
      <w:tr w:rsidR="00762595" w14:paraId="58BC82B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6D4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915E" w14:textId="3BCB7FE2" w:rsidR="00762595" w:rsidRDefault="0060187B">
            <w:r>
              <w:t>8</w:t>
            </w:r>
            <w:r w:rsidRPr="0060187B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2766FD5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74F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8E6" w14:textId="77777777" w:rsidR="00762595" w:rsidRDefault="00762595">
            <w:pPr>
              <w:pStyle w:val="Salutation"/>
            </w:pPr>
          </w:p>
        </w:tc>
      </w:tr>
      <w:tr w:rsidR="00762595" w14:paraId="7FC976B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F9B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5B11" w14:textId="77777777" w:rsidR="00762595" w:rsidRDefault="00762595">
            <w:pPr>
              <w:pStyle w:val="Salutation"/>
            </w:pPr>
          </w:p>
        </w:tc>
      </w:tr>
      <w:tr w:rsidR="00762595" w14:paraId="26B1B94A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92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493" w14:textId="77777777" w:rsidR="00762595" w:rsidRDefault="00762595"/>
        </w:tc>
      </w:tr>
    </w:tbl>
    <w:p w14:paraId="0B1E1637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5E06A3A4" w14:textId="77777777" w:rsidTr="0060187B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C46F6A7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97120C2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402A63E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4B0645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4EC0F16A" w14:textId="77777777" w:rsidTr="0060187B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FC0A757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CE0897F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D07C59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1E35419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226671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0ED4090C" w14:textId="77777777" w:rsidTr="0060187B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4CCB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E70E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DFB9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E6F9BA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AB3B25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CD3E1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34ED74CB" w14:textId="77777777" w:rsidTr="0060187B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BB2B" w14:textId="6515AC0E" w:rsidR="00762595" w:rsidRDefault="0060187B">
            <w:r>
              <w:t>Hydrochloric acid is corrosive and gives off corrosive fumes.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818" w14:textId="1992B3CB" w:rsidR="00762595" w:rsidRDefault="0060187B">
            <w:r>
              <w:t>Technician by splashes or inhalation while preparing solutions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BB14" w14:textId="73E37FA9" w:rsidR="00762595" w:rsidRDefault="0060187B">
            <w:r>
              <w:t>Work in a fume cupboard or in a well-ventilated laboratory. Wear goggles (BS EN166 3) and gloves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991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92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A49" w14:textId="77777777" w:rsidR="00762595" w:rsidRDefault="00762595"/>
        </w:tc>
      </w:tr>
      <w:tr w:rsidR="00762595" w14:paraId="479C8BB8" w14:textId="77777777" w:rsidTr="0060187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5429" w14:textId="28AC1B53" w:rsidR="00762595" w:rsidRPr="0060187B" w:rsidRDefault="0060187B">
            <w:pPr>
              <w:rPr>
                <w:rFonts w:cs="Tahoma"/>
              </w:rPr>
            </w:pPr>
            <w:r w:rsidRPr="0060187B">
              <w:rPr>
                <w:rFonts w:cs="Tahoma"/>
              </w:rPr>
              <w:t>1.0 mol l</w:t>
            </w:r>
            <w:r w:rsidRPr="0060187B">
              <w:rPr>
                <w:rFonts w:cs="Tahoma"/>
                <w:vertAlign w:val="superscript"/>
              </w:rPr>
              <w:t>-1</w:t>
            </w:r>
            <w:r w:rsidRPr="0060187B">
              <w:rPr>
                <w:rFonts w:cs="Tahoma"/>
              </w:rPr>
              <w:t xml:space="preserve"> hydrochloric acid</w:t>
            </w:r>
            <w:r>
              <w:rPr>
                <w:rFonts w:cs="Tahoma"/>
              </w:rPr>
              <w:t xml:space="preserve"> is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627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E4EA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18A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40A1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1DA2" w14:textId="77777777" w:rsidR="00762595" w:rsidRDefault="00762595"/>
        </w:tc>
      </w:tr>
      <w:tr w:rsidR="00762595" w14:paraId="7B2F466C" w14:textId="77777777" w:rsidTr="0060187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0B4" w14:textId="62F2845B" w:rsidR="00762595" w:rsidRDefault="0060187B">
            <w:r>
              <w:t>Sodium thiosulphate is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194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82F4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B9A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F4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CE6" w14:textId="77777777" w:rsidR="00762595" w:rsidRDefault="00762595"/>
        </w:tc>
      </w:tr>
      <w:tr w:rsidR="00762595" w14:paraId="70E822BF" w14:textId="77777777" w:rsidTr="0060187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9964" w14:textId="41A5D56E" w:rsidR="00762595" w:rsidRDefault="0060187B">
            <w:r>
              <w:t>The reaction produces fumes of toxic sulphur dioxide.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A6C" w14:textId="2C4D9397" w:rsidR="00762595" w:rsidRDefault="0060187B">
            <w:r>
              <w:t>Pupils (and others) by inhalation during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D7A" w14:textId="77777777" w:rsidR="00762595" w:rsidRDefault="0060187B">
            <w:r>
              <w:t>Work in a well-ventilated laboratory. Reduce quantities as far as possible.</w:t>
            </w:r>
          </w:p>
          <w:p w14:paraId="06196397" w14:textId="4C1CE41D" w:rsidR="0060187B" w:rsidRDefault="0060187B">
            <w:r>
              <w:t>Consider alternative methods especially if there are asthma sufferers in the class.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4DB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96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01E" w14:textId="77777777" w:rsidR="00762595" w:rsidRDefault="00762595"/>
        </w:tc>
      </w:tr>
    </w:tbl>
    <w:p w14:paraId="2A5E40DD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626D2CBA" w14:textId="77777777" w:rsidTr="0060187B">
        <w:trPr>
          <w:trHeight w:val="3251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6C7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08316077" w14:textId="77777777" w:rsidR="00762595" w:rsidRDefault="00762595"/>
          <w:p w14:paraId="61D5CED8" w14:textId="7C113E7A" w:rsidR="0060187B" w:rsidRDefault="0060187B">
            <w:r>
              <w:t xml:space="preserve">The classic experiment. The beaker/flask is </w:t>
            </w:r>
            <w:r w:rsidR="00B82226">
              <w:t>placed on paper with a cross drawn on it and the time taken for the cross to be obscured by the developing colloidal sulphur when viewed from above.</w:t>
            </w:r>
          </w:p>
        </w:tc>
      </w:tr>
    </w:tbl>
    <w:p w14:paraId="1159C9DE" w14:textId="77777777" w:rsidR="00762595" w:rsidRDefault="00762595" w:rsidP="00762595">
      <w:pPr>
        <w:rPr>
          <w:sz w:val="28"/>
        </w:rPr>
      </w:pPr>
    </w:p>
    <w:p w14:paraId="3CA20B83" w14:textId="77777777" w:rsidR="00762595" w:rsidRDefault="00762595" w:rsidP="00762595">
      <w:pPr>
        <w:rPr>
          <w:sz w:val="28"/>
        </w:rPr>
      </w:pPr>
    </w:p>
    <w:p w14:paraId="2FA06D78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2DB45428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EE4B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113003BB" w14:textId="77777777" w:rsidR="00B82226" w:rsidRDefault="00B82226">
            <w:pPr>
              <w:rPr>
                <w:b/>
                <w:bCs/>
                <w:sz w:val="28"/>
              </w:rPr>
            </w:pPr>
          </w:p>
          <w:p w14:paraId="7A0BCA30" w14:textId="77777777" w:rsidR="00B82226" w:rsidRDefault="00B82226" w:rsidP="00B82226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A356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 much safer alternative is to carry out the experiment on a microscale – see the procedure in the microscale section of the SSERC website.</w:t>
            </w:r>
          </w:p>
          <w:p w14:paraId="3158888D" w14:textId="77777777" w:rsidR="00B82226" w:rsidRPr="000A3563" w:rsidRDefault="00B82226" w:rsidP="00B82226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Safer still would be to use the Rhubarb, Rhubarb activity which looks at potassium manganate VII being decolourised by oxalic acid in rhubarb.</w:t>
            </w:r>
          </w:p>
          <w:p w14:paraId="38945602" w14:textId="66958584" w:rsidR="00B82226" w:rsidRDefault="00B82226"/>
        </w:tc>
      </w:tr>
    </w:tbl>
    <w:p w14:paraId="7A0D5CAB" w14:textId="77777777" w:rsidR="00185440" w:rsidRDefault="00B82226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7B"/>
    <w:rsid w:val="000147A5"/>
    <w:rsid w:val="001D1C70"/>
    <w:rsid w:val="00393E7C"/>
    <w:rsid w:val="003F3EA1"/>
    <w:rsid w:val="0060187B"/>
    <w:rsid w:val="006E27A3"/>
    <w:rsid w:val="00762595"/>
    <w:rsid w:val="009601EF"/>
    <w:rsid w:val="00B82226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26BA"/>
  <w15:chartTrackingRefBased/>
  <w15:docId w15:val="{B1CBC470-A8B8-4A26-809D-CFFEC779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2022-07-08T19:26:00Z</dcterms:created>
  <dcterms:modified xsi:type="dcterms:W3CDTF">2022-07-08T19:33:00Z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