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2ECEC13C" w:rsidR="00AF32C9" w:rsidRPr="00036364" w:rsidRDefault="00AF32C9" w:rsidP="00AF32C9">
            <w:pPr>
              <w:pStyle w:val="NoSpacing"/>
              <w:rPr>
                <w:sz w:val="52"/>
                <w:szCs w:val="52"/>
              </w:rPr>
            </w:pPr>
            <w:r w:rsidRPr="00343AB3">
              <w:rPr>
                <w:sz w:val="52"/>
                <w:szCs w:val="52"/>
              </w:rPr>
              <w:t xml:space="preserve">Effect of </w:t>
            </w:r>
            <w:r w:rsidR="003635FC">
              <w:rPr>
                <w:sz w:val="52"/>
                <w:szCs w:val="52"/>
              </w:rPr>
              <w:t>Concentration</w:t>
            </w:r>
            <w:r w:rsidRPr="00343AB3">
              <w:rPr>
                <w:sz w:val="52"/>
                <w:szCs w:val="52"/>
              </w:rPr>
              <w:t xml:space="preserve"> on </w:t>
            </w:r>
            <w:r w:rsidR="003635FC">
              <w:rPr>
                <w:sz w:val="52"/>
                <w:szCs w:val="52"/>
              </w:rPr>
              <w:t>Reaction Rate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0E7B082" w:rsidR="00AF32C9" w:rsidRPr="000959EE" w:rsidRDefault="003635FC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685D2B47" w:rsidR="00AF32C9" w:rsidRDefault="00502359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9522553" wp14:editId="32CF4288">
            <wp:simplePos x="0" y="0"/>
            <wp:positionH relativeFrom="column">
              <wp:posOffset>-228600</wp:posOffset>
            </wp:positionH>
            <wp:positionV relativeFrom="paragraph">
              <wp:posOffset>2766060</wp:posOffset>
            </wp:positionV>
            <wp:extent cx="2723368" cy="3611880"/>
            <wp:effectExtent l="0" t="0" r="1270" b="7620"/>
            <wp:wrapSquare wrapText="bothSides"/>
            <wp:docPr id="2" name="Picture 2" descr="A picture containing table, indoor, wine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, indoor, wine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68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FBA211">
            <wp:simplePos x="0" y="0"/>
            <wp:positionH relativeFrom="column">
              <wp:posOffset>-491490</wp:posOffset>
            </wp:positionH>
            <wp:positionV relativeFrom="paragraph">
              <wp:posOffset>-508423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FBA70F6" w14:textId="796E8432" w:rsidR="00B340C6" w:rsidRDefault="00B340C6" w:rsidP="00B340C6">
      <w:pPr>
        <w:pStyle w:val="Title"/>
      </w:pPr>
      <w:r>
        <w:lastRenderedPageBreak/>
        <w:t xml:space="preserve">Effect of </w:t>
      </w:r>
      <w:r w:rsidR="003635FC">
        <w:t>Concentration</w:t>
      </w:r>
      <w:r>
        <w:t xml:space="preserve"> on Reaction </w:t>
      </w:r>
      <w:r w:rsidR="003635FC">
        <w:t>Rate</w:t>
      </w:r>
    </w:p>
    <w:p w14:paraId="0E8C74C6" w14:textId="14085CBC" w:rsidR="00B340C6" w:rsidRPr="009D165D" w:rsidRDefault="00B340C6" w:rsidP="00B340C6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PPA 1</w:t>
      </w:r>
    </w:p>
    <w:p w14:paraId="1D953DD2" w14:textId="77777777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46CFC71" w14:textId="0C9D635C" w:rsidR="009F36BD" w:rsidRPr="009F36BD" w:rsidRDefault="009F36BD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>The aim of this experiment is to find the effect of varying the concentration of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3E9" w:rsidRPr="006D43E9">
        <w:rPr>
          <w:rFonts w:ascii="Times New Roman" w:hAnsi="Times New Roman" w:cs="Times New Roman"/>
          <w:sz w:val="24"/>
          <w:szCs w:val="24"/>
        </w:rPr>
        <w:t>peroxidisulphate</w:t>
      </w:r>
      <w:proofErr w:type="spellEnd"/>
      <w:r w:rsidR="006D43E9" w:rsidRPr="006D43E9"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solution on the rate of its reaction with potassium iodide solution.</w:t>
      </w:r>
    </w:p>
    <w:p w14:paraId="5D3CCE00" w14:textId="463F75C3" w:rsidR="009F36BD" w:rsidRPr="009F36BD" w:rsidRDefault="009F36BD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Small quantities of starch and sodium thiosulphate are included in the reaction mixture </w:t>
      </w:r>
      <w:proofErr w:type="gramStart"/>
      <w:r w:rsidRPr="009F36BD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provide us with a convenient way of following the course of the reaction. Initially the reaction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mixture is colourless but after some time a blue/black colour suddenly appears as the starch reacts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with the iodine produced in the reaction. This marks a point when the reaction has gone a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'distance'.</w:t>
      </w:r>
    </w:p>
    <w:p w14:paraId="4249EEDD" w14:textId="77777777" w:rsidR="00737910" w:rsidRDefault="009F36BD" w:rsidP="0059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F36B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36BD">
        <w:rPr>
          <w:rFonts w:ascii="Times New Roman" w:hAnsi="Times New Roman" w:cs="Times New Roman"/>
          <w:sz w:val="24"/>
          <w:szCs w:val="24"/>
        </w:rPr>
        <w:t xml:space="preserve"> is the time taken for the blue/black colour to appear then the rate of the reaction can be</w:t>
      </w:r>
      <w:r w:rsidR="005961E3"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 xml:space="preserve">expressed as: </w:t>
      </w:r>
    </w:p>
    <w:p w14:paraId="2517B7CB" w14:textId="5BE53AA6" w:rsidR="009F36BD" w:rsidRDefault="009F36BD" w:rsidP="007379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rate = </w:t>
      </w:r>
      <w:r w:rsidR="005961E3">
        <w:rPr>
          <w:rFonts w:ascii="Times New Roman" w:hAnsi="Times New Roman" w:cs="Times New Roman"/>
          <w:sz w:val="24"/>
          <w:szCs w:val="24"/>
        </w:rPr>
        <w:t xml:space="preserve">  </w:t>
      </w:r>
      <w:r w:rsidR="005961E3" w:rsidRPr="007379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571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379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3E237B8" w14:textId="7D3A571E" w:rsidR="005961E3" w:rsidRPr="009F36BD" w:rsidRDefault="005961E3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79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F2A46A" w14:textId="77777777" w:rsidR="009F36BD" w:rsidRPr="009F36BD" w:rsidRDefault="009F36BD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F36B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36BD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gramStart"/>
      <w:r w:rsidRPr="009F36BD">
        <w:rPr>
          <w:rFonts w:ascii="Times New Roman" w:hAnsi="Times New Roman" w:cs="Times New Roman"/>
          <w:sz w:val="24"/>
          <w:szCs w:val="24"/>
        </w:rPr>
        <w:t>seconds</w:t>
      </w:r>
      <w:proofErr w:type="gramEnd"/>
      <w:r w:rsidRPr="009F36BD">
        <w:rPr>
          <w:rFonts w:ascii="Times New Roman" w:hAnsi="Times New Roman" w:cs="Times New Roman"/>
          <w:sz w:val="24"/>
          <w:szCs w:val="24"/>
        </w:rPr>
        <w:t xml:space="preserve"> then the rate will have units, s</w:t>
      </w:r>
      <w:r w:rsidRPr="00D52AE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F36BD">
        <w:rPr>
          <w:rFonts w:ascii="Times New Roman" w:hAnsi="Times New Roman" w:cs="Times New Roman"/>
          <w:sz w:val="24"/>
          <w:szCs w:val="24"/>
        </w:rPr>
        <w:t>.</w:t>
      </w:r>
    </w:p>
    <w:p w14:paraId="01A9A5CA" w14:textId="02F6B179" w:rsidR="00D52AE2" w:rsidRDefault="009F36BD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A series of experiments will be carried out in which only the concentration of the sodium </w:t>
      </w:r>
      <w:proofErr w:type="spellStart"/>
      <w:r w:rsidR="006D43E9" w:rsidRPr="006D43E9">
        <w:rPr>
          <w:rFonts w:ascii="Times New Roman" w:hAnsi="Times New Roman" w:cs="Times New Roman"/>
          <w:sz w:val="24"/>
          <w:szCs w:val="24"/>
        </w:rPr>
        <w:t>peroxidisulphate</w:t>
      </w:r>
      <w:proofErr w:type="spellEnd"/>
      <w:r w:rsidR="006D43E9" w:rsidRPr="00EE5B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solution will be</w:t>
      </w:r>
      <w:r w:rsidR="00D52AE2"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varied. The concentration and volume of the potassium iodide solution will be kept constant as will the temperature at</w:t>
      </w:r>
      <w:r w:rsidR="00D52AE2"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which the experiments are performed.</w:t>
      </w:r>
    </w:p>
    <w:p w14:paraId="1877B36B" w14:textId="05D6F5DE" w:rsidR="00191589" w:rsidRPr="0058329F" w:rsidRDefault="00371E9C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</w:t>
      </w:r>
      <w:r w:rsidR="0058329F">
        <w:rPr>
          <w:rFonts w:ascii="Times New Roman" w:hAnsi="Times New Roman" w:cs="Times New Roman"/>
          <w:b/>
          <w:bCs/>
          <w:sz w:val="24"/>
          <w:szCs w:val="24"/>
        </w:rPr>
        <w:t xml:space="preserve"> will need</w:t>
      </w:r>
    </w:p>
    <w:p w14:paraId="4146B669" w14:textId="68AC4594" w:rsidR="00191589" w:rsidRPr="0058329F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58329F" w:rsidRPr="00D54E14" w14:paraId="05656614" w14:textId="77777777" w:rsidTr="0058329F">
        <w:tc>
          <w:tcPr>
            <w:tcW w:w="4621" w:type="dxa"/>
          </w:tcPr>
          <w:p w14:paraId="0997A2AC" w14:textId="6FA13C70" w:rsidR="0058329F" w:rsidRPr="00D54E14" w:rsidRDefault="00AE44E7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75712" w:rsidRPr="00D54E14">
              <w:rPr>
                <w:rFonts w:ascii="Times New Roman" w:hAnsi="Times New Roman" w:cs="Times New Roman"/>
                <w:sz w:val="24"/>
                <w:szCs w:val="24"/>
              </w:rPr>
              <w:t>yringes</w:t>
            </w:r>
            <w:r w:rsidR="008E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31F5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x 1 </w:t>
            </w:r>
            <w:r w:rsidRPr="00AE44E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AE4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3 x 10 </w:t>
            </w:r>
            <w:r w:rsidRPr="00AE44E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AE4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21" w:type="dxa"/>
          </w:tcPr>
          <w:p w14:paraId="19484AAC" w14:textId="3146FC88" w:rsidR="0058329F" w:rsidRPr="00D54E14" w:rsidRDefault="00AE44E7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x </w:t>
            </w:r>
            <w:r w:rsidR="00C75712" w:rsidRPr="00D54E1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54E14" w:rsidRPr="00D54E1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D54E14" w:rsidRPr="00D54E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5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712" w:rsidRPr="00D54E14">
              <w:rPr>
                <w:rFonts w:ascii="Times New Roman" w:hAnsi="Times New Roman" w:cs="Times New Roman"/>
                <w:sz w:val="24"/>
                <w:szCs w:val="24"/>
              </w:rPr>
              <w:t>glass beakers</w:t>
            </w:r>
          </w:p>
        </w:tc>
      </w:tr>
      <w:tr w:rsidR="0058329F" w:rsidRPr="00D54E14" w14:paraId="320082C8" w14:textId="77777777" w:rsidTr="0058329F">
        <w:tc>
          <w:tcPr>
            <w:tcW w:w="4621" w:type="dxa"/>
          </w:tcPr>
          <w:p w14:paraId="1E09CC95" w14:textId="2FC1146B" w:rsidR="0058329F" w:rsidRPr="00D54E14" w:rsidRDefault="00DE3C0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4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  <w:tc>
          <w:tcPr>
            <w:tcW w:w="4621" w:type="dxa"/>
          </w:tcPr>
          <w:p w14:paraId="78FA3642" w14:textId="05AB1B12" w:rsidR="0058329F" w:rsidRPr="00D54E14" w:rsidRDefault="00DE3C0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4">
              <w:rPr>
                <w:rFonts w:ascii="Times New Roman" w:hAnsi="Times New Roman" w:cs="Times New Roman"/>
                <w:sz w:val="24"/>
                <w:szCs w:val="24"/>
              </w:rPr>
              <w:t>white tile</w:t>
            </w:r>
          </w:p>
        </w:tc>
      </w:tr>
      <w:tr w:rsidR="0058329F" w:rsidRPr="00D54E14" w14:paraId="3276A203" w14:textId="77777777" w:rsidTr="0058329F">
        <w:tc>
          <w:tcPr>
            <w:tcW w:w="4621" w:type="dxa"/>
          </w:tcPr>
          <w:p w14:paraId="58A5EF6C" w14:textId="089B765E" w:rsidR="0058329F" w:rsidRPr="00D54E14" w:rsidRDefault="00371E9C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371E9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371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63">
              <w:rPr>
                <w:rFonts w:ascii="Times New Roman" w:hAnsi="Times New Roman" w:cs="Times New Roman"/>
                <w:sz w:val="24"/>
                <w:szCs w:val="24"/>
              </w:rPr>
              <w:t xml:space="preserve">0.1 </w:t>
            </w:r>
            <w:r w:rsidR="00F22D63" w:rsidRPr="00EB4F24">
              <w:rPr>
                <w:rFonts w:ascii="Times New Roman" w:hAnsi="Times New Roman" w:cs="Times New Roman"/>
                <w:sz w:val="24"/>
                <w:szCs w:val="24"/>
              </w:rPr>
              <w:t xml:space="preserve">mol </w:t>
            </w:r>
            <w:r w:rsidR="00EB4F24" w:rsidRPr="00EB4F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4F24" w:rsidRPr="00EB4F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EB4F24" w:rsidRPr="00EB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C0A" w:rsidRPr="00D54E14"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="00DE3C0A" w:rsidRPr="00D54E1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="003B0D35">
              <w:rPr>
                <w:rFonts w:ascii="Times New Roman" w:hAnsi="Times New Roman" w:cs="Times New Roman"/>
                <w:sz w:val="24"/>
                <w:szCs w:val="24"/>
              </w:rPr>
              <w:t>oxidis</w:t>
            </w:r>
            <w:r w:rsidR="00DE3C0A" w:rsidRPr="00D54E14">
              <w:rPr>
                <w:rFonts w:ascii="Times New Roman" w:hAnsi="Times New Roman" w:cs="Times New Roman"/>
                <w:sz w:val="24"/>
                <w:szCs w:val="24"/>
              </w:rPr>
              <w:t>ulphate</w:t>
            </w:r>
            <w:proofErr w:type="spellEnd"/>
            <w:r w:rsidR="00DE3C0A" w:rsidRPr="00D54E14">
              <w:rPr>
                <w:rFonts w:ascii="Times New Roman" w:hAnsi="Times New Roman" w:cs="Times New Roman"/>
                <w:sz w:val="24"/>
                <w:szCs w:val="24"/>
              </w:rPr>
              <w:t xml:space="preserve"> solution</w:t>
            </w:r>
            <w:r w:rsidR="00D528E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621" w:type="dxa"/>
          </w:tcPr>
          <w:p w14:paraId="70DEE7FC" w14:textId="1FC9A739" w:rsidR="0058329F" w:rsidRPr="00D54E14" w:rsidRDefault="00371E9C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371E9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371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C0A" w:rsidRPr="00D54E14">
              <w:rPr>
                <w:rFonts w:ascii="Times New Roman" w:hAnsi="Times New Roman" w:cs="Times New Roman"/>
                <w:sz w:val="24"/>
                <w:szCs w:val="24"/>
              </w:rPr>
              <w:t>potassium iodide</w:t>
            </w:r>
            <w:r w:rsidR="00EB4F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EB4F24" w:rsidRPr="00D54E14">
              <w:rPr>
                <w:rFonts w:ascii="Times New Roman" w:hAnsi="Times New Roman" w:cs="Times New Roman"/>
                <w:sz w:val="24"/>
                <w:szCs w:val="24"/>
              </w:rPr>
              <w:t>sodium thiosulphate</w:t>
            </w:r>
            <w:r w:rsidR="00DE3C0A" w:rsidRPr="00D54E14">
              <w:rPr>
                <w:rFonts w:ascii="Times New Roman" w:hAnsi="Times New Roman" w:cs="Times New Roman"/>
                <w:sz w:val="24"/>
                <w:szCs w:val="24"/>
              </w:rPr>
              <w:t xml:space="preserve"> solution</w:t>
            </w:r>
            <w:r w:rsidR="007260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B3B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528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8329F" w:rsidRPr="00D54E14" w14:paraId="50DDCCC5" w14:textId="77777777" w:rsidTr="0058329F">
        <w:tc>
          <w:tcPr>
            <w:tcW w:w="4621" w:type="dxa"/>
          </w:tcPr>
          <w:p w14:paraId="0C32237C" w14:textId="39C91A6C" w:rsidR="0058329F" w:rsidRPr="00D54E14" w:rsidRDefault="008E31F5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E31F5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E31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95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r w:rsidR="00D54E14" w:rsidRPr="00D54E14">
              <w:rPr>
                <w:rFonts w:ascii="Times New Roman" w:hAnsi="Times New Roman" w:cs="Times New Roman"/>
                <w:sz w:val="24"/>
                <w:szCs w:val="24"/>
              </w:rPr>
              <w:t>starch solution</w:t>
            </w:r>
          </w:p>
        </w:tc>
        <w:tc>
          <w:tcPr>
            <w:tcW w:w="4621" w:type="dxa"/>
          </w:tcPr>
          <w:p w14:paraId="7A881014" w14:textId="063CDD60" w:rsidR="0058329F" w:rsidRPr="00D54E14" w:rsidRDefault="008E31F5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8E31F5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E31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E14" w:rsidRPr="00D54E14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</w:tbl>
    <w:p w14:paraId="1CC2050D" w14:textId="03E8500E" w:rsidR="00191589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BD3E64B" w14:textId="67CF2985" w:rsidR="004B3B74" w:rsidRDefault="0070269A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528EB" w:rsidRPr="00D528EB">
        <w:rPr>
          <w:rFonts w:ascii="Times New Roman" w:hAnsi="Times New Roman" w:cs="Times New Roman"/>
          <w:sz w:val="24"/>
          <w:szCs w:val="24"/>
        </w:rPr>
        <w:t>Graduated pipettes or measuring cylinders could be used in place of the syringes.</w:t>
      </w:r>
      <w:r w:rsidR="00794888">
        <w:rPr>
          <w:rFonts w:ascii="Times New Roman" w:hAnsi="Times New Roman" w:cs="Times New Roman"/>
          <w:sz w:val="24"/>
          <w:szCs w:val="24"/>
        </w:rPr>
        <w:t xml:space="preserve"> </w:t>
      </w:r>
      <w:r w:rsidR="00794888" w:rsidRPr="00794888">
        <w:rPr>
          <w:rFonts w:ascii="Times New Roman" w:hAnsi="Times New Roman" w:cs="Times New Roman"/>
          <w:sz w:val="24"/>
          <w:szCs w:val="24"/>
        </w:rPr>
        <w:t>To reduce the risk of contamination a separate syringe for each solution is recommended.</w:t>
      </w:r>
    </w:p>
    <w:p w14:paraId="02F7135E" w14:textId="5916FA73" w:rsidR="00D528EB" w:rsidRDefault="00D528EB" w:rsidP="0079488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794888" w:rsidRPr="00794888">
        <w:rPr>
          <w:rFonts w:ascii="Times New Roman" w:hAnsi="Times New Roman" w:cs="Times New Roman"/>
          <w:sz w:val="24"/>
          <w:szCs w:val="24"/>
        </w:rPr>
        <w:t xml:space="preserve">Older samples of persulphate may have deteriorated badly and may not work well. A </w:t>
      </w:r>
      <w:proofErr w:type="spellStart"/>
      <w:r w:rsidR="00794888" w:rsidRPr="00794888">
        <w:rPr>
          <w:rFonts w:ascii="Times New Roman" w:hAnsi="Times New Roman" w:cs="Times New Roman"/>
          <w:sz w:val="24"/>
          <w:szCs w:val="24"/>
        </w:rPr>
        <w:t>preclass</w:t>
      </w:r>
      <w:proofErr w:type="spellEnd"/>
      <w:r w:rsidR="00794888">
        <w:rPr>
          <w:rFonts w:ascii="Times New Roman" w:hAnsi="Times New Roman" w:cs="Times New Roman"/>
          <w:sz w:val="24"/>
          <w:szCs w:val="24"/>
        </w:rPr>
        <w:t xml:space="preserve"> </w:t>
      </w:r>
      <w:r w:rsidR="00794888" w:rsidRPr="00794888">
        <w:rPr>
          <w:rFonts w:ascii="Times New Roman" w:hAnsi="Times New Roman" w:cs="Times New Roman"/>
          <w:sz w:val="24"/>
          <w:szCs w:val="24"/>
        </w:rPr>
        <w:t>trial is advised for old samples.</w:t>
      </w:r>
    </w:p>
    <w:p w14:paraId="48E04FE9" w14:textId="026B6D52" w:rsidR="00726051" w:rsidRDefault="00D528EB" w:rsidP="00D528E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B3B74">
        <w:rPr>
          <w:rFonts w:ascii="Times New Roman" w:hAnsi="Times New Roman" w:cs="Times New Roman"/>
          <w:sz w:val="24"/>
          <w:szCs w:val="24"/>
        </w:rPr>
        <w:t xml:space="preserve">** </w:t>
      </w:r>
      <w:r w:rsidR="0070269A">
        <w:rPr>
          <w:rFonts w:ascii="Times New Roman" w:hAnsi="Times New Roman" w:cs="Times New Roman"/>
          <w:sz w:val="24"/>
          <w:szCs w:val="24"/>
        </w:rPr>
        <w:t>0</w:t>
      </w:r>
      <w:r w:rsidR="0070269A" w:rsidRPr="00B3375C">
        <w:rPr>
          <w:rFonts w:ascii="Times New Roman" w:hAnsi="Times New Roman" w:cs="Times New Roman"/>
          <w:sz w:val="24"/>
          <w:szCs w:val="24"/>
        </w:rPr>
        <w:t>.3 mol l</w:t>
      </w:r>
      <w:r w:rsidR="0070269A" w:rsidRPr="00B3375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0269A" w:rsidRPr="00B3375C">
        <w:rPr>
          <w:rFonts w:ascii="Times New Roman" w:hAnsi="Times New Roman" w:cs="Times New Roman"/>
          <w:sz w:val="24"/>
          <w:szCs w:val="24"/>
        </w:rPr>
        <w:t xml:space="preserve"> </w:t>
      </w:r>
      <w:r w:rsidR="00F33344" w:rsidRPr="00B3375C">
        <w:rPr>
          <w:rFonts w:ascii="Times New Roman" w:hAnsi="Times New Roman" w:cs="Times New Roman"/>
          <w:sz w:val="24"/>
          <w:szCs w:val="24"/>
        </w:rPr>
        <w:t>KI</w:t>
      </w:r>
      <w:r w:rsidR="004449C9">
        <w:rPr>
          <w:rFonts w:ascii="Times New Roman" w:hAnsi="Times New Roman" w:cs="Times New Roman"/>
          <w:sz w:val="24"/>
          <w:szCs w:val="24"/>
        </w:rPr>
        <w:t xml:space="preserve"> /</w:t>
      </w:r>
      <w:r w:rsidR="00F33344" w:rsidRPr="00B3375C">
        <w:rPr>
          <w:rFonts w:ascii="Times New Roman" w:hAnsi="Times New Roman" w:cs="Times New Roman"/>
          <w:sz w:val="24"/>
          <w:szCs w:val="24"/>
        </w:rPr>
        <w:t xml:space="preserve"> 0.006 mol l</w:t>
      </w:r>
      <w:r w:rsidR="00F33344" w:rsidRPr="00B3375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33344" w:rsidRPr="00B3375C">
        <w:rPr>
          <w:rFonts w:ascii="Times New Roman" w:hAnsi="Times New Roman" w:cs="Times New Roman"/>
          <w:sz w:val="24"/>
          <w:szCs w:val="24"/>
        </w:rPr>
        <w:t xml:space="preserve"> </w:t>
      </w:r>
      <w:r w:rsidR="00B3375C" w:rsidRPr="00B3375C">
        <w:rPr>
          <w:rFonts w:ascii="Times New Roman" w:hAnsi="Times New Roman" w:cs="Times New Roman"/>
          <w:sz w:val="24"/>
          <w:szCs w:val="24"/>
        </w:rPr>
        <w:t>Na</w:t>
      </w:r>
      <w:r w:rsidR="00B3375C" w:rsidRPr="00B337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375C" w:rsidRPr="00B3375C">
        <w:rPr>
          <w:rFonts w:ascii="Times New Roman" w:hAnsi="Times New Roman" w:cs="Times New Roman"/>
          <w:sz w:val="24"/>
          <w:szCs w:val="24"/>
        </w:rPr>
        <w:t>S</w:t>
      </w:r>
      <w:r w:rsidR="00B3375C" w:rsidRPr="00B337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375C" w:rsidRPr="00B3375C">
        <w:rPr>
          <w:rFonts w:ascii="Times New Roman" w:hAnsi="Times New Roman" w:cs="Times New Roman"/>
          <w:sz w:val="24"/>
          <w:szCs w:val="24"/>
        </w:rPr>
        <w:t>O</w:t>
      </w:r>
      <w:r w:rsidR="00B3375C" w:rsidRPr="00B337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375C">
        <w:rPr>
          <w:rFonts w:ascii="Times New Roman" w:hAnsi="Times New Roman" w:cs="Times New Roman"/>
          <w:sz w:val="24"/>
          <w:szCs w:val="24"/>
        </w:rPr>
        <w:t xml:space="preserve"> </w:t>
      </w:r>
      <w:r w:rsidR="004449C9">
        <w:rPr>
          <w:rFonts w:ascii="Times New Roman" w:hAnsi="Times New Roman" w:cs="Times New Roman"/>
          <w:sz w:val="24"/>
          <w:szCs w:val="24"/>
        </w:rPr>
        <w:t xml:space="preserve">(50g KI and 1.5g </w:t>
      </w:r>
      <w:r w:rsidR="00F7513C" w:rsidRPr="00B3375C">
        <w:rPr>
          <w:rFonts w:ascii="Times New Roman" w:hAnsi="Times New Roman" w:cs="Times New Roman"/>
          <w:sz w:val="24"/>
          <w:szCs w:val="24"/>
        </w:rPr>
        <w:t>Na</w:t>
      </w:r>
      <w:r w:rsidR="00F7513C" w:rsidRPr="00B337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513C" w:rsidRPr="00B3375C">
        <w:rPr>
          <w:rFonts w:ascii="Times New Roman" w:hAnsi="Times New Roman" w:cs="Times New Roman"/>
          <w:sz w:val="24"/>
          <w:szCs w:val="24"/>
        </w:rPr>
        <w:t>S</w:t>
      </w:r>
      <w:r w:rsidR="00F7513C" w:rsidRPr="00B337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513C" w:rsidRPr="00B3375C">
        <w:rPr>
          <w:rFonts w:ascii="Times New Roman" w:hAnsi="Times New Roman" w:cs="Times New Roman"/>
          <w:sz w:val="24"/>
          <w:szCs w:val="24"/>
        </w:rPr>
        <w:t>O</w:t>
      </w:r>
      <w:r w:rsidR="00F7513C" w:rsidRPr="00B337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513C">
        <w:rPr>
          <w:rFonts w:ascii="Times New Roman" w:hAnsi="Times New Roman" w:cs="Times New Roman"/>
          <w:sz w:val="24"/>
          <w:szCs w:val="24"/>
        </w:rPr>
        <w:t xml:space="preserve"> in 1 litre of water)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528EB">
        <w:rPr>
          <w:rFonts w:ascii="Times New Roman" w:hAnsi="Times New Roman" w:cs="Times New Roman"/>
          <w:sz w:val="24"/>
          <w:szCs w:val="24"/>
        </w:rPr>
        <w:t xml:space="preserve">The starch could be included in the potassium iodide </w:t>
      </w:r>
      <w:proofErr w:type="gramStart"/>
      <w:r w:rsidRPr="00D528EB">
        <w:rPr>
          <w:rFonts w:ascii="Times New Roman" w:hAnsi="Times New Roman" w:cs="Times New Roman"/>
          <w:sz w:val="24"/>
          <w:szCs w:val="24"/>
        </w:rPr>
        <w:t>solution</w:t>
      </w:r>
      <w:proofErr w:type="gramEnd"/>
      <w:r w:rsidRPr="00D528EB">
        <w:rPr>
          <w:rFonts w:ascii="Times New Roman" w:hAnsi="Times New Roman" w:cs="Times New Roman"/>
          <w:sz w:val="24"/>
          <w:szCs w:val="24"/>
        </w:rPr>
        <w:t xml:space="preserve"> but it rapidly deteriorates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8EB">
        <w:rPr>
          <w:rFonts w:ascii="Times New Roman" w:hAnsi="Times New Roman" w:cs="Times New Roman"/>
          <w:sz w:val="24"/>
          <w:szCs w:val="24"/>
        </w:rPr>
        <w:t>standing.</w:t>
      </w:r>
    </w:p>
    <w:p w14:paraId="3D839782" w14:textId="7FE59D14" w:rsidR="003B0D35" w:rsidRPr="00021000" w:rsidRDefault="003B0D35" w:rsidP="0058329F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63726FE8" w14:textId="38AE01ED" w:rsidR="003B0D35" w:rsidRPr="0058329F" w:rsidRDefault="003B0D35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persulphate</w:t>
      </w:r>
      <w:r w:rsidR="00021000">
        <w:rPr>
          <w:rFonts w:ascii="Times New Roman" w:hAnsi="Times New Roman" w:cs="Times New Roman"/>
          <w:sz w:val="24"/>
          <w:szCs w:val="24"/>
        </w:rPr>
        <w:t xml:space="preserve"> solution is a skin sensitiser. Avoid splashing it on the skin. If you do, wash off immediately.</w:t>
      </w:r>
    </w:p>
    <w:p w14:paraId="3D7A36D5" w14:textId="44AC7C76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4E1957F0" w14:textId="67C32C14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Using syringes measure out 10 cm</w:t>
      </w:r>
      <w:r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152">
        <w:rPr>
          <w:rFonts w:ascii="Times New Roman" w:hAnsi="Times New Roman" w:cs="Times New Roman"/>
          <w:sz w:val="24"/>
          <w:szCs w:val="24"/>
        </w:rPr>
        <w:t xml:space="preserve"> of sodium </w:t>
      </w:r>
      <w:proofErr w:type="spellStart"/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proofErr w:type="spellEnd"/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solution and 1 cm3 of starch solution into a dry 100 cm</w:t>
      </w:r>
      <w:r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152">
        <w:rPr>
          <w:rFonts w:ascii="Times New Roman" w:hAnsi="Times New Roman" w:cs="Times New Roman"/>
          <w:sz w:val="24"/>
          <w:szCs w:val="24"/>
        </w:rPr>
        <w:t xml:space="preserve"> glass beaker and place the beaker on the white tile.</w:t>
      </w:r>
    </w:p>
    <w:p w14:paraId="2A889EDF" w14:textId="36952D83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 xml:space="preserve">Fill another syringe with 10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 xml:space="preserve">of potassium iodide solution. Quickly add this to the sodium </w:t>
      </w:r>
      <w:proofErr w:type="spellStart"/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proofErr w:type="spellEnd"/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solution in the glass beaker and at the same time start the timer.</w:t>
      </w:r>
    </w:p>
    <w:p w14:paraId="7C29886F" w14:textId="3D3EBA0C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When the reaction mixture suddenly goes blue/black in colour stop the timer and record the time in seconds.</w:t>
      </w:r>
    </w:p>
    <w:p w14:paraId="15151F3E" w14:textId="48946F29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 xml:space="preserve">Using syringes, measure out 8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 xml:space="preserve">of sodium </w:t>
      </w:r>
      <w:proofErr w:type="spellStart"/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proofErr w:type="spellEnd"/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 xml:space="preserve">solution, 2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of deionised water and 1 cm</w:t>
      </w:r>
      <w:r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152">
        <w:rPr>
          <w:rFonts w:ascii="Times New Roman" w:hAnsi="Times New Roman" w:cs="Times New Roman"/>
          <w:sz w:val="24"/>
          <w:szCs w:val="24"/>
        </w:rPr>
        <w:t xml:space="preserve"> of starch solution into a dry 100 </w:t>
      </w:r>
      <w:r w:rsidR="001D6432" w:rsidRPr="00C50152">
        <w:rPr>
          <w:rFonts w:ascii="Times New Roman" w:hAnsi="Times New Roman" w:cs="Times New Roman"/>
          <w:sz w:val="24"/>
          <w:szCs w:val="24"/>
        </w:rPr>
        <w:t>cm</w:t>
      </w:r>
      <w:r w:rsidR="001D643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 xml:space="preserve">glass beaker. Adding water dilutes the sodium </w:t>
      </w:r>
      <w:proofErr w:type="spellStart"/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proofErr w:type="spellEnd"/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solution and so reduces its concentration.</w:t>
      </w:r>
    </w:p>
    <w:p w14:paraId="7DD45C0C" w14:textId="37317CDB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Place this beaker on the white tile. Quickly add 10 cm</w:t>
      </w:r>
      <w:r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152">
        <w:rPr>
          <w:rFonts w:ascii="Times New Roman" w:hAnsi="Times New Roman" w:cs="Times New Roman"/>
          <w:sz w:val="24"/>
          <w:szCs w:val="24"/>
        </w:rPr>
        <w:t xml:space="preserve"> of potassium iodide solution to the </w:t>
      </w:r>
      <w:r w:rsidR="001D6432" w:rsidRPr="00C50152">
        <w:rPr>
          <w:rFonts w:ascii="Times New Roman" w:hAnsi="Times New Roman" w:cs="Times New Roman"/>
          <w:sz w:val="24"/>
          <w:szCs w:val="24"/>
        </w:rPr>
        <w:t>d</w:t>
      </w:r>
      <w:r w:rsidRPr="00C50152">
        <w:rPr>
          <w:rFonts w:ascii="Times New Roman" w:hAnsi="Times New Roman" w:cs="Times New Roman"/>
          <w:sz w:val="24"/>
          <w:szCs w:val="24"/>
        </w:rPr>
        <w:t xml:space="preserve">iluted sodium </w:t>
      </w:r>
      <w:proofErr w:type="spellStart"/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proofErr w:type="spellEnd"/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solution and at the same time start the timer.</w:t>
      </w:r>
    </w:p>
    <w:p w14:paraId="56DC2621" w14:textId="41B6A8D9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When the reaction mixture just turns blue/black stop the timer and record the time in seconds.</w:t>
      </w:r>
    </w:p>
    <w:p w14:paraId="56AF9DDF" w14:textId="5591DE47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Repeat the experiment another two times:</w:t>
      </w:r>
    </w:p>
    <w:p w14:paraId="364C2E6C" w14:textId="2D1EA11E" w:rsidR="00FA7E21" w:rsidRPr="00FA7E21" w:rsidRDefault="00FA7E21" w:rsidP="00C50152">
      <w:pPr>
        <w:autoSpaceDE w:val="0"/>
        <w:autoSpaceDN w:val="0"/>
        <w:adjustRightInd w:val="0"/>
        <w:spacing w:after="120" w:line="264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b/>
          <w:bCs/>
          <w:sz w:val="24"/>
          <w:szCs w:val="24"/>
        </w:rPr>
        <w:t>firstly</w:t>
      </w:r>
      <w:r w:rsidRPr="00FA7E21">
        <w:rPr>
          <w:rFonts w:ascii="Times New Roman" w:hAnsi="Times New Roman" w:cs="Times New Roman"/>
          <w:sz w:val="24"/>
          <w:szCs w:val="24"/>
        </w:rPr>
        <w:t xml:space="preserve"> with 6 </w:t>
      </w:r>
      <w:r w:rsidR="001D6432" w:rsidRPr="001D6432">
        <w:rPr>
          <w:rFonts w:ascii="Times New Roman" w:hAnsi="Times New Roman" w:cs="Times New Roman"/>
          <w:sz w:val="24"/>
          <w:szCs w:val="24"/>
        </w:rPr>
        <w:t>cm</w:t>
      </w:r>
      <w:r w:rsidR="001D6432" w:rsidRPr="001D64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of sodium </w:t>
      </w:r>
      <w:proofErr w:type="spellStart"/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proofErr w:type="spellEnd"/>
      <w:r w:rsidR="006D43E9" w:rsidRPr="00FA7E21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solution, 4 </w:t>
      </w:r>
      <w:r w:rsidR="001D6432" w:rsidRPr="001D6432">
        <w:rPr>
          <w:rFonts w:ascii="Times New Roman" w:hAnsi="Times New Roman" w:cs="Times New Roman"/>
          <w:sz w:val="24"/>
          <w:szCs w:val="24"/>
        </w:rPr>
        <w:t>cm</w:t>
      </w:r>
      <w:r w:rsidR="001D6432" w:rsidRPr="001D64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of deionised water and 1 </w:t>
      </w:r>
      <w:r w:rsidR="001D6432" w:rsidRPr="001D6432">
        <w:rPr>
          <w:rFonts w:ascii="Times New Roman" w:hAnsi="Times New Roman" w:cs="Times New Roman"/>
          <w:sz w:val="24"/>
          <w:szCs w:val="24"/>
        </w:rPr>
        <w:t>cm</w:t>
      </w:r>
      <w:r w:rsidR="001D6432" w:rsidRPr="001D64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>of starch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solution being added to the beaker before adding 10 </w:t>
      </w:r>
      <w:r w:rsidR="001D6432" w:rsidRPr="001D6432">
        <w:rPr>
          <w:rFonts w:ascii="Times New Roman" w:hAnsi="Times New Roman" w:cs="Times New Roman"/>
          <w:sz w:val="24"/>
          <w:szCs w:val="24"/>
        </w:rPr>
        <w:t>cm</w:t>
      </w:r>
      <w:r w:rsidR="001D6432" w:rsidRPr="001D64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of potassium iodide solution and </w:t>
      </w:r>
    </w:p>
    <w:p w14:paraId="77029EB3" w14:textId="6DBC38AC" w:rsidR="00FA7E21" w:rsidRPr="00FA7E21" w:rsidRDefault="00FA7E21" w:rsidP="00C50152">
      <w:pPr>
        <w:autoSpaceDE w:val="0"/>
        <w:autoSpaceDN w:val="0"/>
        <w:adjustRightInd w:val="0"/>
        <w:spacing w:after="120" w:line="264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b/>
          <w:bCs/>
          <w:sz w:val="24"/>
          <w:szCs w:val="24"/>
        </w:rPr>
        <w:t>secondly</w:t>
      </w:r>
      <w:r w:rsidRPr="00FA7E21">
        <w:rPr>
          <w:rFonts w:ascii="Times New Roman" w:hAnsi="Times New Roman" w:cs="Times New Roman"/>
          <w:sz w:val="24"/>
          <w:szCs w:val="24"/>
        </w:rPr>
        <w:t xml:space="preserve"> with 4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of sodium </w:t>
      </w:r>
      <w:proofErr w:type="spellStart"/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proofErr w:type="spellEnd"/>
      <w:r w:rsidR="006D43E9" w:rsidRPr="00FA7E21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solution, 6 cm3 of deionised water and 1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>of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starch solution being added to the beaker before adding 10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>of potassium iodide solution.</w:t>
      </w:r>
    </w:p>
    <w:p w14:paraId="5B76DD4F" w14:textId="3A8F2B38" w:rsidR="00191589" w:rsidRPr="0058329F" w:rsidRDefault="00FA7E21" w:rsidP="00C50152">
      <w:pPr>
        <w:autoSpaceDE w:val="0"/>
        <w:autoSpaceDN w:val="0"/>
        <w:adjustRightInd w:val="0"/>
        <w:spacing w:after="120" w:line="264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A7E21">
        <w:rPr>
          <w:rFonts w:ascii="Times New Roman" w:hAnsi="Times New Roman" w:cs="Times New Roman"/>
          <w:sz w:val="24"/>
          <w:szCs w:val="24"/>
        </w:rPr>
        <w:t>In each case measure and record the time it takes for the blue/black colour to appear.</w:t>
      </w:r>
    </w:p>
    <w:p w14:paraId="1139D3EC" w14:textId="0A12EB0C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E45396" w14:textId="4A677A6F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D0BF19" w14:textId="5BE1FBC8" w:rsidR="00191589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CA78BF" w14:textId="77777777" w:rsidR="00B340C6" w:rsidRPr="0058329F" w:rsidRDefault="00B340C6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D1CE3AE" w14:textId="0690924A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3DA4C0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E4827E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054993" w14:textId="3F7A9A1D" w:rsidR="000F7154" w:rsidRPr="00D11770" w:rsidRDefault="000F7154" w:rsidP="00D11770">
      <w:pPr>
        <w:rPr>
          <w:rFonts w:ascii="Times New Roman" w:hAnsi="Times New Roman" w:cs="Times New Roman"/>
          <w:sz w:val="24"/>
          <w:szCs w:val="24"/>
        </w:rPr>
      </w:pPr>
    </w:p>
    <w:sectPr w:rsidR="000F7154" w:rsidRPr="00D11770" w:rsidSect="006113F5">
      <w:pgSz w:w="11906" w:h="16838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D2A95"/>
    <w:rsid w:val="000F7154"/>
    <w:rsid w:val="00191589"/>
    <w:rsid w:val="001D6432"/>
    <w:rsid w:val="003635FC"/>
    <w:rsid w:val="00371E9C"/>
    <w:rsid w:val="003B0D35"/>
    <w:rsid w:val="003C7176"/>
    <w:rsid w:val="004449C9"/>
    <w:rsid w:val="004B3B74"/>
    <w:rsid w:val="004D5F65"/>
    <w:rsid w:val="00502359"/>
    <w:rsid w:val="0058329F"/>
    <w:rsid w:val="005961E3"/>
    <w:rsid w:val="006113F5"/>
    <w:rsid w:val="0065441F"/>
    <w:rsid w:val="006D43E9"/>
    <w:rsid w:val="00700E36"/>
    <w:rsid w:val="0070269A"/>
    <w:rsid w:val="00726051"/>
    <w:rsid w:val="00737910"/>
    <w:rsid w:val="00794888"/>
    <w:rsid w:val="008D441D"/>
    <w:rsid w:val="008E31F5"/>
    <w:rsid w:val="0099082F"/>
    <w:rsid w:val="009F36BD"/>
    <w:rsid w:val="00AC25AC"/>
    <w:rsid w:val="00AE290B"/>
    <w:rsid w:val="00AE44E7"/>
    <w:rsid w:val="00AF32C9"/>
    <w:rsid w:val="00B3375C"/>
    <w:rsid w:val="00B340C6"/>
    <w:rsid w:val="00C50152"/>
    <w:rsid w:val="00C75712"/>
    <w:rsid w:val="00D11770"/>
    <w:rsid w:val="00D35F64"/>
    <w:rsid w:val="00D41FCD"/>
    <w:rsid w:val="00D528EB"/>
    <w:rsid w:val="00D52AE2"/>
    <w:rsid w:val="00D54E14"/>
    <w:rsid w:val="00DA6225"/>
    <w:rsid w:val="00DB2AFA"/>
    <w:rsid w:val="00DE3C0A"/>
    <w:rsid w:val="00EB4F24"/>
    <w:rsid w:val="00EE5BBC"/>
    <w:rsid w:val="00F22D63"/>
    <w:rsid w:val="00F32B7B"/>
    <w:rsid w:val="00F33344"/>
    <w:rsid w:val="00F7513C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41</cp:revision>
  <dcterms:created xsi:type="dcterms:W3CDTF">2022-07-07T20:35:00Z</dcterms:created>
  <dcterms:modified xsi:type="dcterms:W3CDTF">2022-07-20T08:20:00Z</dcterms:modified>
</cp:coreProperties>
</file>