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page" w:tblpX="6505" w:tblpY="4885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845"/>
      </w:tblGrid>
      <w:tr w:rsidR="00524D96" w:rsidRPr="00CF5EBA" w14:paraId="2A623791" w14:textId="77777777" w:rsidTr="0068359C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3FE40A0C" w14:textId="77777777" w:rsidR="00524D96" w:rsidRPr="00CF5EBA" w:rsidRDefault="00524D96" w:rsidP="00795758">
            <w:pPr>
              <w:pStyle w:val="NoSpacing"/>
              <w:rPr>
                <w:sz w:val="72"/>
                <w:szCs w:val="72"/>
              </w:rPr>
            </w:pPr>
            <w:r w:rsidRPr="00CF5EBA">
              <w:rPr>
                <w:sz w:val="72"/>
                <w:szCs w:val="72"/>
              </w:rPr>
              <w:t>Chemical Investigations</w:t>
            </w:r>
          </w:p>
        </w:tc>
      </w:tr>
      <w:tr w:rsidR="00524D96" w:rsidRPr="00CF5EBA" w14:paraId="684A1030" w14:textId="77777777" w:rsidTr="0068359C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14FA7AEA" w14:textId="5D863C6D" w:rsidR="00524D96" w:rsidRPr="00CF5EBA" w:rsidRDefault="00E51F2C" w:rsidP="00795758">
            <w:pPr>
              <w:pStyle w:val="NoSpacing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Redox titration</w:t>
            </w:r>
          </w:p>
        </w:tc>
      </w:tr>
      <w:tr w:rsidR="00524D96" w:rsidRPr="00CF5EBA" w14:paraId="6E03016A" w14:textId="77777777" w:rsidTr="0068359C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7C5BEF94" w14:textId="27BFF9E8" w:rsidR="00524D96" w:rsidRPr="00CF5EBA" w:rsidRDefault="00E51F2C" w:rsidP="00795758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Teacher</w:t>
            </w:r>
            <w:r w:rsidR="00524D96" w:rsidRPr="00CF5EBA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61E128A4" w14:textId="0E69CAD3" w:rsidR="00524D96" w:rsidRPr="00CF5EBA" w:rsidRDefault="005A14A8" w:rsidP="00795758">
      <w:pPr>
        <w:spacing w:after="120" w:line="264" w:lineRule="auto"/>
        <w:rPr>
          <w:rFonts w:ascii="Times New Roman" w:hAnsi="Times New Roman" w:cs="Times New Roman"/>
          <w:color w:val="214578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A4D54E2" wp14:editId="60FF640E">
            <wp:simplePos x="0" y="0"/>
            <wp:positionH relativeFrom="margin">
              <wp:posOffset>-144780</wp:posOffset>
            </wp:positionH>
            <wp:positionV relativeFrom="paragraph">
              <wp:posOffset>2148840</wp:posOffset>
            </wp:positionV>
            <wp:extent cx="2804160" cy="3929380"/>
            <wp:effectExtent l="0" t="0" r="0" b="0"/>
            <wp:wrapSquare wrapText="bothSides"/>
            <wp:docPr id="1" name="Picture 1" descr="A picture containing text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392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854" w:rsidRPr="00CF5EBA">
        <w:rPr>
          <w:noProof/>
        </w:rPr>
        <w:drawing>
          <wp:anchor distT="0" distB="0" distL="114300" distR="114300" simplePos="0" relativeHeight="251659264" behindDoc="0" locked="0" layoutInCell="1" allowOverlap="1" wp14:anchorId="71D82F97" wp14:editId="25D7F201">
            <wp:simplePos x="0" y="0"/>
            <wp:positionH relativeFrom="column">
              <wp:posOffset>-266700</wp:posOffset>
            </wp:positionH>
            <wp:positionV relativeFrom="paragraph">
              <wp:posOffset>-449580</wp:posOffset>
            </wp:positionV>
            <wp:extent cx="1455420" cy="576583"/>
            <wp:effectExtent l="0" t="0" r="0" b="0"/>
            <wp:wrapNone/>
            <wp:docPr id="2" name="Picture 2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73FB" w:rsidRPr="00CF5EBA">
        <w:br w:type="page"/>
      </w:r>
    </w:p>
    <w:p w14:paraId="49A85AF1" w14:textId="556B1DD9" w:rsidR="001A5FDF" w:rsidRPr="00CF5EBA" w:rsidRDefault="001C5F3A" w:rsidP="00795758">
      <w:pPr>
        <w:pStyle w:val="Title"/>
        <w:spacing w:before="0"/>
        <w:rPr>
          <w:sz w:val="40"/>
          <w:szCs w:val="40"/>
          <w:lang w:eastAsia="en-GB"/>
        </w:rPr>
      </w:pPr>
      <w:r>
        <w:rPr>
          <w:sz w:val="40"/>
          <w:szCs w:val="40"/>
          <w:lang w:eastAsia="en-GB"/>
        </w:rPr>
        <w:lastRenderedPageBreak/>
        <w:t>Redox Titration</w:t>
      </w:r>
    </w:p>
    <w:p w14:paraId="5AA16D84" w14:textId="0179E7BE" w:rsidR="00472AFE" w:rsidRDefault="001A5FDF" w:rsidP="00795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UNIT </w:t>
      </w:r>
      <w:r w:rsidR="007430B1"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PPA </w:t>
      </w:r>
      <w:r w:rsidR="001C5F3A"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</w:p>
    <w:p w14:paraId="2BB330FC" w14:textId="74A3DD27" w:rsidR="00795758" w:rsidRDefault="00795758" w:rsidP="00795758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79575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Introduction</w:t>
      </w:r>
    </w:p>
    <w:p w14:paraId="67B2587F" w14:textId="64B2862C" w:rsidR="00375489" w:rsidRPr="00375489" w:rsidRDefault="00375489" w:rsidP="0037548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754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Vitamin C </w:t>
      </w:r>
      <w:r w:rsidR="006D66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(ascorbic </w:t>
      </w:r>
      <w:r w:rsidRPr="003754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acid) </w:t>
      </w:r>
      <w:r w:rsidR="006D6621">
        <w:rPr>
          <w:rFonts w:ascii="Times New Roman" w:eastAsia="Times New Roman" w:hAnsi="Times New Roman" w:cs="Times New Roman"/>
          <w:sz w:val="24"/>
          <w:szCs w:val="24"/>
          <w:lang w:eastAsia="en-GB"/>
        </w:rPr>
        <w:t>is an</w:t>
      </w:r>
      <w:r w:rsidR="00E4170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important</w:t>
      </w:r>
      <w:r w:rsidRPr="003754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component</w:t>
      </w:r>
      <w:r w:rsidR="00E4170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our </w:t>
      </w:r>
      <w:r w:rsidRPr="003754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diet. </w:t>
      </w:r>
      <w:r w:rsidR="00E4170C">
        <w:rPr>
          <w:rFonts w:ascii="Times New Roman" w:eastAsia="Times New Roman" w:hAnsi="Times New Roman" w:cs="Times New Roman"/>
          <w:sz w:val="24"/>
          <w:szCs w:val="24"/>
          <w:lang w:eastAsia="en-GB"/>
        </w:rPr>
        <w:t>In its absence the protein collagen cannot form fibres proper</w:t>
      </w:r>
      <w:r w:rsidR="00E574F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ly and this results in a disease called </w:t>
      </w:r>
      <w:proofErr w:type="spellStart"/>
      <w:r w:rsidR="00E574F6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="003F5942">
        <w:rPr>
          <w:rFonts w:ascii="Times New Roman" w:eastAsia="Times New Roman" w:hAnsi="Times New Roman" w:cs="Times New Roman"/>
          <w:sz w:val="24"/>
          <w:szCs w:val="24"/>
          <w:lang w:eastAsia="en-GB"/>
        </w:rPr>
        <w:t>c</w:t>
      </w:r>
      <w:r w:rsidR="00E574F6">
        <w:rPr>
          <w:rFonts w:ascii="Times New Roman" w:eastAsia="Times New Roman" w:hAnsi="Times New Roman" w:cs="Times New Roman"/>
          <w:sz w:val="24"/>
          <w:szCs w:val="24"/>
          <w:lang w:eastAsia="en-GB"/>
        </w:rPr>
        <w:t>urvey</w:t>
      </w:r>
      <w:proofErr w:type="spellEnd"/>
      <w:r w:rsidR="003F59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causing </w:t>
      </w:r>
      <w:r w:rsidR="00E574F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skin lesions </w:t>
      </w:r>
      <w:r w:rsidRPr="003754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</w:t>
      </w:r>
      <w:r w:rsidR="00E574F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blood </w:t>
      </w:r>
      <w:r w:rsidRPr="003754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vessel fragility. </w:t>
      </w:r>
    </w:p>
    <w:p w14:paraId="3FF9F806" w14:textId="3E077F27" w:rsidR="00375489" w:rsidRPr="00375489" w:rsidRDefault="003F5942" w:rsidP="0037548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Although </w:t>
      </w:r>
      <w:r w:rsidR="00375489" w:rsidRPr="003754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vitamin C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occurs </w:t>
      </w:r>
      <w:r w:rsidR="00375489" w:rsidRPr="00375489">
        <w:rPr>
          <w:rFonts w:ascii="Times New Roman" w:eastAsia="Times New Roman" w:hAnsi="Times New Roman" w:cs="Times New Roman"/>
          <w:sz w:val="24"/>
          <w:szCs w:val="24"/>
          <w:lang w:eastAsia="en-GB"/>
        </w:rPr>
        <w:t>nat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</w:t>
      </w:r>
      <w:r w:rsidR="00375489" w:rsidRPr="00375489">
        <w:rPr>
          <w:rFonts w:ascii="Times New Roman" w:eastAsia="Times New Roman" w:hAnsi="Times New Roman" w:cs="Times New Roman"/>
          <w:sz w:val="24"/>
          <w:szCs w:val="24"/>
          <w:lang w:eastAsia="en-GB"/>
        </w:rPr>
        <w:t>rally in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many</w:t>
      </w:r>
      <w:r w:rsidR="00375489" w:rsidRPr="003754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fruits and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vegetables,</w:t>
      </w:r>
      <w:r w:rsidR="00375489" w:rsidRPr="003754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many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people</w:t>
      </w:r>
      <w:r w:rsidR="00375489" w:rsidRPr="003754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take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vitamin </w:t>
      </w:r>
      <w:r w:rsidR="00375489" w:rsidRPr="00375489">
        <w:rPr>
          <w:rFonts w:ascii="Times New Roman" w:eastAsia="Times New Roman" w:hAnsi="Times New Roman" w:cs="Times New Roman"/>
          <w:sz w:val="24"/>
          <w:szCs w:val="24"/>
          <w:lang w:eastAsia="en-GB"/>
        </w:rPr>
        <w:t>C tablets to suppl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emen</w:t>
      </w:r>
      <w:r w:rsidR="00375489" w:rsidRPr="00375489"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their </w:t>
      </w:r>
      <w:r w:rsidR="00044FA1">
        <w:rPr>
          <w:rFonts w:ascii="Times New Roman" w:eastAsia="Times New Roman" w:hAnsi="Times New Roman" w:cs="Times New Roman"/>
          <w:sz w:val="24"/>
          <w:szCs w:val="24"/>
          <w:lang w:eastAsia="en-GB"/>
        </w:rPr>
        <w:t>intake</w:t>
      </w:r>
      <w:r w:rsidR="00375489" w:rsidRPr="003754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73ACC9A1" w14:textId="0796A2DC" w:rsidR="00375489" w:rsidRPr="00375489" w:rsidRDefault="00375489" w:rsidP="0037548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75489">
        <w:rPr>
          <w:rFonts w:ascii="Times New Roman" w:eastAsia="Times New Roman" w:hAnsi="Times New Roman" w:cs="Times New Roman"/>
          <w:sz w:val="24"/>
          <w:szCs w:val="24"/>
          <w:lang w:eastAsia="en-GB"/>
        </w:rPr>
        <w:t>Vitamin C can und</w:t>
      </w:r>
      <w:r w:rsidR="00044FA1">
        <w:rPr>
          <w:rFonts w:ascii="Times New Roman" w:eastAsia="Times New Roman" w:hAnsi="Times New Roman" w:cs="Times New Roman"/>
          <w:sz w:val="24"/>
          <w:szCs w:val="24"/>
          <w:lang w:eastAsia="en-GB"/>
        </w:rPr>
        <w:t>er</w:t>
      </w:r>
      <w:r w:rsidRPr="00375489">
        <w:rPr>
          <w:rFonts w:ascii="Times New Roman" w:eastAsia="Times New Roman" w:hAnsi="Times New Roman" w:cs="Times New Roman"/>
          <w:sz w:val="24"/>
          <w:szCs w:val="24"/>
          <w:lang w:eastAsia="en-GB"/>
        </w:rPr>
        <w:t>go a redox rea</w:t>
      </w:r>
      <w:r w:rsidR="00044FA1">
        <w:rPr>
          <w:rFonts w:ascii="Times New Roman" w:eastAsia="Times New Roman" w:hAnsi="Times New Roman" w:cs="Times New Roman"/>
          <w:sz w:val="24"/>
          <w:szCs w:val="24"/>
          <w:lang w:eastAsia="en-GB"/>
        </w:rPr>
        <w:t>ction with iodine in</w:t>
      </w:r>
      <w:r w:rsidRPr="003754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which the </w:t>
      </w:r>
      <w:r w:rsidR="00044FA1">
        <w:rPr>
          <w:rFonts w:ascii="Times New Roman" w:eastAsia="Times New Roman" w:hAnsi="Times New Roman" w:cs="Times New Roman"/>
          <w:sz w:val="24"/>
          <w:szCs w:val="24"/>
          <w:lang w:eastAsia="en-GB"/>
        </w:rPr>
        <w:t>vi</w:t>
      </w:r>
      <w:r w:rsidRPr="003754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tamin C is </w:t>
      </w:r>
      <w:r w:rsidR="00044FA1">
        <w:rPr>
          <w:rFonts w:ascii="Times New Roman" w:eastAsia="Times New Roman" w:hAnsi="Times New Roman" w:cs="Times New Roman"/>
          <w:sz w:val="24"/>
          <w:szCs w:val="24"/>
          <w:lang w:eastAsia="en-GB"/>
        </w:rPr>
        <w:t>oxidised</w:t>
      </w:r>
      <w:r w:rsidR="009977B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26BD45F2" w14:textId="1117E6FA" w:rsidR="00044FA1" w:rsidRDefault="00044FA1" w:rsidP="0037548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53BA5630" wp14:editId="3DB481F6">
            <wp:extent cx="5486400" cy="1536872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722" cy="154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27836" w14:textId="45735F51" w:rsidR="009977BB" w:rsidRPr="00375489" w:rsidRDefault="001F5B9B" w:rsidP="009977BB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="009977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he iodine molecules are reduced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 </w:t>
      </w:r>
      <w:r w:rsidR="009977BB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gramEnd"/>
      <w:r w:rsidR="009977BB" w:rsidRPr="00F53238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2(</w:t>
      </w:r>
      <w:proofErr w:type="spellStart"/>
      <w:r w:rsidR="009977BB" w:rsidRPr="00F53238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aq</w:t>
      </w:r>
      <w:proofErr w:type="spellEnd"/>
      <w:r w:rsidR="009977BB" w:rsidRPr="00F53238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)</w:t>
      </w:r>
      <w:r w:rsidR="009977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+  2e</w:t>
      </w:r>
      <w:r w:rsidR="009977BB" w:rsidRPr="00F532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-</w:t>
      </w:r>
      <w:r w:rsidR="00F532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 xml:space="preserve"> </w:t>
      </w:r>
      <w:r w:rsidR="00F5323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F5B9B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Wingdings" w:char="F0E0"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r w:rsidR="00F53238">
        <w:rPr>
          <w:rFonts w:ascii="Times New Roman" w:eastAsia="Times New Roman" w:hAnsi="Times New Roman" w:cs="Times New Roman"/>
          <w:sz w:val="24"/>
          <w:szCs w:val="24"/>
          <w:lang w:eastAsia="en-GB"/>
        </w:rPr>
        <w:t>2I</w:t>
      </w:r>
      <w:r w:rsidR="00F53238" w:rsidRPr="00F532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-</w:t>
      </w:r>
      <w:r w:rsidR="00F53238" w:rsidRPr="00F53238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(</w:t>
      </w:r>
      <w:proofErr w:type="spellStart"/>
      <w:r w:rsidR="00F53238" w:rsidRPr="00F53238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aq</w:t>
      </w:r>
      <w:proofErr w:type="spellEnd"/>
      <w:r w:rsidR="00F53238" w:rsidRPr="00F53238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)</w:t>
      </w:r>
      <w:r w:rsidR="009977BB" w:rsidRPr="00F53238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 xml:space="preserve"> </w:t>
      </w:r>
      <w:r w:rsidR="00F5323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="00F5323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9977BB">
        <w:rPr>
          <w:rFonts w:ascii="Times New Roman" w:eastAsia="Times New Roman" w:hAnsi="Times New Roman" w:cs="Times New Roman"/>
          <w:sz w:val="24"/>
          <w:szCs w:val="24"/>
          <w:lang w:eastAsia="en-GB"/>
        </w:rPr>
        <w:t>but this is not shown in the diagram).</w:t>
      </w:r>
    </w:p>
    <w:p w14:paraId="6429BE55" w14:textId="77777777" w:rsidR="00044FA1" w:rsidRDefault="00044FA1" w:rsidP="0037548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5501014" w14:textId="35E85318" w:rsidR="00375489" w:rsidRPr="00375489" w:rsidRDefault="00375489" w:rsidP="0037548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754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aim of this experiment is to determine the mass of vitamin C in a tablet by </w:t>
      </w:r>
      <w:r w:rsidR="001F5B9B" w:rsidRPr="00375489">
        <w:rPr>
          <w:rFonts w:ascii="Times New Roman" w:eastAsia="Times New Roman" w:hAnsi="Times New Roman" w:cs="Times New Roman"/>
          <w:sz w:val="24"/>
          <w:szCs w:val="24"/>
          <w:lang w:eastAsia="en-GB"/>
        </w:rPr>
        <w:t>carrying</w:t>
      </w:r>
      <w:r w:rsidRPr="003754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out a redox titration using a solution of </w:t>
      </w:r>
      <w:r w:rsidR="000C78B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iodine of </w:t>
      </w:r>
      <w:r w:rsidRPr="00375489">
        <w:rPr>
          <w:rFonts w:ascii="Times New Roman" w:eastAsia="Times New Roman" w:hAnsi="Times New Roman" w:cs="Times New Roman"/>
          <w:sz w:val="24"/>
          <w:szCs w:val="24"/>
          <w:lang w:eastAsia="en-GB"/>
        </w:rPr>
        <w:t>accurately</w:t>
      </w:r>
      <w:r w:rsidR="000C78B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known concentration</w:t>
      </w:r>
      <w:r w:rsidRPr="003754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starch solution as an indicator. </w:t>
      </w:r>
    </w:p>
    <w:p w14:paraId="5B85A1C3" w14:textId="0DDDB862" w:rsidR="00375489" w:rsidRDefault="000C78B0" w:rsidP="0037548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You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C78B0" w14:paraId="7245ECAF" w14:textId="77777777" w:rsidTr="000C78B0">
        <w:tc>
          <w:tcPr>
            <w:tcW w:w="4675" w:type="dxa"/>
          </w:tcPr>
          <w:p w14:paraId="1DC302EC" w14:textId="67A12E86" w:rsidR="000C78B0" w:rsidRDefault="003067C5" w:rsidP="000C78B0">
            <w:pPr>
              <w:shd w:val="clear" w:color="auto" w:fill="FFFFFF"/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67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small beaker </w:t>
            </w:r>
          </w:p>
        </w:tc>
        <w:tc>
          <w:tcPr>
            <w:tcW w:w="4675" w:type="dxa"/>
          </w:tcPr>
          <w:p w14:paraId="5D53C8A9" w14:textId="4A3DB29C" w:rsidR="000C78B0" w:rsidRDefault="000C78B0" w:rsidP="000C78B0">
            <w:pPr>
              <w:shd w:val="clear" w:color="auto" w:fill="FFFFFF"/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50 </w:t>
            </w:r>
            <w:r w:rsidRPr="000C78B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cm</w:t>
            </w:r>
            <w:r w:rsidRPr="000C78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37548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burette </w:t>
            </w:r>
          </w:p>
        </w:tc>
      </w:tr>
      <w:tr w:rsidR="000C78B0" w14:paraId="38E6352F" w14:textId="77777777" w:rsidTr="000C78B0">
        <w:tc>
          <w:tcPr>
            <w:tcW w:w="4675" w:type="dxa"/>
          </w:tcPr>
          <w:p w14:paraId="7F95E7FC" w14:textId="269EF80A" w:rsidR="000C78B0" w:rsidRDefault="000C78B0" w:rsidP="000C78B0">
            <w:pPr>
              <w:shd w:val="clear" w:color="auto" w:fill="FFFFFF"/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548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pet</w:t>
            </w:r>
            <w:r w:rsidRPr="0037548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te filler </w:t>
            </w:r>
          </w:p>
        </w:tc>
        <w:tc>
          <w:tcPr>
            <w:tcW w:w="4675" w:type="dxa"/>
          </w:tcPr>
          <w:p w14:paraId="34F1BCD6" w14:textId="11EBD270" w:rsidR="000C78B0" w:rsidRDefault="003067C5" w:rsidP="00375489">
            <w:pPr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548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250 </w:t>
            </w:r>
            <w:r w:rsidRPr="000C78B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cm</w:t>
            </w:r>
            <w:r w:rsidRPr="000C78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standard </w:t>
            </w:r>
            <w:r w:rsidRPr="0037548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flask</w:t>
            </w:r>
          </w:p>
        </w:tc>
      </w:tr>
      <w:tr w:rsidR="000C78B0" w14:paraId="305DB319" w14:textId="77777777" w:rsidTr="000C78B0">
        <w:tc>
          <w:tcPr>
            <w:tcW w:w="4675" w:type="dxa"/>
          </w:tcPr>
          <w:p w14:paraId="729324F0" w14:textId="3B95940C" w:rsidR="000C78B0" w:rsidRDefault="003067C5" w:rsidP="003067C5">
            <w:pPr>
              <w:shd w:val="clear" w:color="auto" w:fill="FFFFFF"/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67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 cm</w:t>
            </w:r>
            <w:r w:rsidRPr="003067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3067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pipette </w:t>
            </w:r>
          </w:p>
        </w:tc>
        <w:tc>
          <w:tcPr>
            <w:tcW w:w="4675" w:type="dxa"/>
          </w:tcPr>
          <w:p w14:paraId="11FCF55D" w14:textId="07DCCC6E" w:rsidR="000C78B0" w:rsidRDefault="003067C5" w:rsidP="003067C5">
            <w:pPr>
              <w:shd w:val="clear" w:color="auto" w:fill="FFFFFF"/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67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filter funnel </w:t>
            </w:r>
          </w:p>
        </w:tc>
      </w:tr>
      <w:tr w:rsidR="000C78B0" w14:paraId="0494D10F" w14:textId="77777777" w:rsidTr="000C78B0">
        <w:tc>
          <w:tcPr>
            <w:tcW w:w="4675" w:type="dxa"/>
          </w:tcPr>
          <w:p w14:paraId="15AC9668" w14:textId="4CF3E66A" w:rsidR="000C78B0" w:rsidRDefault="003067C5" w:rsidP="003067C5">
            <w:pPr>
              <w:shd w:val="clear" w:color="auto" w:fill="FFFFFF"/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67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 cm</w:t>
            </w:r>
            <w:r w:rsidRPr="003067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3067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burette </w:t>
            </w:r>
          </w:p>
        </w:tc>
        <w:tc>
          <w:tcPr>
            <w:tcW w:w="4675" w:type="dxa"/>
          </w:tcPr>
          <w:p w14:paraId="1912E2D5" w14:textId="67DC6AB8" w:rsidR="000C78B0" w:rsidRDefault="003067C5" w:rsidP="00375489">
            <w:pPr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67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wash bottle</w:t>
            </w:r>
          </w:p>
        </w:tc>
      </w:tr>
      <w:tr w:rsidR="000C78B0" w14:paraId="674A215E" w14:textId="77777777" w:rsidTr="000C78B0">
        <w:tc>
          <w:tcPr>
            <w:tcW w:w="4675" w:type="dxa"/>
          </w:tcPr>
          <w:p w14:paraId="5C24F175" w14:textId="3DE0448C" w:rsidR="000C78B0" w:rsidRDefault="003067C5" w:rsidP="003067C5">
            <w:pPr>
              <w:shd w:val="clear" w:color="auto" w:fill="FFFFFF"/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67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conical flask </w:t>
            </w:r>
          </w:p>
        </w:tc>
        <w:tc>
          <w:tcPr>
            <w:tcW w:w="4675" w:type="dxa"/>
          </w:tcPr>
          <w:p w14:paraId="104FFA83" w14:textId="231AF2D6" w:rsidR="000C78B0" w:rsidRDefault="003067C5" w:rsidP="003067C5">
            <w:pPr>
              <w:shd w:val="clear" w:color="auto" w:fill="FFFFFF"/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67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pipette filler </w:t>
            </w:r>
          </w:p>
        </w:tc>
      </w:tr>
      <w:tr w:rsidR="000C78B0" w14:paraId="4D807785" w14:textId="77777777" w:rsidTr="000C78B0">
        <w:tc>
          <w:tcPr>
            <w:tcW w:w="4675" w:type="dxa"/>
          </w:tcPr>
          <w:p w14:paraId="21EF12AE" w14:textId="115A6799" w:rsidR="000C78B0" w:rsidRDefault="003067C5" w:rsidP="003067C5">
            <w:pPr>
              <w:shd w:val="clear" w:color="auto" w:fill="FFFFFF"/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67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standard solution of iodine </w:t>
            </w:r>
          </w:p>
        </w:tc>
        <w:tc>
          <w:tcPr>
            <w:tcW w:w="4675" w:type="dxa"/>
          </w:tcPr>
          <w:p w14:paraId="6BAC5687" w14:textId="47B2A591" w:rsidR="000C78B0" w:rsidRDefault="003067C5" w:rsidP="003067C5">
            <w:pPr>
              <w:shd w:val="clear" w:color="auto" w:fill="FFFFFF"/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67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starch solution </w:t>
            </w:r>
          </w:p>
        </w:tc>
      </w:tr>
      <w:tr w:rsidR="000C78B0" w14:paraId="4F7A9D2B" w14:textId="77777777" w:rsidTr="000C78B0">
        <w:tc>
          <w:tcPr>
            <w:tcW w:w="4675" w:type="dxa"/>
          </w:tcPr>
          <w:p w14:paraId="54761A88" w14:textId="17AFE261" w:rsidR="000C78B0" w:rsidRDefault="003067C5" w:rsidP="003067C5">
            <w:pPr>
              <w:shd w:val="clear" w:color="auto" w:fill="FFFFFF"/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67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vitamin C tablet </w:t>
            </w:r>
          </w:p>
        </w:tc>
        <w:tc>
          <w:tcPr>
            <w:tcW w:w="4675" w:type="dxa"/>
          </w:tcPr>
          <w:p w14:paraId="51E4BEDA" w14:textId="287E07C0" w:rsidR="000C78B0" w:rsidRDefault="003067C5" w:rsidP="003067C5">
            <w:pPr>
              <w:shd w:val="clear" w:color="auto" w:fill="FFFFFF"/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67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deionised water</w:t>
            </w:r>
          </w:p>
        </w:tc>
      </w:tr>
    </w:tbl>
    <w:p w14:paraId="63E99A2C" w14:textId="77777777" w:rsidR="000C78B0" w:rsidRDefault="000C78B0" w:rsidP="0037548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3245DCD" w14:textId="77777777" w:rsidR="000C78B0" w:rsidRDefault="000C78B0" w:rsidP="0037548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067717C" w14:textId="77777777" w:rsidR="000C78B0" w:rsidRPr="000C78B0" w:rsidRDefault="000C78B0" w:rsidP="0037548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0C78B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Health &amp; Safety</w:t>
      </w:r>
    </w:p>
    <w:p w14:paraId="1941FD9A" w14:textId="654C0056" w:rsidR="00BF6CDA" w:rsidRPr="00BF6CDA" w:rsidRDefault="00375489" w:rsidP="00BF6CDA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754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iodine solution irritates the eyes. </w:t>
      </w:r>
    </w:p>
    <w:p w14:paraId="13AAB6F1" w14:textId="77777777" w:rsidR="00BF6CDA" w:rsidRPr="00BF6CDA" w:rsidRDefault="00BF6CDA" w:rsidP="00BF6CDA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F6CDA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Wear eye protection and wash your hands if any iodine solution spills on them. </w:t>
      </w:r>
    </w:p>
    <w:p w14:paraId="1FDE0AED" w14:textId="77777777" w:rsidR="0021381A" w:rsidRDefault="0021381A" w:rsidP="00BF6CDA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3033463" w14:textId="7CFD6379" w:rsidR="0021381A" w:rsidRPr="0021381A" w:rsidRDefault="0021381A" w:rsidP="00BF6CDA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1381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Method</w:t>
      </w:r>
    </w:p>
    <w:p w14:paraId="60C98066" w14:textId="77777777" w:rsidR="0021381A" w:rsidRDefault="00BF6CDA" w:rsidP="00FC5851">
      <w:pPr>
        <w:pStyle w:val="ListParagraph"/>
        <w:numPr>
          <w:ilvl w:val="0"/>
          <w:numId w:val="21"/>
        </w:numPr>
        <w:shd w:val="clear" w:color="auto" w:fill="FFFFFF"/>
        <w:spacing w:after="120" w:line="264" w:lineRule="auto"/>
        <w:ind w:left="357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38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Add a vitamin C tablet to the beaker. </w:t>
      </w:r>
    </w:p>
    <w:p w14:paraId="20EBB2E3" w14:textId="6A52BCA6" w:rsidR="0021381A" w:rsidRDefault="00BF6CDA" w:rsidP="00AD7194">
      <w:pPr>
        <w:pStyle w:val="ListParagraph"/>
        <w:numPr>
          <w:ilvl w:val="0"/>
          <w:numId w:val="21"/>
        </w:numPr>
        <w:shd w:val="clear" w:color="auto" w:fill="FFFFFF"/>
        <w:spacing w:after="120" w:line="264" w:lineRule="auto"/>
        <w:ind w:left="357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38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Add some deionised water (approximately 50 </w:t>
      </w:r>
      <w:r w:rsidR="0021381A" w:rsidRPr="0021381A">
        <w:rPr>
          <w:rFonts w:ascii="Times New Roman" w:eastAsia="Times New Roman" w:hAnsi="Times New Roman" w:cs="Times New Roman"/>
          <w:sz w:val="24"/>
          <w:szCs w:val="24"/>
          <w:lang w:eastAsia="en-GB"/>
        </w:rPr>
        <w:t>cm</w:t>
      </w:r>
      <w:r w:rsidR="0021381A" w:rsidRPr="002138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 w:rsidRPr="002138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to the beaker and stir the mixture until the tablet has dissolved. </w:t>
      </w:r>
    </w:p>
    <w:p w14:paraId="7A4BC593" w14:textId="77777777" w:rsidR="0090732E" w:rsidRDefault="00BF6CDA" w:rsidP="00087979">
      <w:pPr>
        <w:pStyle w:val="ListParagraph"/>
        <w:numPr>
          <w:ilvl w:val="0"/>
          <w:numId w:val="21"/>
        </w:numPr>
        <w:shd w:val="clear" w:color="auto" w:fill="FFFFFF"/>
        <w:spacing w:after="120" w:line="264" w:lineRule="auto"/>
        <w:ind w:left="357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073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Carefully add the resulting solution to the 250 </w:t>
      </w:r>
      <w:r w:rsidR="0090732E" w:rsidRPr="0090732E">
        <w:rPr>
          <w:rFonts w:ascii="Times New Roman" w:eastAsia="Times New Roman" w:hAnsi="Times New Roman" w:cs="Times New Roman"/>
          <w:sz w:val="24"/>
          <w:szCs w:val="24"/>
          <w:lang w:eastAsia="en-GB"/>
        </w:rPr>
        <w:t>cm</w:t>
      </w:r>
      <w:r w:rsidR="0090732E" w:rsidRPr="009073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 w:rsidR="0090732E" w:rsidRPr="009073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90732E">
        <w:rPr>
          <w:rFonts w:ascii="Times New Roman" w:eastAsia="Times New Roman" w:hAnsi="Times New Roman" w:cs="Times New Roman"/>
          <w:sz w:val="24"/>
          <w:szCs w:val="24"/>
          <w:lang w:eastAsia="en-GB"/>
        </w:rPr>
        <w:t>standard flask. R</w:t>
      </w:r>
      <w:r w:rsidR="0090732E" w:rsidRPr="0090732E">
        <w:rPr>
          <w:rFonts w:ascii="Times New Roman" w:eastAsia="Times New Roman" w:hAnsi="Times New Roman" w:cs="Times New Roman"/>
          <w:sz w:val="24"/>
          <w:szCs w:val="24"/>
          <w:lang w:eastAsia="en-GB"/>
        </w:rPr>
        <w:t>in</w:t>
      </w:r>
      <w:r w:rsidRPr="0090732E">
        <w:rPr>
          <w:rFonts w:ascii="Times New Roman" w:eastAsia="Times New Roman" w:hAnsi="Times New Roman" w:cs="Times New Roman"/>
          <w:sz w:val="24"/>
          <w:szCs w:val="24"/>
          <w:lang w:eastAsia="en-GB"/>
        </w:rPr>
        <w:t>se out the beaker several times with water and add the washings to the flask.</w:t>
      </w:r>
    </w:p>
    <w:p w14:paraId="466685C6" w14:textId="77777777" w:rsidR="0090732E" w:rsidRDefault="00BF6CDA" w:rsidP="00BA19C6">
      <w:pPr>
        <w:pStyle w:val="ListParagraph"/>
        <w:numPr>
          <w:ilvl w:val="0"/>
          <w:numId w:val="21"/>
        </w:numPr>
        <w:shd w:val="clear" w:color="auto" w:fill="FFFFFF"/>
        <w:spacing w:after="120" w:line="264" w:lineRule="auto"/>
        <w:ind w:left="357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0732E">
        <w:rPr>
          <w:rFonts w:ascii="Times New Roman" w:eastAsia="Times New Roman" w:hAnsi="Times New Roman" w:cs="Times New Roman"/>
          <w:sz w:val="24"/>
          <w:szCs w:val="24"/>
          <w:lang w:eastAsia="en-GB"/>
        </w:rPr>
        <w:t>Add water to the standard flask to br</w:t>
      </w:r>
      <w:r w:rsidR="0090732E" w:rsidRPr="0090732E">
        <w:rPr>
          <w:rFonts w:ascii="Times New Roman" w:eastAsia="Times New Roman" w:hAnsi="Times New Roman" w:cs="Times New Roman"/>
          <w:sz w:val="24"/>
          <w:szCs w:val="24"/>
          <w:lang w:eastAsia="en-GB"/>
        </w:rPr>
        <w:t>in</w:t>
      </w:r>
      <w:r w:rsidRPr="009073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 the volume of the solution up to the graduation mark on the neck. </w:t>
      </w:r>
    </w:p>
    <w:p w14:paraId="7BE3DE87" w14:textId="77777777" w:rsidR="00DB4ADC" w:rsidRDefault="00BF6CDA" w:rsidP="0050695A">
      <w:pPr>
        <w:pStyle w:val="ListParagraph"/>
        <w:numPr>
          <w:ilvl w:val="0"/>
          <w:numId w:val="21"/>
        </w:numPr>
        <w:shd w:val="clear" w:color="auto" w:fill="FFFFFF"/>
        <w:spacing w:after="120" w:line="264" w:lineRule="auto"/>
        <w:ind w:left="357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0732E">
        <w:rPr>
          <w:rFonts w:ascii="Times New Roman" w:eastAsia="Times New Roman" w:hAnsi="Times New Roman" w:cs="Times New Roman"/>
          <w:sz w:val="24"/>
          <w:szCs w:val="24"/>
          <w:lang w:eastAsia="en-GB"/>
        </w:rPr>
        <w:t>Stopper the flask and invert it several times to make sure the solution is thoroughly mixed.</w:t>
      </w:r>
    </w:p>
    <w:p w14:paraId="2E324546" w14:textId="77777777" w:rsidR="00DB4ADC" w:rsidRDefault="0050695A" w:rsidP="0050695A">
      <w:pPr>
        <w:pStyle w:val="ListParagraph"/>
        <w:numPr>
          <w:ilvl w:val="0"/>
          <w:numId w:val="21"/>
        </w:numPr>
        <w:shd w:val="clear" w:color="auto" w:fill="FFFFFF"/>
        <w:spacing w:after="120" w:line="264" w:lineRule="auto"/>
        <w:ind w:left="357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4ADC">
        <w:rPr>
          <w:rFonts w:ascii="Times New Roman" w:eastAsia="Times New Roman" w:hAnsi="Times New Roman" w:cs="Times New Roman"/>
          <w:sz w:val="24"/>
          <w:szCs w:val="24"/>
          <w:lang w:eastAsia="en-GB"/>
        </w:rPr>
        <w:t>After rinsing the pipette with a little of the vitamin C solution: pipette 25 cm</w:t>
      </w:r>
      <w:r w:rsidR="00DB4ADC" w:rsidRPr="00DB4ADC"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r w:rsidRPr="00DB4A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it </w:t>
      </w:r>
      <w:r w:rsidR="00DB4ADC" w:rsidRPr="00DB4ADC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Pr="00DB4A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nto the conical flask. </w:t>
      </w:r>
    </w:p>
    <w:p w14:paraId="39E853F1" w14:textId="77777777" w:rsidR="00DB4ADC" w:rsidRDefault="0050695A" w:rsidP="0050695A">
      <w:pPr>
        <w:pStyle w:val="ListParagraph"/>
        <w:numPr>
          <w:ilvl w:val="0"/>
          <w:numId w:val="21"/>
        </w:numPr>
        <w:shd w:val="clear" w:color="auto" w:fill="FFFFFF"/>
        <w:spacing w:after="120" w:line="264" w:lineRule="auto"/>
        <w:ind w:left="357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4A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Add a few drops of starch solution to the vitamin C solution in the conical flask. </w:t>
      </w:r>
    </w:p>
    <w:p w14:paraId="072BD719" w14:textId="77777777" w:rsidR="00DB4ADC" w:rsidRDefault="0050695A" w:rsidP="0050695A">
      <w:pPr>
        <w:pStyle w:val="ListParagraph"/>
        <w:numPr>
          <w:ilvl w:val="0"/>
          <w:numId w:val="21"/>
        </w:numPr>
        <w:shd w:val="clear" w:color="auto" w:fill="FFFFFF"/>
        <w:spacing w:after="120" w:line="264" w:lineRule="auto"/>
        <w:ind w:left="357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4A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After rinsing the burette with a little iodine solution: fill the burette with the iodine solution. </w:t>
      </w:r>
    </w:p>
    <w:p w14:paraId="37AE6567" w14:textId="77777777" w:rsidR="00DB4ADC" w:rsidRDefault="0050695A" w:rsidP="0050695A">
      <w:pPr>
        <w:pStyle w:val="ListParagraph"/>
        <w:numPr>
          <w:ilvl w:val="0"/>
          <w:numId w:val="21"/>
        </w:numPr>
        <w:shd w:val="clear" w:color="auto" w:fill="FFFFFF"/>
        <w:spacing w:after="120" w:line="264" w:lineRule="auto"/>
        <w:ind w:left="357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4ADC">
        <w:rPr>
          <w:rFonts w:ascii="Times New Roman" w:eastAsia="Times New Roman" w:hAnsi="Times New Roman" w:cs="Times New Roman"/>
          <w:sz w:val="24"/>
          <w:szCs w:val="24"/>
          <w:lang w:eastAsia="en-GB"/>
        </w:rPr>
        <w:t>Note the initial burette read</w:t>
      </w:r>
      <w:r w:rsidR="00DB4ADC" w:rsidRPr="00DB4ADC">
        <w:rPr>
          <w:rFonts w:ascii="Times New Roman" w:eastAsia="Times New Roman" w:hAnsi="Times New Roman" w:cs="Times New Roman"/>
          <w:sz w:val="24"/>
          <w:szCs w:val="24"/>
          <w:lang w:eastAsia="en-GB"/>
        </w:rPr>
        <w:t>in</w:t>
      </w:r>
      <w:r w:rsidRPr="00DB4ADC">
        <w:rPr>
          <w:rFonts w:ascii="Times New Roman" w:eastAsia="Times New Roman" w:hAnsi="Times New Roman" w:cs="Times New Roman"/>
          <w:sz w:val="24"/>
          <w:szCs w:val="24"/>
          <w:lang w:eastAsia="en-GB"/>
        </w:rPr>
        <w:t>g. S</w:t>
      </w:r>
      <w:r w:rsidR="00DB4ADC" w:rsidRPr="00DB4ADC">
        <w:rPr>
          <w:rFonts w:ascii="Times New Roman" w:eastAsia="Times New Roman" w:hAnsi="Times New Roman" w:cs="Times New Roman"/>
          <w:sz w:val="24"/>
          <w:szCs w:val="24"/>
          <w:lang w:eastAsia="en-GB"/>
        </w:rPr>
        <w:t>in</w:t>
      </w:r>
      <w:r w:rsidRPr="00DB4ADC">
        <w:rPr>
          <w:rFonts w:ascii="Times New Roman" w:eastAsia="Times New Roman" w:hAnsi="Times New Roman" w:cs="Times New Roman"/>
          <w:sz w:val="24"/>
          <w:szCs w:val="24"/>
          <w:lang w:eastAsia="en-GB"/>
        </w:rPr>
        <w:t>ce the solution has a dark colour: it is difficult to see the bottom of the me</w:t>
      </w:r>
      <w:r w:rsidR="00DB4ADC">
        <w:rPr>
          <w:rFonts w:ascii="Times New Roman" w:eastAsia="Times New Roman" w:hAnsi="Times New Roman" w:cs="Times New Roman"/>
          <w:sz w:val="24"/>
          <w:szCs w:val="24"/>
          <w:lang w:eastAsia="en-GB"/>
        </w:rPr>
        <w:t>ni</w:t>
      </w:r>
      <w:r w:rsidRPr="00DB4ADC">
        <w:rPr>
          <w:rFonts w:ascii="Times New Roman" w:eastAsia="Times New Roman" w:hAnsi="Times New Roman" w:cs="Times New Roman"/>
          <w:sz w:val="24"/>
          <w:szCs w:val="24"/>
          <w:lang w:eastAsia="en-GB"/>
        </w:rPr>
        <w:t>scus. Take the burette reading from the top of the me</w:t>
      </w:r>
      <w:r w:rsidR="00DB4ADC">
        <w:rPr>
          <w:rFonts w:ascii="Times New Roman" w:eastAsia="Times New Roman" w:hAnsi="Times New Roman" w:cs="Times New Roman"/>
          <w:sz w:val="24"/>
          <w:szCs w:val="24"/>
          <w:lang w:eastAsia="en-GB"/>
        </w:rPr>
        <w:t>ni</w:t>
      </w:r>
      <w:r w:rsidRPr="00DB4A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scus. </w:t>
      </w:r>
    </w:p>
    <w:p w14:paraId="112E6573" w14:textId="77777777" w:rsidR="001E4515" w:rsidRDefault="0050695A" w:rsidP="001C1E71">
      <w:pPr>
        <w:pStyle w:val="ListParagraph"/>
        <w:numPr>
          <w:ilvl w:val="0"/>
          <w:numId w:val="21"/>
        </w:numPr>
        <w:shd w:val="clear" w:color="auto" w:fill="FFFFFF"/>
        <w:spacing w:after="120" w:line="264" w:lineRule="auto"/>
        <w:ind w:left="357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4515">
        <w:rPr>
          <w:rFonts w:ascii="Times New Roman" w:eastAsia="Times New Roman" w:hAnsi="Times New Roman" w:cs="Times New Roman"/>
          <w:sz w:val="24"/>
          <w:szCs w:val="24"/>
          <w:lang w:eastAsia="en-GB"/>
        </w:rPr>
        <w:t>Add the iodine solution slowly from the burette whilst gently sw</w:t>
      </w:r>
      <w:r w:rsidR="00DB4ADC" w:rsidRPr="001E4515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Pr="001E45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rling the solution </w:t>
      </w:r>
      <w:r w:rsidR="00DB4ADC" w:rsidRPr="001E4515">
        <w:rPr>
          <w:rFonts w:ascii="Times New Roman" w:eastAsia="Times New Roman" w:hAnsi="Times New Roman" w:cs="Times New Roman"/>
          <w:sz w:val="24"/>
          <w:szCs w:val="24"/>
          <w:lang w:eastAsia="en-GB"/>
        </w:rPr>
        <w:t>in</w:t>
      </w:r>
      <w:r w:rsidRPr="001E45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conical flask. Initially you will see a blue</w:t>
      </w:r>
      <w:r w:rsidR="001E4515" w:rsidRPr="001E4515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r w:rsidRPr="001E4515">
        <w:rPr>
          <w:rFonts w:ascii="Times New Roman" w:eastAsia="Times New Roman" w:hAnsi="Times New Roman" w:cs="Times New Roman"/>
          <w:sz w:val="24"/>
          <w:szCs w:val="24"/>
          <w:lang w:eastAsia="en-GB"/>
        </w:rPr>
        <w:t>black colour as the iod</w:t>
      </w:r>
      <w:r w:rsidR="001E4515" w:rsidRPr="001E4515">
        <w:rPr>
          <w:rFonts w:ascii="Times New Roman" w:eastAsia="Times New Roman" w:hAnsi="Times New Roman" w:cs="Times New Roman"/>
          <w:sz w:val="24"/>
          <w:szCs w:val="24"/>
          <w:lang w:eastAsia="en-GB"/>
        </w:rPr>
        <w:t>in</w:t>
      </w:r>
      <w:r w:rsidRPr="001E45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 reacts with the </w:t>
      </w:r>
      <w:proofErr w:type="gramStart"/>
      <w:r w:rsidRPr="001E4515">
        <w:rPr>
          <w:rFonts w:ascii="Times New Roman" w:eastAsia="Times New Roman" w:hAnsi="Times New Roman" w:cs="Times New Roman"/>
          <w:sz w:val="24"/>
          <w:szCs w:val="24"/>
          <w:lang w:eastAsia="en-GB"/>
        </w:rPr>
        <w:t>starch</w:t>
      </w:r>
      <w:proofErr w:type="gramEnd"/>
      <w:r w:rsidRPr="001E45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but this will rapidly disappear as the iodine reacts with the vitam</w:t>
      </w:r>
      <w:r w:rsidR="001E4515" w:rsidRPr="001E4515">
        <w:rPr>
          <w:rFonts w:ascii="Times New Roman" w:eastAsia="Times New Roman" w:hAnsi="Times New Roman" w:cs="Times New Roman"/>
          <w:sz w:val="24"/>
          <w:szCs w:val="24"/>
          <w:lang w:eastAsia="en-GB"/>
        </w:rPr>
        <w:t>in</w:t>
      </w:r>
      <w:r w:rsidRPr="001E45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C. </w:t>
      </w:r>
    </w:p>
    <w:p w14:paraId="3758E01F" w14:textId="77777777" w:rsidR="001E4515" w:rsidRDefault="0050695A" w:rsidP="0050695A">
      <w:pPr>
        <w:pStyle w:val="ListParagraph"/>
        <w:numPr>
          <w:ilvl w:val="0"/>
          <w:numId w:val="21"/>
        </w:numPr>
        <w:shd w:val="clear" w:color="auto" w:fill="FFFFFF"/>
        <w:spacing w:after="120" w:line="264" w:lineRule="auto"/>
        <w:ind w:left="357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45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Near the </w:t>
      </w:r>
      <w:proofErr w:type="gramStart"/>
      <w:r w:rsidRPr="001E4515">
        <w:rPr>
          <w:rFonts w:ascii="Times New Roman" w:eastAsia="Times New Roman" w:hAnsi="Times New Roman" w:cs="Times New Roman"/>
          <w:sz w:val="24"/>
          <w:szCs w:val="24"/>
          <w:lang w:eastAsia="en-GB"/>
        </w:rPr>
        <w:t>end-point</w:t>
      </w:r>
      <w:proofErr w:type="gramEnd"/>
      <w:r w:rsidRPr="001E45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the titration the colour disappears more slowly. At this point add the iodine solution drop by drop until the solution just turns a blue 'black colour and remains so.</w:t>
      </w:r>
    </w:p>
    <w:p w14:paraId="3FC75EE3" w14:textId="77777777" w:rsidR="001E4515" w:rsidRDefault="0050695A" w:rsidP="0050695A">
      <w:pPr>
        <w:pStyle w:val="ListParagraph"/>
        <w:numPr>
          <w:ilvl w:val="0"/>
          <w:numId w:val="21"/>
        </w:numPr>
        <w:shd w:val="clear" w:color="auto" w:fill="FFFFFF"/>
        <w:spacing w:after="120" w:line="264" w:lineRule="auto"/>
        <w:ind w:left="357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45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This is the </w:t>
      </w:r>
      <w:proofErr w:type="gramStart"/>
      <w:r w:rsidRPr="001E4515">
        <w:rPr>
          <w:rFonts w:ascii="Times New Roman" w:eastAsia="Times New Roman" w:hAnsi="Times New Roman" w:cs="Times New Roman"/>
          <w:sz w:val="24"/>
          <w:szCs w:val="24"/>
          <w:lang w:eastAsia="en-GB"/>
        </w:rPr>
        <w:t>end-point</w:t>
      </w:r>
      <w:proofErr w:type="gramEnd"/>
      <w:r w:rsidRPr="001E45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the titration i.e. all the vitamin C has reacted. Note the final burette reading. </w:t>
      </w:r>
    </w:p>
    <w:p w14:paraId="7E91B591" w14:textId="77777777" w:rsidR="001E4515" w:rsidRDefault="0050695A" w:rsidP="0050695A">
      <w:pPr>
        <w:pStyle w:val="ListParagraph"/>
        <w:numPr>
          <w:ilvl w:val="0"/>
          <w:numId w:val="21"/>
        </w:numPr>
        <w:shd w:val="clear" w:color="auto" w:fill="FFFFFF"/>
        <w:spacing w:after="120" w:line="264" w:lineRule="auto"/>
        <w:ind w:left="357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45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Wash out the conical flask </w:t>
      </w:r>
    </w:p>
    <w:p w14:paraId="05B6FEBA" w14:textId="3488C8F2" w:rsidR="0050695A" w:rsidRPr="001E4515" w:rsidRDefault="0050695A" w:rsidP="0050695A">
      <w:pPr>
        <w:pStyle w:val="ListParagraph"/>
        <w:numPr>
          <w:ilvl w:val="0"/>
          <w:numId w:val="21"/>
        </w:numPr>
        <w:shd w:val="clear" w:color="auto" w:fill="FFFFFF"/>
        <w:spacing w:after="120" w:line="264" w:lineRule="auto"/>
        <w:ind w:left="357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45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Repeat the titrations until concordant results are obtained. </w:t>
      </w:r>
    </w:p>
    <w:p w14:paraId="6FABC1FB" w14:textId="7339F450" w:rsidR="0050695A" w:rsidRDefault="0050695A" w:rsidP="0050695A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63BE4D5" w14:textId="77777777" w:rsidR="004410BF" w:rsidRPr="004410BF" w:rsidRDefault="004410BF" w:rsidP="004410BF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4410B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Calculation </w:t>
      </w:r>
    </w:p>
    <w:p w14:paraId="619AD73A" w14:textId="77777777" w:rsidR="004410BF" w:rsidRDefault="004410BF" w:rsidP="004410BF">
      <w:pPr>
        <w:pStyle w:val="ListParagraph"/>
        <w:numPr>
          <w:ilvl w:val="0"/>
          <w:numId w:val="22"/>
        </w:numPr>
        <w:shd w:val="clear" w:color="auto" w:fill="FFFFFF"/>
        <w:spacing w:after="120" w:line="264" w:lineRule="auto"/>
        <w:ind w:left="357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10BF">
        <w:rPr>
          <w:rFonts w:ascii="Times New Roman" w:eastAsia="Times New Roman" w:hAnsi="Times New Roman" w:cs="Times New Roman"/>
          <w:sz w:val="24"/>
          <w:szCs w:val="24"/>
          <w:lang w:eastAsia="en-GB"/>
        </w:rPr>
        <w:t>Knowing the average volume and concentration of the iod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in</w:t>
      </w:r>
      <w:r w:rsidRPr="004410BF">
        <w:rPr>
          <w:rFonts w:ascii="Times New Roman" w:eastAsia="Times New Roman" w:hAnsi="Times New Roman" w:cs="Times New Roman"/>
          <w:sz w:val="24"/>
          <w:szCs w:val="24"/>
          <w:lang w:eastAsia="en-GB"/>
        </w:rPr>
        <w:t>e solution used in the redox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4410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titration, the number of moles of iodine can be calculated. </w:t>
      </w:r>
    </w:p>
    <w:p w14:paraId="5D31F85A" w14:textId="77777777" w:rsidR="004410BF" w:rsidRDefault="004410BF" w:rsidP="004410BF">
      <w:pPr>
        <w:pStyle w:val="ListParagraph"/>
        <w:numPr>
          <w:ilvl w:val="0"/>
          <w:numId w:val="22"/>
        </w:numPr>
        <w:shd w:val="clear" w:color="auto" w:fill="FFFFFF"/>
        <w:spacing w:after="120" w:line="264" w:lineRule="auto"/>
        <w:ind w:left="357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10BF">
        <w:rPr>
          <w:rFonts w:ascii="Times New Roman" w:eastAsia="Times New Roman" w:hAnsi="Times New Roman" w:cs="Times New Roman"/>
          <w:sz w:val="24"/>
          <w:szCs w:val="24"/>
          <w:lang w:eastAsia="en-GB"/>
        </w:rPr>
        <w:t>With the result from step (a) and the balanced equation for the redox reaction, we can work out the number of moles of vitamin C in 25 cm</w:t>
      </w:r>
      <w:r w:rsidRPr="004410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 w:rsidRPr="004410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the vitamin C solution. This can be scaled up to find the number of moles of vitamin C in 250 cm</w:t>
      </w:r>
      <w:r w:rsidRPr="004410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4410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of the vitamin C solution. </w:t>
      </w:r>
    </w:p>
    <w:p w14:paraId="6C888F2B" w14:textId="47850629" w:rsidR="004410BF" w:rsidRDefault="004410BF" w:rsidP="003437D1">
      <w:pPr>
        <w:pStyle w:val="ListParagraph"/>
        <w:numPr>
          <w:ilvl w:val="0"/>
          <w:numId w:val="22"/>
        </w:numPr>
        <w:shd w:val="clear" w:color="auto" w:fill="FFFFFF"/>
        <w:spacing w:after="120" w:line="264" w:lineRule="auto"/>
        <w:ind w:left="357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10BF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Your final answer in step (b) will, of course: be equal to the number of moles of vitamin C in the tablet. Using this result and the mass of one mole of vitamin C (176 g) we can finally work out the mass of vitam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in</w:t>
      </w:r>
      <w:r w:rsidRPr="004410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 in the tablet.</w:t>
      </w:r>
    </w:p>
    <w:p w14:paraId="4D98F6D3" w14:textId="77777777" w:rsidR="00D26759" w:rsidRDefault="00D26759" w:rsidP="00D2675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8BE376D" w14:textId="104F9646" w:rsidR="00D26759" w:rsidRPr="00D26759" w:rsidRDefault="00D26759" w:rsidP="00D2675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D2675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Example calculation</w:t>
      </w:r>
    </w:p>
    <w:p w14:paraId="5A5713F6" w14:textId="222C542D" w:rsidR="002011E0" w:rsidRPr="002011E0" w:rsidRDefault="002011E0" w:rsidP="002011E0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11E0">
        <w:rPr>
          <w:rFonts w:ascii="Times New Roman" w:eastAsia="Times New Roman" w:hAnsi="Times New Roman" w:cs="Times New Roman"/>
          <w:sz w:val="24"/>
          <w:szCs w:val="24"/>
          <w:lang w:eastAsia="en-GB"/>
        </w:rPr>
        <w:t>Suppose the average titre volume was 22.1 cm</w:t>
      </w:r>
      <w:proofErr w:type="gramStart"/>
      <w:r w:rsidRPr="002011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011E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</w:t>
      </w:r>
      <w:proofErr w:type="gramEnd"/>
      <w:r w:rsidRPr="002011E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iod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in</w:t>
      </w:r>
      <w:r w:rsidRPr="002011E0">
        <w:rPr>
          <w:rFonts w:ascii="Times New Roman" w:eastAsia="Times New Roman" w:hAnsi="Times New Roman" w:cs="Times New Roman"/>
          <w:sz w:val="24"/>
          <w:szCs w:val="24"/>
          <w:lang w:eastAsia="en-GB"/>
        </w:rPr>
        <w:t>e solution had a concentration of 0.0250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5F115F">
        <w:rPr>
          <w:rFonts w:ascii="Times New Roman" w:eastAsia="Times New Roman" w:hAnsi="Times New Roman" w:cs="Times New Roman"/>
          <w:sz w:val="24"/>
          <w:szCs w:val="24"/>
          <w:lang w:eastAsia="en-GB"/>
        </w:rPr>
        <w:t>mol l</w:t>
      </w:r>
      <w:r w:rsidRPr="005F11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-1</w:t>
      </w:r>
      <w:r w:rsidRPr="005F115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2011E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4536E072" w14:textId="437751CE" w:rsidR="002011E0" w:rsidRPr="002011E0" w:rsidRDefault="002011E0" w:rsidP="002011E0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11E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From the average titre volume in litres (V) and the concentration of the iodine solution (C), we can calculate the number of moles of iodine (n) used in the titration: </w:t>
      </w:r>
    </w:p>
    <w:p w14:paraId="654D5D43" w14:textId="50994672" w:rsidR="002011E0" w:rsidRPr="002011E0" w:rsidRDefault="009D6481" w:rsidP="009D6481">
      <w:pPr>
        <w:shd w:val="clear" w:color="auto" w:fill="FFFFFF"/>
        <w:spacing w:after="120" w:line="264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</w:t>
      </w:r>
      <w:r w:rsidRPr="009D64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(</w:t>
      </w:r>
      <w:proofErr w:type="gramStart"/>
      <w:r w:rsidRPr="009D64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iodine)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=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C  x  V  </w:t>
      </w:r>
      <w:r w:rsidR="005F115F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=   </w:t>
      </w:r>
      <w:r w:rsidR="002011E0" w:rsidRPr="002011E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0.0250 x 0.0221 </w:t>
      </w:r>
    </w:p>
    <w:p w14:paraId="63FFCA19" w14:textId="5C43A80B" w:rsidR="002011E0" w:rsidRPr="002011E0" w:rsidRDefault="005F115F" w:rsidP="005F115F">
      <w:pPr>
        <w:shd w:val="clear" w:color="auto" w:fill="FFFFFF"/>
        <w:spacing w:after="120" w:line="264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   </w:t>
      </w:r>
      <w:r w:rsidR="002011E0" w:rsidRPr="002011E0">
        <w:rPr>
          <w:rFonts w:ascii="Times New Roman" w:eastAsia="Times New Roman" w:hAnsi="Times New Roman" w:cs="Times New Roman"/>
          <w:sz w:val="24"/>
          <w:szCs w:val="24"/>
          <w:lang w:eastAsia="en-GB"/>
        </w:rPr>
        <w:t>5.</w:t>
      </w:r>
      <w:r w:rsidR="002011E0" w:rsidRPr="005F115F">
        <w:rPr>
          <w:rFonts w:ascii="Times New Roman" w:eastAsia="Times New Roman" w:hAnsi="Times New Roman" w:cs="Times New Roman"/>
          <w:sz w:val="24"/>
          <w:szCs w:val="24"/>
          <w:lang w:eastAsia="en-GB"/>
        </w:rPr>
        <w:t>525 x 10</w:t>
      </w:r>
      <w:r w:rsidRPr="005F11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-4</w:t>
      </w:r>
      <w:r w:rsidRPr="005F11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mol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2011E0" w:rsidRPr="002011E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7DEC25C9" w14:textId="61C8AE9A" w:rsidR="002011E0" w:rsidRPr="002011E0" w:rsidRDefault="002011E0" w:rsidP="002011E0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11E0">
        <w:rPr>
          <w:rFonts w:ascii="Times New Roman" w:eastAsia="Times New Roman" w:hAnsi="Times New Roman" w:cs="Times New Roman"/>
          <w:sz w:val="24"/>
          <w:szCs w:val="24"/>
          <w:lang w:eastAsia="en-GB"/>
        </w:rPr>
        <w:t>We can now use the balanced redox equation to calculate the number of moles of vitamin C in a 25</w:t>
      </w:r>
      <w:r w:rsidR="005F11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F115F" w:rsidRPr="005F115F">
        <w:rPr>
          <w:rFonts w:ascii="Times New Roman" w:eastAsia="Times New Roman" w:hAnsi="Times New Roman" w:cs="Times New Roman"/>
          <w:sz w:val="24"/>
          <w:szCs w:val="24"/>
          <w:lang w:eastAsia="en-GB"/>
        </w:rPr>
        <w:t>cm</w:t>
      </w:r>
      <w:r w:rsidR="005F115F" w:rsidRPr="005F11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 w:rsidR="005F11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011E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sample of the vitamin C solution: </w:t>
      </w:r>
    </w:p>
    <w:p w14:paraId="67727BC4" w14:textId="43A22D77" w:rsidR="002011E0" w:rsidRPr="003769FE" w:rsidRDefault="002011E0" w:rsidP="00913E8B">
      <w:pPr>
        <w:shd w:val="clear" w:color="auto" w:fill="FFFFFF"/>
        <w:spacing w:after="120" w:line="264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11E0">
        <w:rPr>
          <w:rFonts w:ascii="Times New Roman" w:eastAsia="Times New Roman" w:hAnsi="Times New Roman" w:cs="Times New Roman"/>
          <w:sz w:val="24"/>
          <w:szCs w:val="24"/>
          <w:lang w:eastAsia="en-GB"/>
        </w:rPr>
        <w:t>C</w:t>
      </w:r>
      <w:r w:rsidRPr="005F115F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6</w:t>
      </w:r>
      <w:r w:rsidRPr="002011E0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="005F115F" w:rsidRPr="005F115F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8</w:t>
      </w:r>
      <w:r w:rsidRPr="002011E0"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 w:rsidR="005F115F" w:rsidRPr="005F115F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6</w:t>
      </w:r>
      <w:r w:rsidRPr="002011E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3769F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+</w:t>
      </w:r>
      <w:r w:rsidR="003769F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I</w:t>
      </w:r>
      <w:r w:rsidR="003769FE" w:rsidRPr="00913E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2</w:t>
      </w:r>
      <w:r w:rsidR="003769F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913E8B" w:rsidRPr="00913E8B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Wingdings" w:char="F0E0"/>
      </w:r>
      <w:r w:rsidR="003769F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3769FE" w:rsidRPr="002011E0">
        <w:rPr>
          <w:rFonts w:ascii="Times New Roman" w:eastAsia="Times New Roman" w:hAnsi="Times New Roman" w:cs="Times New Roman"/>
          <w:sz w:val="24"/>
          <w:szCs w:val="24"/>
          <w:lang w:eastAsia="en-GB"/>
        </w:rPr>
        <w:t>C</w:t>
      </w:r>
      <w:r w:rsidR="003769FE" w:rsidRPr="005F115F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6</w:t>
      </w:r>
      <w:r w:rsidR="003769FE" w:rsidRPr="002011E0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="003769FE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6</w:t>
      </w:r>
      <w:r w:rsidR="003769FE" w:rsidRPr="002011E0"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proofErr w:type="gramStart"/>
      <w:r w:rsidR="003769FE" w:rsidRPr="005F115F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6</w:t>
      </w:r>
      <w:r w:rsidR="003769FE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 xml:space="preserve">  </w:t>
      </w:r>
      <w:r w:rsidR="003769FE">
        <w:rPr>
          <w:rFonts w:ascii="Times New Roman" w:eastAsia="Times New Roman" w:hAnsi="Times New Roman" w:cs="Times New Roman"/>
          <w:sz w:val="24"/>
          <w:szCs w:val="24"/>
          <w:lang w:eastAsia="en-GB"/>
        </w:rPr>
        <w:t>+</w:t>
      </w:r>
      <w:proofErr w:type="gramEnd"/>
      <w:r w:rsidR="003769F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2H</w:t>
      </w:r>
      <w:r w:rsidR="003769FE" w:rsidRPr="00913E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+</w:t>
      </w:r>
      <w:r w:rsidR="003769F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+  2</w:t>
      </w:r>
      <w:r w:rsidR="00913E8B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="00913E8B" w:rsidRPr="00913E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-</w:t>
      </w:r>
    </w:p>
    <w:p w14:paraId="771AE698" w14:textId="280CE543" w:rsidR="00913E8B" w:rsidRDefault="00913E8B" w:rsidP="00913E8B">
      <w:pPr>
        <w:shd w:val="clear" w:color="auto" w:fill="FFFFFF"/>
        <w:spacing w:after="120" w:line="264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2010BC" wp14:editId="1AF1559D">
                <wp:simplePos x="0" y="0"/>
                <wp:positionH relativeFrom="column">
                  <wp:posOffset>1168791</wp:posOffset>
                </wp:positionH>
                <wp:positionV relativeFrom="paragraph">
                  <wp:posOffset>79472</wp:posOffset>
                </wp:positionV>
                <wp:extent cx="626940" cy="6008"/>
                <wp:effectExtent l="38100" t="76200" r="20955" b="8953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940" cy="6008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F62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92.05pt;margin-top:6.25pt;width:49.35pt;height:.4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" strokecolor="black [3213]" strokeweight="2pt">
                <v:stroke startarrow="block" endarrow="block" joinstyle="miter"/>
              </v:shape>
            </w:pict>
          </mc:Fallback>
        </mc:AlternateContent>
      </w:r>
      <w:r w:rsidR="002011E0" w:rsidRPr="002011E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 mol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2011E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 mol </w:t>
      </w:r>
    </w:p>
    <w:p w14:paraId="2EE9B943" w14:textId="12C4EEE1" w:rsidR="00913E8B" w:rsidRPr="002011E0" w:rsidRDefault="00913E8B" w:rsidP="00913E8B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F8BA4E" wp14:editId="51C981C9">
                <wp:simplePos x="0" y="0"/>
                <wp:positionH relativeFrom="column">
                  <wp:posOffset>1207478</wp:posOffset>
                </wp:positionH>
                <wp:positionV relativeFrom="paragraph">
                  <wp:posOffset>85725</wp:posOffset>
                </wp:positionV>
                <wp:extent cx="626940" cy="6008"/>
                <wp:effectExtent l="38100" t="76200" r="20955" b="8953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940" cy="6008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9992F" id="Straight Arrow Connector 7" o:spid="_x0000_s1026" type="#_x0000_t32" style="position:absolute;margin-left:95.1pt;margin-top:6.75pt;width:49.35pt;height:.4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" strokecolor="black [3213]" strokeweight="2pt">
                <v:stroke startarrow="block" endarrow="block" joinstyle="miter"/>
              </v:shape>
            </w:pict>
          </mc:Fallback>
        </mc:AlternateContent>
      </w:r>
      <w:r w:rsidRPr="002011E0">
        <w:rPr>
          <w:rFonts w:ascii="Times New Roman" w:eastAsia="Times New Roman" w:hAnsi="Times New Roman" w:cs="Times New Roman"/>
          <w:sz w:val="24"/>
          <w:szCs w:val="24"/>
          <w:lang w:eastAsia="en-GB"/>
        </w:rPr>
        <w:t>5.</w:t>
      </w:r>
      <w:r w:rsidRPr="005F115F">
        <w:rPr>
          <w:rFonts w:ascii="Times New Roman" w:eastAsia="Times New Roman" w:hAnsi="Times New Roman" w:cs="Times New Roman"/>
          <w:sz w:val="24"/>
          <w:szCs w:val="24"/>
          <w:lang w:eastAsia="en-GB"/>
        </w:rPr>
        <w:t>525 x 10</w:t>
      </w:r>
      <w:r w:rsidRPr="005F11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-4</w:t>
      </w:r>
      <w:r w:rsidRPr="005F11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5F115F">
        <w:rPr>
          <w:rFonts w:ascii="Times New Roman" w:eastAsia="Times New Roman" w:hAnsi="Times New Roman" w:cs="Times New Roman"/>
          <w:sz w:val="24"/>
          <w:szCs w:val="24"/>
          <w:lang w:eastAsia="en-GB"/>
        </w:rPr>
        <w:t>mol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011E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2011E0">
        <w:rPr>
          <w:rFonts w:ascii="Times New Roman" w:eastAsia="Times New Roman" w:hAnsi="Times New Roman" w:cs="Times New Roman"/>
          <w:sz w:val="24"/>
          <w:szCs w:val="24"/>
          <w:lang w:eastAsia="en-GB"/>
        </w:rPr>
        <w:t>5.</w:t>
      </w:r>
      <w:r w:rsidRPr="005F115F">
        <w:rPr>
          <w:rFonts w:ascii="Times New Roman" w:eastAsia="Times New Roman" w:hAnsi="Times New Roman" w:cs="Times New Roman"/>
          <w:sz w:val="24"/>
          <w:szCs w:val="24"/>
          <w:lang w:eastAsia="en-GB"/>
        </w:rPr>
        <w:t>525 x 10</w:t>
      </w:r>
      <w:r w:rsidRPr="005F11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-4</w:t>
      </w:r>
      <w:r w:rsidRPr="005F11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mol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011E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2E02EFD6" w14:textId="5E0D5831" w:rsidR="002011E0" w:rsidRPr="002011E0" w:rsidRDefault="002011E0" w:rsidP="00913E8B">
      <w:pPr>
        <w:shd w:val="clear" w:color="auto" w:fill="FFFFFF"/>
        <w:spacing w:after="120" w:line="264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CF41797" w14:textId="35B272C8" w:rsidR="00D26759" w:rsidRDefault="002011E0" w:rsidP="002011E0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11E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But there were 250 </w:t>
      </w:r>
      <w:r w:rsidR="00913E8B" w:rsidRPr="00913E8B">
        <w:rPr>
          <w:rFonts w:ascii="Times New Roman" w:eastAsia="Times New Roman" w:hAnsi="Times New Roman" w:cs="Times New Roman"/>
          <w:sz w:val="24"/>
          <w:szCs w:val="24"/>
          <w:lang w:eastAsia="en-GB"/>
        </w:rPr>
        <w:t>cm</w:t>
      </w:r>
      <w:r w:rsidR="00913E8B" w:rsidRPr="00913E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 w:rsidR="00913E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011E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of vitamin C in total and so to determine the number of moles of vitamin C in the tablet we </w:t>
      </w:r>
      <w:proofErr w:type="gramStart"/>
      <w:r w:rsidRPr="002011E0">
        <w:rPr>
          <w:rFonts w:ascii="Times New Roman" w:eastAsia="Times New Roman" w:hAnsi="Times New Roman" w:cs="Times New Roman"/>
          <w:sz w:val="24"/>
          <w:szCs w:val="24"/>
          <w:lang w:eastAsia="en-GB"/>
        </w:rPr>
        <w:t>have to</w:t>
      </w:r>
      <w:proofErr w:type="gramEnd"/>
      <w:r w:rsidRPr="002011E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scale up our last answer:</w:t>
      </w:r>
    </w:p>
    <w:p w14:paraId="53562EAE" w14:textId="2FE745C4" w:rsidR="00F24977" w:rsidRPr="00F24977" w:rsidRDefault="00F24977" w:rsidP="00F24977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</w:t>
      </w:r>
      <w:r w:rsidRPr="009D64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vitamin C</w:t>
      </w:r>
      <w:r w:rsidRPr="009D64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per tablet </w:t>
      </w:r>
      <w:r w:rsidR="007826F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 </w:t>
      </w:r>
      <w:r w:rsidR="007826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10  x  </w:t>
      </w:r>
      <w:r w:rsidR="007826F2" w:rsidRPr="002011E0">
        <w:rPr>
          <w:rFonts w:ascii="Times New Roman" w:eastAsia="Times New Roman" w:hAnsi="Times New Roman" w:cs="Times New Roman"/>
          <w:sz w:val="24"/>
          <w:szCs w:val="24"/>
          <w:lang w:eastAsia="en-GB"/>
        </w:rPr>
        <w:t>5.</w:t>
      </w:r>
      <w:r w:rsidR="007826F2" w:rsidRPr="005F115F">
        <w:rPr>
          <w:rFonts w:ascii="Times New Roman" w:eastAsia="Times New Roman" w:hAnsi="Times New Roman" w:cs="Times New Roman"/>
          <w:sz w:val="24"/>
          <w:szCs w:val="24"/>
          <w:lang w:eastAsia="en-GB"/>
        </w:rPr>
        <w:t>525 x 10</w:t>
      </w:r>
      <w:r w:rsidR="007826F2" w:rsidRPr="005F11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-4</w:t>
      </w:r>
    </w:p>
    <w:p w14:paraId="792A0990" w14:textId="34345E9C" w:rsidR="007826F2" w:rsidRDefault="007826F2" w:rsidP="00F24977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  </w:t>
      </w:r>
      <w:r w:rsidRPr="002011E0">
        <w:rPr>
          <w:rFonts w:ascii="Times New Roman" w:eastAsia="Times New Roman" w:hAnsi="Times New Roman" w:cs="Times New Roman"/>
          <w:sz w:val="24"/>
          <w:szCs w:val="24"/>
          <w:lang w:eastAsia="en-GB"/>
        </w:rPr>
        <w:t>5.</w:t>
      </w:r>
      <w:r w:rsidRPr="005F115F">
        <w:rPr>
          <w:rFonts w:ascii="Times New Roman" w:eastAsia="Times New Roman" w:hAnsi="Times New Roman" w:cs="Times New Roman"/>
          <w:sz w:val="24"/>
          <w:szCs w:val="24"/>
          <w:lang w:eastAsia="en-GB"/>
        </w:rPr>
        <w:t>525</w:t>
      </w:r>
      <w:proofErr w:type="gramEnd"/>
      <w:r w:rsidRPr="005F11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x 10</w:t>
      </w:r>
      <w:r w:rsidRPr="005F11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 w:rsidRPr="005F11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mol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011E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3F6E8B89" w14:textId="0342A89A" w:rsidR="00F24977" w:rsidRPr="00F24977" w:rsidRDefault="00F24977" w:rsidP="000F6364">
      <w:pPr>
        <w:shd w:val="clear" w:color="auto" w:fill="FFFFFF"/>
        <w:spacing w:after="120" w:line="264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249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Vitamin C: </w:t>
      </w:r>
      <w:r w:rsidR="00957583" w:rsidRPr="002011E0">
        <w:rPr>
          <w:rFonts w:ascii="Times New Roman" w:eastAsia="Times New Roman" w:hAnsi="Times New Roman" w:cs="Times New Roman"/>
          <w:sz w:val="24"/>
          <w:szCs w:val="24"/>
          <w:lang w:eastAsia="en-GB"/>
        </w:rPr>
        <w:t>C</w:t>
      </w:r>
      <w:r w:rsidR="00957583" w:rsidRPr="005F115F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6</w:t>
      </w:r>
      <w:r w:rsidR="00957583" w:rsidRPr="002011E0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="00957583" w:rsidRPr="005F115F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8</w:t>
      </w:r>
      <w:r w:rsidR="00957583" w:rsidRPr="002011E0"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 w:rsidR="00957583" w:rsidRPr="005F115F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6</w:t>
      </w:r>
    </w:p>
    <w:p w14:paraId="0EEBE7E1" w14:textId="25439A98" w:rsidR="00F24977" w:rsidRPr="00F24977" w:rsidRDefault="00F24977" w:rsidP="000F6364">
      <w:pPr>
        <w:shd w:val="clear" w:color="auto" w:fill="FFFFFF"/>
        <w:spacing w:after="120" w:line="264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24977">
        <w:rPr>
          <w:rFonts w:ascii="Times New Roman" w:eastAsia="Times New Roman" w:hAnsi="Times New Roman" w:cs="Times New Roman"/>
          <w:sz w:val="24"/>
          <w:szCs w:val="24"/>
          <w:lang w:eastAsia="en-GB"/>
        </w:rPr>
        <w:t>Mass of 1 mole = 6(12) +</w:t>
      </w:r>
      <w:r w:rsidR="0095758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F63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8(1) </w:t>
      </w:r>
      <w:proofErr w:type="gramStart"/>
      <w:r w:rsidR="000F63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+ </w:t>
      </w:r>
      <w:r w:rsidRPr="00F249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6</w:t>
      </w:r>
      <w:proofErr w:type="gramEnd"/>
      <w:r w:rsidRPr="00F249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(16) </w:t>
      </w:r>
      <w:r w:rsidR="000F63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=  176g</w:t>
      </w:r>
    </w:p>
    <w:p w14:paraId="0B2B65CD" w14:textId="77777777" w:rsidR="00F24977" w:rsidRPr="00F24977" w:rsidRDefault="00F24977" w:rsidP="00F24977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249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 can now calculate the mass of vitamin C per tablet: </w:t>
      </w:r>
    </w:p>
    <w:p w14:paraId="518766BB" w14:textId="1FF3AC03" w:rsidR="000F6364" w:rsidRPr="00F24977" w:rsidRDefault="00F24977" w:rsidP="000F6364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249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Mass of vitamin C per tablet </w:t>
      </w:r>
      <w:r w:rsidR="000F6364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F249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 </w:t>
      </w:r>
      <w:r w:rsidR="000F6364" w:rsidRPr="00F249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176 x </w:t>
      </w:r>
      <w:r w:rsidR="000F6364" w:rsidRPr="002011E0">
        <w:rPr>
          <w:rFonts w:ascii="Times New Roman" w:eastAsia="Times New Roman" w:hAnsi="Times New Roman" w:cs="Times New Roman"/>
          <w:sz w:val="24"/>
          <w:szCs w:val="24"/>
          <w:lang w:eastAsia="en-GB"/>
        </w:rPr>
        <w:t>5.</w:t>
      </w:r>
      <w:r w:rsidR="000F6364" w:rsidRPr="005F115F">
        <w:rPr>
          <w:rFonts w:ascii="Times New Roman" w:eastAsia="Times New Roman" w:hAnsi="Times New Roman" w:cs="Times New Roman"/>
          <w:sz w:val="24"/>
          <w:szCs w:val="24"/>
          <w:lang w:eastAsia="en-GB"/>
        </w:rPr>
        <w:t>525 x 10</w:t>
      </w:r>
      <w:r w:rsidR="000F6364" w:rsidRPr="005F11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-</w:t>
      </w:r>
      <w:r w:rsidR="000F636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</w:p>
    <w:p w14:paraId="3AB70CDA" w14:textId="739D7697" w:rsidR="00F24977" w:rsidRDefault="000F6364" w:rsidP="00F24977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  </w:t>
      </w:r>
      <w:r w:rsidR="00F24977" w:rsidRPr="00F24977">
        <w:rPr>
          <w:rFonts w:ascii="Times New Roman" w:eastAsia="Times New Roman" w:hAnsi="Times New Roman" w:cs="Times New Roman"/>
          <w:sz w:val="24"/>
          <w:szCs w:val="24"/>
          <w:lang w:eastAsia="en-GB"/>
        </w:rPr>
        <w:t>0.972g</w:t>
      </w:r>
      <w:proofErr w:type="gramEnd"/>
      <w:r w:rsidR="00F24977" w:rsidRPr="00F249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4821DB0E" w14:textId="77777777" w:rsidR="00BB53DE" w:rsidRDefault="00BB53DE" w:rsidP="00F24977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F4F6171" w14:textId="1359F64F" w:rsidR="00BB53DE" w:rsidRDefault="00BB53DE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 w:type="page"/>
      </w:r>
    </w:p>
    <w:p w14:paraId="7D4AE865" w14:textId="5594364B" w:rsidR="00BB53DE" w:rsidRPr="001E047C" w:rsidRDefault="00BB53DE" w:rsidP="00F24977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1E047C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lastRenderedPageBreak/>
        <w:t>Technician Guide</w:t>
      </w:r>
    </w:p>
    <w:p w14:paraId="3D43839B" w14:textId="77777777" w:rsidR="00BB53DE" w:rsidRDefault="00BB53DE" w:rsidP="00BB53DE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You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B53DE" w:rsidRPr="00F96799" w14:paraId="20079EB3" w14:textId="77777777" w:rsidTr="004B7BD3">
        <w:tc>
          <w:tcPr>
            <w:tcW w:w="4675" w:type="dxa"/>
          </w:tcPr>
          <w:p w14:paraId="621C932B" w14:textId="0BE78E8B" w:rsidR="00BB53DE" w:rsidRPr="00F96799" w:rsidRDefault="00B0531D" w:rsidP="004B7BD3">
            <w:pPr>
              <w:shd w:val="clear" w:color="auto" w:fill="FFFFFF"/>
              <w:spacing w:after="12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 </w:t>
            </w:r>
            <w:r w:rsidR="00BB53DE" w:rsidRPr="00F967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small beaker </w:t>
            </w:r>
          </w:p>
        </w:tc>
        <w:tc>
          <w:tcPr>
            <w:tcW w:w="4675" w:type="dxa"/>
          </w:tcPr>
          <w:p w14:paraId="7D46CBDB" w14:textId="708AEDA8" w:rsidR="00BB53DE" w:rsidRPr="00F96799" w:rsidRDefault="00B0531D" w:rsidP="004B7BD3">
            <w:pPr>
              <w:shd w:val="clear" w:color="auto" w:fill="FFFFFF"/>
              <w:spacing w:after="12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 </w:t>
            </w:r>
            <w:r w:rsidR="00BB53DE" w:rsidRPr="00F967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50 cm</w:t>
            </w:r>
            <w:r w:rsidR="00BB53DE" w:rsidRPr="00F9679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3</w:t>
            </w:r>
            <w:r w:rsidR="00BB53DE" w:rsidRPr="00F967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burette </w:t>
            </w:r>
          </w:p>
        </w:tc>
      </w:tr>
      <w:tr w:rsidR="00BB53DE" w:rsidRPr="00F96799" w14:paraId="27DD1704" w14:textId="77777777" w:rsidTr="004B7BD3">
        <w:tc>
          <w:tcPr>
            <w:tcW w:w="4675" w:type="dxa"/>
          </w:tcPr>
          <w:p w14:paraId="5F600288" w14:textId="2CC72562" w:rsidR="00BB53DE" w:rsidRPr="00F96799" w:rsidRDefault="00B0531D" w:rsidP="004B7BD3">
            <w:pPr>
              <w:shd w:val="clear" w:color="auto" w:fill="FFFFFF"/>
              <w:spacing w:after="12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 </w:t>
            </w:r>
            <w:r w:rsidR="00BB53DE" w:rsidRPr="00F967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pipette filler </w:t>
            </w:r>
          </w:p>
        </w:tc>
        <w:tc>
          <w:tcPr>
            <w:tcW w:w="4675" w:type="dxa"/>
          </w:tcPr>
          <w:p w14:paraId="014DFC84" w14:textId="60EEFD4D" w:rsidR="00BB53DE" w:rsidRPr="00F96799" w:rsidRDefault="00B0531D" w:rsidP="004B7BD3">
            <w:pPr>
              <w:spacing w:after="12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 </w:t>
            </w:r>
            <w:r w:rsidR="00BB53DE" w:rsidRPr="00F967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250 cm</w:t>
            </w:r>
            <w:r w:rsidR="00BB53DE" w:rsidRPr="00F9679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3</w:t>
            </w:r>
            <w:r w:rsidR="00BB53DE" w:rsidRPr="00F967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standard flask</w:t>
            </w:r>
          </w:p>
        </w:tc>
      </w:tr>
      <w:tr w:rsidR="00BB53DE" w:rsidRPr="00F96799" w14:paraId="42B0B71C" w14:textId="77777777" w:rsidTr="004B7BD3">
        <w:tc>
          <w:tcPr>
            <w:tcW w:w="4675" w:type="dxa"/>
          </w:tcPr>
          <w:p w14:paraId="67C8BDBB" w14:textId="52F3C04D" w:rsidR="00BB53DE" w:rsidRPr="00F96799" w:rsidRDefault="00B0531D" w:rsidP="004B7BD3">
            <w:pPr>
              <w:shd w:val="clear" w:color="auto" w:fill="FFFFFF"/>
              <w:spacing w:after="12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 </w:t>
            </w:r>
            <w:r w:rsidR="00BB53DE" w:rsidRPr="00F967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 cm</w:t>
            </w:r>
            <w:r w:rsidR="00BB53DE" w:rsidRPr="00F9679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3</w:t>
            </w:r>
            <w:r w:rsidR="00BB53DE" w:rsidRPr="00F967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pipette </w:t>
            </w:r>
          </w:p>
        </w:tc>
        <w:tc>
          <w:tcPr>
            <w:tcW w:w="4675" w:type="dxa"/>
          </w:tcPr>
          <w:p w14:paraId="1B23AD01" w14:textId="65018CE0" w:rsidR="00BB53DE" w:rsidRPr="00F96799" w:rsidRDefault="00B0531D" w:rsidP="004B7BD3">
            <w:pPr>
              <w:shd w:val="clear" w:color="auto" w:fill="FFFFFF"/>
              <w:spacing w:after="12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 </w:t>
            </w:r>
            <w:r w:rsidR="00BB53DE" w:rsidRPr="00F967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filter funnel </w:t>
            </w:r>
          </w:p>
        </w:tc>
      </w:tr>
      <w:tr w:rsidR="00BB53DE" w:rsidRPr="00F96799" w14:paraId="668B8D5B" w14:textId="77777777" w:rsidTr="004B7BD3">
        <w:tc>
          <w:tcPr>
            <w:tcW w:w="4675" w:type="dxa"/>
          </w:tcPr>
          <w:p w14:paraId="106D8C69" w14:textId="69686263" w:rsidR="00BB53DE" w:rsidRPr="00F96799" w:rsidRDefault="00B0531D" w:rsidP="004B7BD3">
            <w:pPr>
              <w:shd w:val="clear" w:color="auto" w:fill="FFFFFF"/>
              <w:spacing w:after="12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 </w:t>
            </w:r>
            <w:r w:rsidR="00BB53DE" w:rsidRPr="00F967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50 cm</w:t>
            </w:r>
            <w:r w:rsidR="00BB53DE" w:rsidRPr="00F9679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3</w:t>
            </w:r>
            <w:r w:rsidR="00BB53DE" w:rsidRPr="00F967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burette </w:t>
            </w:r>
          </w:p>
        </w:tc>
        <w:tc>
          <w:tcPr>
            <w:tcW w:w="4675" w:type="dxa"/>
          </w:tcPr>
          <w:p w14:paraId="55B04673" w14:textId="4638B136" w:rsidR="00BB53DE" w:rsidRPr="00F96799" w:rsidRDefault="00B0531D" w:rsidP="004B7BD3">
            <w:pPr>
              <w:spacing w:after="12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 </w:t>
            </w:r>
            <w:r w:rsidR="00BB53DE" w:rsidRPr="00F967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wash bottle</w:t>
            </w:r>
          </w:p>
        </w:tc>
      </w:tr>
      <w:tr w:rsidR="00BB53DE" w:rsidRPr="00F96799" w14:paraId="65B4F80B" w14:textId="77777777" w:rsidTr="004B7BD3">
        <w:tc>
          <w:tcPr>
            <w:tcW w:w="4675" w:type="dxa"/>
          </w:tcPr>
          <w:p w14:paraId="12BAC543" w14:textId="0274AAA6" w:rsidR="00BB53DE" w:rsidRPr="00F96799" w:rsidRDefault="00B0531D" w:rsidP="004B7BD3">
            <w:pPr>
              <w:shd w:val="clear" w:color="auto" w:fill="FFFFFF"/>
              <w:spacing w:after="12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 </w:t>
            </w:r>
            <w:r w:rsidR="00BB53DE" w:rsidRPr="00F967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conical flask </w:t>
            </w:r>
          </w:p>
        </w:tc>
        <w:tc>
          <w:tcPr>
            <w:tcW w:w="4675" w:type="dxa"/>
          </w:tcPr>
          <w:p w14:paraId="222E4FB8" w14:textId="1A87767B" w:rsidR="00BB53DE" w:rsidRPr="00F96799" w:rsidRDefault="00B0531D" w:rsidP="004B7BD3">
            <w:pPr>
              <w:shd w:val="clear" w:color="auto" w:fill="FFFFFF"/>
              <w:spacing w:after="12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 </w:t>
            </w:r>
            <w:r w:rsidR="00BB53DE" w:rsidRPr="00F967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pipette filler </w:t>
            </w:r>
          </w:p>
        </w:tc>
      </w:tr>
      <w:tr w:rsidR="00B0531D" w:rsidRPr="00F96799" w14:paraId="53363D12" w14:textId="77777777" w:rsidTr="004B7BD3">
        <w:tc>
          <w:tcPr>
            <w:tcW w:w="4675" w:type="dxa"/>
          </w:tcPr>
          <w:p w14:paraId="6E4A77E4" w14:textId="5FF0B0B1" w:rsidR="00B0531D" w:rsidRDefault="00B0531D" w:rsidP="004B7BD3">
            <w:pPr>
              <w:shd w:val="clear" w:color="auto" w:fill="FFFFFF"/>
              <w:spacing w:after="12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 white tile</w:t>
            </w:r>
          </w:p>
        </w:tc>
        <w:tc>
          <w:tcPr>
            <w:tcW w:w="4675" w:type="dxa"/>
          </w:tcPr>
          <w:p w14:paraId="39E64D74" w14:textId="77777777" w:rsidR="00B0531D" w:rsidRDefault="00B0531D" w:rsidP="004B7BD3">
            <w:pPr>
              <w:shd w:val="clear" w:color="auto" w:fill="FFFFFF"/>
              <w:spacing w:after="12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B53DE" w:rsidRPr="00F96799" w14:paraId="5402D6C1" w14:textId="77777777" w:rsidTr="004B7BD3">
        <w:tc>
          <w:tcPr>
            <w:tcW w:w="4675" w:type="dxa"/>
          </w:tcPr>
          <w:p w14:paraId="6A9CB2A8" w14:textId="27E26BD0" w:rsidR="00BB53DE" w:rsidRPr="00F96799" w:rsidRDefault="00F96799" w:rsidP="004B7BD3">
            <w:pPr>
              <w:shd w:val="clear" w:color="auto" w:fill="FFFFFF"/>
              <w:spacing w:after="12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967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~ 75 cm</w:t>
            </w:r>
            <w:r w:rsidRPr="00F9679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3</w:t>
            </w:r>
            <w:r w:rsidRPr="00F967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s</w:t>
            </w:r>
            <w:r w:rsidR="00BB53DE" w:rsidRPr="00F967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tandard solution of iodine </w:t>
            </w:r>
            <w:r w:rsidRPr="00F967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0.025 mol l</w:t>
            </w:r>
            <w:r w:rsidRPr="00F9679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-</w:t>
            </w:r>
            <w:proofErr w:type="gramStart"/>
            <w:r w:rsidRPr="00F9679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1</w:t>
            </w:r>
            <w:r w:rsidRPr="00F967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*</w:t>
            </w:r>
            <w:proofErr w:type="gramEnd"/>
          </w:p>
        </w:tc>
        <w:tc>
          <w:tcPr>
            <w:tcW w:w="4675" w:type="dxa"/>
          </w:tcPr>
          <w:p w14:paraId="187ED01E" w14:textId="68F95FAB" w:rsidR="00BB53DE" w:rsidRPr="00F96799" w:rsidRDefault="006C72D3" w:rsidP="004B7BD3">
            <w:pPr>
              <w:shd w:val="clear" w:color="auto" w:fill="FFFFFF"/>
              <w:spacing w:after="12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1% </w:t>
            </w:r>
            <w:r w:rsidR="00BB53DE" w:rsidRPr="00F967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starch solution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(a few </w:t>
            </w:r>
            <w:r w:rsidRPr="006C72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cm</w:t>
            </w:r>
            <w:r w:rsidRPr="006C72D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as an indicator)</w:t>
            </w:r>
          </w:p>
        </w:tc>
      </w:tr>
      <w:tr w:rsidR="00BB53DE" w:rsidRPr="00F96799" w14:paraId="584B3EA0" w14:textId="77777777" w:rsidTr="004B7BD3">
        <w:tc>
          <w:tcPr>
            <w:tcW w:w="4675" w:type="dxa"/>
          </w:tcPr>
          <w:p w14:paraId="0BF58B60" w14:textId="2CF37EF7" w:rsidR="00BB53DE" w:rsidRPr="00F96799" w:rsidRDefault="00BB53DE" w:rsidP="004B7BD3">
            <w:pPr>
              <w:shd w:val="clear" w:color="auto" w:fill="FFFFFF"/>
              <w:spacing w:after="12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967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vitamin C </w:t>
            </w:r>
            <w:proofErr w:type="gramStart"/>
            <w:r w:rsidRPr="00F967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tablet </w:t>
            </w:r>
            <w:r w:rsidR="00F96799" w:rsidRPr="00F967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1</w:t>
            </w:r>
            <w:proofErr w:type="gramEnd"/>
            <w:r w:rsidR="00F96799" w:rsidRPr="00F967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</w:t>
            </w:r>
            <w:r w:rsidR="00C02EF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**</w:t>
            </w:r>
          </w:p>
        </w:tc>
        <w:tc>
          <w:tcPr>
            <w:tcW w:w="4675" w:type="dxa"/>
          </w:tcPr>
          <w:p w14:paraId="65F08C82" w14:textId="6D9CD6AB" w:rsidR="00BB53DE" w:rsidRPr="00F96799" w:rsidRDefault="006C72D3" w:rsidP="004B7BD3">
            <w:pPr>
              <w:shd w:val="clear" w:color="auto" w:fill="FFFFFF"/>
              <w:spacing w:after="12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~ 250 </w:t>
            </w:r>
            <w:r w:rsidRPr="006C72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cm</w:t>
            </w:r>
            <w:r w:rsidRPr="006C72D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BB53DE" w:rsidRPr="00F967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deionised water</w:t>
            </w:r>
          </w:p>
        </w:tc>
      </w:tr>
    </w:tbl>
    <w:p w14:paraId="59AE7370" w14:textId="77777777" w:rsidR="00BB53DE" w:rsidRDefault="00BB53DE" w:rsidP="00BB53DE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019068C" w14:textId="0960896E" w:rsidR="00F96799" w:rsidRDefault="00F96799" w:rsidP="00BB53DE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* </w:t>
      </w:r>
      <w:r w:rsidR="006C72D3">
        <w:rPr>
          <w:rFonts w:ascii="Times New Roman" w:eastAsia="Times New Roman" w:hAnsi="Times New Roman" w:cs="Times New Roman"/>
          <w:sz w:val="24"/>
          <w:szCs w:val="24"/>
          <w:lang w:eastAsia="en-GB"/>
        </w:rPr>
        <w:t>6.35g Iodine and 20g Potassium Iodide per litre</w:t>
      </w:r>
    </w:p>
    <w:p w14:paraId="71871E76" w14:textId="7216E467" w:rsidR="00C02EF9" w:rsidRPr="00C02EF9" w:rsidRDefault="00C02EF9" w:rsidP="00C02EF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02EF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iodine solution will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need</w:t>
      </w:r>
      <w:r w:rsidRPr="00C02EF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be standardised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C02EF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This can be done aga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in</w:t>
      </w:r>
      <w:r w:rsidRPr="00C02EF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st a standard solution of sodium thiosulphate. </w:t>
      </w:r>
    </w:p>
    <w:p w14:paraId="46EAA20D" w14:textId="376DD4C3" w:rsidR="00C02EF9" w:rsidRPr="00C02EF9" w:rsidRDefault="00C02EF9" w:rsidP="00C02EF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02EF9">
        <w:rPr>
          <w:rFonts w:ascii="Times New Roman" w:eastAsia="Times New Roman" w:hAnsi="Times New Roman" w:cs="Times New Roman"/>
          <w:sz w:val="24"/>
          <w:szCs w:val="24"/>
          <w:lang w:eastAsia="en-GB"/>
        </w:rPr>
        <w:t>Alternatively, the iodine solution could be prepared f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ro</w:t>
      </w:r>
      <w:r w:rsidRPr="00C02EF9">
        <w:rPr>
          <w:rFonts w:ascii="Times New Roman" w:eastAsia="Times New Roman" w:hAnsi="Times New Roman" w:cs="Times New Roman"/>
          <w:sz w:val="24"/>
          <w:szCs w:val="24"/>
          <w:lang w:eastAsia="en-GB"/>
        </w:rPr>
        <w:t>m a commercial volumetric standard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solution of iodine.</w:t>
      </w:r>
    </w:p>
    <w:p w14:paraId="148F7E6F" w14:textId="53CFC361" w:rsidR="00BB53DE" w:rsidRDefault="008B37A1" w:rsidP="00C02EF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*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*</w:t>
      </w:r>
      <w:r w:rsidR="00C02EF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r w:rsidR="00C02EF9" w:rsidRPr="00C02EF9">
        <w:rPr>
          <w:rFonts w:ascii="Times New Roman" w:eastAsia="Times New Roman" w:hAnsi="Times New Roman" w:cs="Times New Roman"/>
          <w:sz w:val="24"/>
          <w:szCs w:val="24"/>
          <w:lang w:eastAsia="en-GB"/>
        </w:rPr>
        <w:t>Both</w:t>
      </w:r>
      <w:proofErr w:type="gramEnd"/>
      <w:r w:rsidR="00C02EF9" w:rsidRPr="00C02EF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lemon and orange-flavoured </w:t>
      </w:r>
      <w:proofErr w:type="spellStart"/>
      <w:r w:rsidR="00C02EF9" w:rsidRPr="00C02EF9">
        <w:rPr>
          <w:rFonts w:ascii="Times New Roman" w:eastAsia="Times New Roman" w:hAnsi="Times New Roman" w:cs="Times New Roman"/>
          <w:sz w:val="24"/>
          <w:szCs w:val="24"/>
          <w:lang w:eastAsia="en-GB"/>
        </w:rPr>
        <w:t>eff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ves</w:t>
      </w:r>
      <w:r w:rsidR="00C02EF9" w:rsidRPr="00C02EF9">
        <w:rPr>
          <w:rFonts w:ascii="Times New Roman" w:eastAsia="Times New Roman" w:hAnsi="Times New Roman" w:cs="Times New Roman"/>
          <w:sz w:val="24"/>
          <w:szCs w:val="24"/>
          <w:lang w:eastAsia="en-GB"/>
        </w:rPr>
        <w:t>cent</w:t>
      </w:r>
      <w:proofErr w:type="spellEnd"/>
      <w:r w:rsidR="00C02EF9" w:rsidRPr="00C02EF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vitamin C tablets are suitable. Despite the bright orange colour </w:t>
      </w:r>
      <w:proofErr w:type="gramStart"/>
      <w:r w:rsidR="00C02EF9" w:rsidRPr="00C02EF9">
        <w:rPr>
          <w:rFonts w:ascii="Times New Roman" w:eastAsia="Times New Roman" w:hAnsi="Times New Roman" w:cs="Times New Roman"/>
          <w:sz w:val="24"/>
          <w:szCs w:val="24"/>
          <w:lang w:eastAsia="en-GB"/>
        </w:rPr>
        <w:t>Of</w:t>
      </w:r>
      <w:proofErr w:type="gramEnd"/>
      <w:r w:rsidR="00C02EF9" w:rsidRPr="00C02EF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latter the end-point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 w:rsidR="00C02EF9" w:rsidRPr="00C02EF9">
        <w:rPr>
          <w:rFonts w:ascii="Times New Roman" w:eastAsia="Times New Roman" w:hAnsi="Times New Roman" w:cs="Times New Roman"/>
          <w:sz w:val="24"/>
          <w:szCs w:val="24"/>
          <w:lang w:eastAsia="en-GB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02EF9" w:rsidRPr="00C02EF9">
        <w:rPr>
          <w:rFonts w:ascii="Times New Roman" w:eastAsia="Times New Roman" w:hAnsi="Times New Roman" w:cs="Times New Roman"/>
          <w:sz w:val="24"/>
          <w:szCs w:val="24"/>
          <w:lang w:eastAsia="en-GB"/>
        </w:rPr>
        <w:t>the titration is distinct.</w:t>
      </w:r>
    </w:p>
    <w:p w14:paraId="34896EE5" w14:textId="77777777" w:rsidR="008B37A1" w:rsidRDefault="008B37A1" w:rsidP="00BB53DE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FF22DA2" w14:textId="648745B0" w:rsidR="00BB53DE" w:rsidRPr="000C78B0" w:rsidRDefault="00BB53DE" w:rsidP="00BB53DE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0C78B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Health &amp; Safety</w:t>
      </w:r>
    </w:p>
    <w:p w14:paraId="3FE18D6B" w14:textId="5EEEEEE3" w:rsidR="008B37A1" w:rsidRDefault="00711D4A" w:rsidP="00BB53DE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Check the risk assessment for this activity.</w:t>
      </w:r>
    </w:p>
    <w:p w14:paraId="68CD7A5D" w14:textId="1CC0C13C" w:rsidR="00BB53DE" w:rsidRPr="00BF6CDA" w:rsidRDefault="00F84E2F" w:rsidP="00BB53DE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Solid iodine is harmful</w:t>
      </w:r>
      <w:r w:rsidR="007B31E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swallowed and in contact wi</w:t>
      </w:r>
      <w:r w:rsidR="009D3DF6">
        <w:rPr>
          <w:rFonts w:ascii="Times New Roman" w:eastAsia="Times New Roman" w:hAnsi="Times New Roman" w:cs="Times New Roman"/>
          <w:sz w:val="24"/>
          <w:szCs w:val="24"/>
          <w:lang w:eastAsia="en-GB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skin</w:t>
      </w:r>
      <w:r w:rsidR="007B31E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eyes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</w:t>
      </w:r>
      <w:r w:rsidR="007B31E4">
        <w:rPr>
          <w:rFonts w:ascii="Times New Roman" w:eastAsia="Times New Roman" w:hAnsi="Times New Roman" w:cs="Times New Roman"/>
          <w:sz w:val="24"/>
          <w:szCs w:val="24"/>
          <w:lang w:eastAsia="en-GB"/>
        </w:rPr>
        <w:t>gives off irritating fumes. Work in a well</w:t>
      </w:r>
      <w:r w:rsidR="009D3DF6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="007B31E4">
        <w:rPr>
          <w:rFonts w:ascii="Times New Roman" w:eastAsia="Times New Roman" w:hAnsi="Times New Roman" w:cs="Times New Roman"/>
          <w:sz w:val="24"/>
          <w:szCs w:val="24"/>
          <w:lang w:eastAsia="en-GB"/>
        </w:rPr>
        <w:t>ventilated area.</w:t>
      </w:r>
      <w:r w:rsidR="00BB53DE" w:rsidRPr="003754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2DDC2BCF" w14:textId="77777777" w:rsidR="00BB53DE" w:rsidRPr="00BF6CDA" w:rsidRDefault="00BB53DE" w:rsidP="00BB53DE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F6CD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Wear eye protection and wash your hands if any iodine solution spills on them. </w:t>
      </w:r>
    </w:p>
    <w:p w14:paraId="72897EDC" w14:textId="77777777" w:rsidR="00BB53DE" w:rsidRDefault="00BB53DE" w:rsidP="00BB53DE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FD4B5E2" w14:textId="77777777" w:rsidR="00BB53DE" w:rsidRPr="0021381A" w:rsidRDefault="00BB53DE" w:rsidP="00BB53DE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1381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Method</w:t>
      </w:r>
    </w:p>
    <w:p w14:paraId="3E527199" w14:textId="77777777" w:rsidR="00BB53DE" w:rsidRDefault="00BB53DE" w:rsidP="00BB53DE">
      <w:pPr>
        <w:pStyle w:val="ListParagraph"/>
        <w:numPr>
          <w:ilvl w:val="0"/>
          <w:numId w:val="23"/>
        </w:numPr>
        <w:shd w:val="clear" w:color="auto" w:fill="FFFFFF"/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38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Add a vitamin C tablet to the beaker. </w:t>
      </w:r>
    </w:p>
    <w:p w14:paraId="7BDCD3E5" w14:textId="77777777" w:rsidR="00BB53DE" w:rsidRDefault="00BB53DE" w:rsidP="00BB53DE">
      <w:pPr>
        <w:pStyle w:val="ListParagraph"/>
        <w:numPr>
          <w:ilvl w:val="0"/>
          <w:numId w:val="23"/>
        </w:numPr>
        <w:shd w:val="clear" w:color="auto" w:fill="FFFFFF"/>
        <w:spacing w:after="120" w:line="264" w:lineRule="auto"/>
        <w:ind w:left="357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381A">
        <w:rPr>
          <w:rFonts w:ascii="Times New Roman" w:eastAsia="Times New Roman" w:hAnsi="Times New Roman" w:cs="Times New Roman"/>
          <w:sz w:val="24"/>
          <w:szCs w:val="24"/>
          <w:lang w:eastAsia="en-GB"/>
        </w:rPr>
        <w:t>Add some deionised water (approximately 50 cm</w:t>
      </w:r>
      <w:r w:rsidRPr="002138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 w:rsidRPr="002138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to the beaker and stir the mixture until the tablet has dissolved. </w:t>
      </w:r>
    </w:p>
    <w:p w14:paraId="61B9E5CF" w14:textId="77777777" w:rsidR="00BB53DE" w:rsidRDefault="00BB53DE" w:rsidP="00BB53DE">
      <w:pPr>
        <w:pStyle w:val="ListParagraph"/>
        <w:numPr>
          <w:ilvl w:val="0"/>
          <w:numId w:val="23"/>
        </w:numPr>
        <w:shd w:val="clear" w:color="auto" w:fill="FFFFFF"/>
        <w:spacing w:after="120" w:line="264" w:lineRule="auto"/>
        <w:ind w:left="357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0732E">
        <w:rPr>
          <w:rFonts w:ascii="Times New Roman" w:eastAsia="Times New Roman" w:hAnsi="Times New Roman" w:cs="Times New Roman"/>
          <w:sz w:val="24"/>
          <w:szCs w:val="24"/>
          <w:lang w:eastAsia="en-GB"/>
        </w:rPr>
        <w:t>Carefully add the resulting solution to the 250 cm</w:t>
      </w:r>
      <w:r w:rsidRPr="009073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 w:rsidRPr="009073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standard flask. Rinse out the beaker several times with water and add the washings to the flask.</w:t>
      </w:r>
    </w:p>
    <w:p w14:paraId="33B22C83" w14:textId="77777777" w:rsidR="00BB53DE" w:rsidRDefault="00BB53DE" w:rsidP="00BB53DE">
      <w:pPr>
        <w:pStyle w:val="ListParagraph"/>
        <w:numPr>
          <w:ilvl w:val="0"/>
          <w:numId w:val="23"/>
        </w:numPr>
        <w:shd w:val="clear" w:color="auto" w:fill="FFFFFF"/>
        <w:spacing w:after="120" w:line="264" w:lineRule="auto"/>
        <w:ind w:left="357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073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Add water to the standard flask to bring the volume of the solution up to the graduation mark on the neck. </w:t>
      </w:r>
    </w:p>
    <w:p w14:paraId="55627029" w14:textId="77777777" w:rsidR="00BB53DE" w:rsidRDefault="00BB53DE" w:rsidP="00BB53DE">
      <w:pPr>
        <w:pStyle w:val="ListParagraph"/>
        <w:numPr>
          <w:ilvl w:val="0"/>
          <w:numId w:val="23"/>
        </w:numPr>
        <w:shd w:val="clear" w:color="auto" w:fill="FFFFFF"/>
        <w:spacing w:after="120" w:line="264" w:lineRule="auto"/>
        <w:ind w:left="357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0732E">
        <w:rPr>
          <w:rFonts w:ascii="Times New Roman" w:eastAsia="Times New Roman" w:hAnsi="Times New Roman" w:cs="Times New Roman"/>
          <w:sz w:val="24"/>
          <w:szCs w:val="24"/>
          <w:lang w:eastAsia="en-GB"/>
        </w:rPr>
        <w:t>Stopper the flask and invert it several times to make sure the solution is thoroughly mixed.</w:t>
      </w:r>
    </w:p>
    <w:p w14:paraId="3C75B52E" w14:textId="77777777" w:rsidR="00BB53DE" w:rsidRDefault="00BB53DE" w:rsidP="00BB53DE">
      <w:pPr>
        <w:pStyle w:val="ListParagraph"/>
        <w:numPr>
          <w:ilvl w:val="0"/>
          <w:numId w:val="23"/>
        </w:numPr>
        <w:shd w:val="clear" w:color="auto" w:fill="FFFFFF"/>
        <w:spacing w:after="120" w:line="264" w:lineRule="auto"/>
        <w:ind w:left="357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4ADC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After rinsing the pipette with a little of the vitamin C solution: pipette 25 cm3 of it into the conical flask. </w:t>
      </w:r>
    </w:p>
    <w:p w14:paraId="0AB468DA" w14:textId="77777777" w:rsidR="00BB53DE" w:rsidRDefault="00BB53DE" w:rsidP="00BB53DE">
      <w:pPr>
        <w:pStyle w:val="ListParagraph"/>
        <w:numPr>
          <w:ilvl w:val="0"/>
          <w:numId w:val="23"/>
        </w:numPr>
        <w:shd w:val="clear" w:color="auto" w:fill="FFFFFF"/>
        <w:spacing w:after="120" w:line="264" w:lineRule="auto"/>
        <w:ind w:left="357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4A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Add a few drops of starch solution to the vitamin C solution in the conical flask. </w:t>
      </w:r>
    </w:p>
    <w:p w14:paraId="46271D15" w14:textId="77777777" w:rsidR="00BB53DE" w:rsidRDefault="00BB53DE" w:rsidP="00BB53DE">
      <w:pPr>
        <w:pStyle w:val="ListParagraph"/>
        <w:numPr>
          <w:ilvl w:val="0"/>
          <w:numId w:val="23"/>
        </w:numPr>
        <w:shd w:val="clear" w:color="auto" w:fill="FFFFFF"/>
        <w:spacing w:after="120" w:line="264" w:lineRule="auto"/>
        <w:ind w:left="357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4A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After rinsing the burette with a little iodine solution: fill the burette with the iodine solution. </w:t>
      </w:r>
    </w:p>
    <w:p w14:paraId="659376B5" w14:textId="77777777" w:rsidR="00BB53DE" w:rsidRDefault="00BB53DE" w:rsidP="00BB53DE">
      <w:pPr>
        <w:pStyle w:val="ListParagraph"/>
        <w:numPr>
          <w:ilvl w:val="0"/>
          <w:numId w:val="23"/>
        </w:numPr>
        <w:shd w:val="clear" w:color="auto" w:fill="FFFFFF"/>
        <w:spacing w:after="120" w:line="264" w:lineRule="auto"/>
        <w:ind w:left="357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4ADC">
        <w:rPr>
          <w:rFonts w:ascii="Times New Roman" w:eastAsia="Times New Roman" w:hAnsi="Times New Roman" w:cs="Times New Roman"/>
          <w:sz w:val="24"/>
          <w:szCs w:val="24"/>
          <w:lang w:eastAsia="en-GB"/>
        </w:rPr>
        <w:t>Note the initial burette reading. Since the solution has a dark colour: it is difficult to see the bottom of the me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ni</w:t>
      </w:r>
      <w:r w:rsidRPr="00DB4ADC">
        <w:rPr>
          <w:rFonts w:ascii="Times New Roman" w:eastAsia="Times New Roman" w:hAnsi="Times New Roman" w:cs="Times New Roman"/>
          <w:sz w:val="24"/>
          <w:szCs w:val="24"/>
          <w:lang w:eastAsia="en-GB"/>
        </w:rPr>
        <w:t>scus. Take the burette reading from the top of the me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ni</w:t>
      </w:r>
      <w:r w:rsidRPr="00DB4A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scus. </w:t>
      </w:r>
    </w:p>
    <w:p w14:paraId="653DF3EA" w14:textId="77777777" w:rsidR="00BB53DE" w:rsidRDefault="00BB53DE" w:rsidP="00BB53DE">
      <w:pPr>
        <w:pStyle w:val="ListParagraph"/>
        <w:numPr>
          <w:ilvl w:val="0"/>
          <w:numId w:val="23"/>
        </w:numPr>
        <w:shd w:val="clear" w:color="auto" w:fill="FFFFFF"/>
        <w:spacing w:after="120" w:line="264" w:lineRule="auto"/>
        <w:ind w:left="357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45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Add the iodine solution slowly from the burette whilst gently swirling the solution in the conical flask. Initially you will see a blue/black colour as the iodine reacts with the </w:t>
      </w:r>
      <w:proofErr w:type="gramStart"/>
      <w:r w:rsidRPr="001E4515">
        <w:rPr>
          <w:rFonts w:ascii="Times New Roman" w:eastAsia="Times New Roman" w:hAnsi="Times New Roman" w:cs="Times New Roman"/>
          <w:sz w:val="24"/>
          <w:szCs w:val="24"/>
          <w:lang w:eastAsia="en-GB"/>
        </w:rPr>
        <w:t>starch</w:t>
      </w:r>
      <w:proofErr w:type="gramEnd"/>
      <w:r w:rsidRPr="001E45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but this will rapidly disappear as the iodine reacts with the vitamin C. </w:t>
      </w:r>
    </w:p>
    <w:p w14:paraId="14C34302" w14:textId="77777777" w:rsidR="00BB53DE" w:rsidRDefault="00BB53DE" w:rsidP="00BB53DE">
      <w:pPr>
        <w:pStyle w:val="ListParagraph"/>
        <w:numPr>
          <w:ilvl w:val="0"/>
          <w:numId w:val="23"/>
        </w:numPr>
        <w:shd w:val="clear" w:color="auto" w:fill="FFFFFF"/>
        <w:spacing w:after="120" w:line="264" w:lineRule="auto"/>
        <w:ind w:left="357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45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Near the </w:t>
      </w:r>
      <w:proofErr w:type="gramStart"/>
      <w:r w:rsidRPr="001E4515">
        <w:rPr>
          <w:rFonts w:ascii="Times New Roman" w:eastAsia="Times New Roman" w:hAnsi="Times New Roman" w:cs="Times New Roman"/>
          <w:sz w:val="24"/>
          <w:szCs w:val="24"/>
          <w:lang w:eastAsia="en-GB"/>
        </w:rPr>
        <w:t>end-point</w:t>
      </w:r>
      <w:proofErr w:type="gramEnd"/>
      <w:r w:rsidRPr="001E45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the titration the colour disappears more slowly. At this point add the iodine solution drop by drop until the solution just turns a blue 'black colour and remains so.</w:t>
      </w:r>
    </w:p>
    <w:p w14:paraId="21EE65E4" w14:textId="77777777" w:rsidR="00BB53DE" w:rsidRDefault="00BB53DE" w:rsidP="00BB53DE">
      <w:pPr>
        <w:pStyle w:val="ListParagraph"/>
        <w:numPr>
          <w:ilvl w:val="0"/>
          <w:numId w:val="23"/>
        </w:numPr>
        <w:shd w:val="clear" w:color="auto" w:fill="FFFFFF"/>
        <w:spacing w:after="120" w:line="264" w:lineRule="auto"/>
        <w:ind w:left="357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45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This is the </w:t>
      </w:r>
      <w:proofErr w:type="gramStart"/>
      <w:r w:rsidRPr="001E4515">
        <w:rPr>
          <w:rFonts w:ascii="Times New Roman" w:eastAsia="Times New Roman" w:hAnsi="Times New Roman" w:cs="Times New Roman"/>
          <w:sz w:val="24"/>
          <w:szCs w:val="24"/>
          <w:lang w:eastAsia="en-GB"/>
        </w:rPr>
        <w:t>end-point</w:t>
      </w:r>
      <w:proofErr w:type="gramEnd"/>
      <w:r w:rsidRPr="001E45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the titration i.e. all the vitamin C has reacted. Note the final burette reading. </w:t>
      </w:r>
    </w:p>
    <w:p w14:paraId="51C79E37" w14:textId="77777777" w:rsidR="00BB53DE" w:rsidRDefault="00BB53DE" w:rsidP="00BB53DE">
      <w:pPr>
        <w:pStyle w:val="ListParagraph"/>
        <w:numPr>
          <w:ilvl w:val="0"/>
          <w:numId w:val="23"/>
        </w:numPr>
        <w:shd w:val="clear" w:color="auto" w:fill="FFFFFF"/>
        <w:spacing w:after="120" w:line="264" w:lineRule="auto"/>
        <w:ind w:left="357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45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Wash out the conical flask </w:t>
      </w:r>
    </w:p>
    <w:p w14:paraId="720D7B45" w14:textId="77777777" w:rsidR="00BB53DE" w:rsidRPr="001E4515" w:rsidRDefault="00BB53DE" w:rsidP="00BB53DE">
      <w:pPr>
        <w:pStyle w:val="ListParagraph"/>
        <w:numPr>
          <w:ilvl w:val="0"/>
          <w:numId w:val="23"/>
        </w:numPr>
        <w:shd w:val="clear" w:color="auto" w:fill="FFFFFF"/>
        <w:spacing w:after="120" w:line="264" w:lineRule="auto"/>
        <w:ind w:left="357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45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Repeat the titrations until concordant results are obtained. </w:t>
      </w:r>
    </w:p>
    <w:p w14:paraId="6E3D35BD" w14:textId="77777777" w:rsidR="00BB53DE" w:rsidRPr="00F24977" w:rsidRDefault="00BB53DE" w:rsidP="00F24977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BB53DE" w:rsidRPr="00F24977" w:rsidSect="00EC6602">
      <w:pgSz w:w="12240" w:h="15840"/>
      <w:pgMar w:top="1440" w:right="1440" w:bottom="1135" w:left="144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92D"/>
    <w:multiLevelType w:val="hybridMultilevel"/>
    <w:tmpl w:val="5D725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A2B5C"/>
    <w:multiLevelType w:val="multilevel"/>
    <w:tmpl w:val="22AEE70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3F050B"/>
    <w:multiLevelType w:val="hybridMultilevel"/>
    <w:tmpl w:val="5FE2E4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8D1A55"/>
    <w:multiLevelType w:val="hybridMultilevel"/>
    <w:tmpl w:val="BD145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B7006"/>
    <w:multiLevelType w:val="hybridMultilevel"/>
    <w:tmpl w:val="AE707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22B7"/>
    <w:multiLevelType w:val="hybridMultilevel"/>
    <w:tmpl w:val="31C0EF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112C41"/>
    <w:multiLevelType w:val="hybridMultilevel"/>
    <w:tmpl w:val="5D7254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AA7309"/>
    <w:multiLevelType w:val="hybridMultilevel"/>
    <w:tmpl w:val="E0CA53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655402"/>
    <w:multiLevelType w:val="hybridMultilevel"/>
    <w:tmpl w:val="124C5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A0B82"/>
    <w:multiLevelType w:val="hybridMultilevel"/>
    <w:tmpl w:val="5FE2E4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954DA0"/>
    <w:multiLevelType w:val="hybridMultilevel"/>
    <w:tmpl w:val="A6CA25B4"/>
    <w:lvl w:ilvl="0" w:tplc="2972537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ACD6320A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0132F"/>
    <w:multiLevelType w:val="hybridMultilevel"/>
    <w:tmpl w:val="31C0EF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3817AE"/>
    <w:multiLevelType w:val="hybridMultilevel"/>
    <w:tmpl w:val="B2B43C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2071B"/>
    <w:multiLevelType w:val="hybridMultilevel"/>
    <w:tmpl w:val="A6CA25B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B94DEA"/>
    <w:multiLevelType w:val="hybridMultilevel"/>
    <w:tmpl w:val="A71A4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E0DD8"/>
    <w:multiLevelType w:val="hybridMultilevel"/>
    <w:tmpl w:val="9F38B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85469"/>
    <w:multiLevelType w:val="hybridMultilevel"/>
    <w:tmpl w:val="B7FCE3A8"/>
    <w:lvl w:ilvl="0" w:tplc="2670E3D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BE1DA8"/>
    <w:multiLevelType w:val="hybridMultilevel"/>
    <w:tmpl w:val="F5BCE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643A2"/>
    <w:multiLevelType w:val="hybridMultilevel"/>
    <w:tmpl w:val="B2B43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C07C9"/>
    <w:multiLevelType w:val="hybridMultilevel"/>
    <w:tmpl w:val="E0CA53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E14248"/>
    <w:multiLevelType w:val="hybridMultilevel"/>
    <w:tmpl w:val="2A2A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11CD8"/>
    <w:multiLevelType w:val="hybridMultilevel"/>
    <w:tmpl w:val="D374C960"/>
    <w:lvl w:ilvl="0" w:tplc="02B63BF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0A715F"/>
    <w:multiLevelType w:val="hybridMultilevel"/>
    <w:tmpl w:val="964C7620"/>
    <w:lvl w:ilvl="0" w:tplc="765411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17"/>
  </w:num>
  <w:num w:numId="5">
    <w:abstractNumId w:val="4"/>
  </w:num>
  <w:num w:numId="6">
    <w:abstractNumId w:val="8"/>
  </w:num>
  <w:num w:numId="7">
    <w:abstractNumId w:val="20"/>
  </w:num>
  <w:num w:numId="8">
    <w:abstractNumId w:val="18"/>
  </w:num>
  <w:num w:numId="9">
    <w:abstractNumId w:val="12"/>
  </w:num>
  <w:num w:numId="10">
    <w:abstractNumId w:val="10"/>
  </w:num>
  <w:num w:numId="11">
    <w:abstractNumId w:val="13"/>
  </w:num>
  <w:num w:numId="12">
    <w:abstractNumId w:val="2"/>
  </w:num>
  <w:num w:numId="13">
    <w:abstractNumId w:val="21"/>
  </w:num>
  <w:num w:numId="14">
    <w:abstractNumId w:val="9"/>
  </w:num>
  <w:num w:numId="15">
    <w:abstractNumId w:val="19"/>
  </w:num>
  <w:num w:numId="16">
    <w:abstractNumId w:val="1"/>
  </w:num>
  <w:num w:numId="17">
    <w:abstractNumId w:val="7"/>
  </w:num>
  <w:num w:numId="18">
    <w:abstractNumId w:val="0"/>
  </w:num>
  <w:num w:numId="19">
    <w:abstractNumId w:val="22"/>
  </w:num>
  <w:num w:numId="20">
    <w:abstractNumId w:val="6"/>
  </w:num>
  <w:num w:numId="21">
    <w:abstractNumId w:val="11"/>
  </w:num>
  <w:num w:numId="22">
    <w:abstractNumId w:val="1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FF"/>
    <w:rsid w:val="00044FA1"/>
    <w:rsid w:val="00050A80"/>
    <w:rsid w:val="00054D6A"/>
    <w:rsid w:val="000824D1"/>
    <w:rsid w:val="00090F2F"/>
    <w:rsid w:val="000A58DD"/>
    <w:rsid w:val="000C78B0"/>
    <w:rsid w:val="000E32EA"/>
    <w:rsid w:val="000E7D92"/>
    <w:rsid w:val="000F6364"/>
    <w:rsid w:val="00100866"/>
    <w:rsid w:val="0010510E"/>
    <w:rsid w:val="00111307"/>
    <w:rsid w:val="00127AB1"/>
    <w:rsid w:val="00170ED6"/>
    <w:rsid w:val="001864EC"/>
    <w:rsid w:val="001A5FDF"/>
    <w:rsid w:val="001C5D03"/>
    <w:rsid w:val="001C5F3A"/>
    <w:rsid w:val="001E047C"/>
    <w:rsid w:val="001E4515"/>
    <w:rsid w:val="001E5D37"/>
    <w:rsid w:val="001F5B9B"/>
    <w:rsid w:val="002011E0"/>
    <w:rsid w:val="00204FA3"/>
    <w:rsid w:val="00205DEB"/>
    <w:rsid w:val="002073BE"/>
    <w:rsid w:val="002101BB"/>
    <w:rsid w:val="0021381A"/>
    <w:rsid w:val="002214AF"/>
    <w:rsid w:val="002255C9"/>
    <w:rsid w:val="0023329F"/>
    <w:rsid w:val="00234DC0"/>
    <w:rsid w:val="0024392C"/>
    <w:rsid w:val="002945E9"/>
    <w:rsid w:val="002C4C45"/>
    <w:rsid w:val="002D5335"/>
    <w:rsid w:val="002F7C39"/>
    <w:rsid w:val="00302C1E"/>
    <w:rsid w:val="003067C5"/>
    <w:rsid w:val="00317B3C"/>
    <w:rsid w:val="003242F7"/>
    <w:rsid w:val="003257CD"/>
    <w:rsid w:val="00343AB3"/>
    <w:rsid w:val="00356DA2"/>
    <w:rsid w:val="00360BFB"/>
    <w:rsid w:val="0036111C"/>
    <w:rsid w:val="00361439"/>
    <w:rsid w:val="0036333B"/>
    <w:rsid w:val="00375489"/>
    <w:rsid w:val="003769FE"/>
    <w:rsid w:val="0037733E"/>
    <w:rsid w:val="00386E82"/>
    <w:rsid w:val="003914F3"/>
    <w:rsid w:val="003B0536"/>
    <w:rsid w:val="003B188C"/>
    <w:rsid w:val="003B6C59"/>
    <w:rsid w:val="003D1C37"/>
    <w:rsid w:val="003F5942"/>
    <w:rsid w:val="00410646"/>
    <w:rsid w:val="004410BF"/>
    <w:rsid w:val="00441669"/>
    <w:rsid w:val="0045459C"/>
    <w:rsid w:val="004608E8"/>
    <w:rsid w:val="00471FE9"/>
    <w:rsid w:val="00472AFE"/>
    <w:rsid w:val="00475815"/>
    <w:rsid w:val="00486514"/>
    <w:rsid w:val="004A4056"/>
    <w:rsid w:val="004A6779"/>
    <w:rsid w:val="004B2B6E"/>
    <w:rsid w:val="004C02F9"/>
    <w:rsid w:val="004C74BA"/>
    <w:rsid w:val="004D120D"/>
    <w:rsid w:val="004D3C99"/>
    <w:rsid w:val="004F01A9"/>
    <w:rsid w:val="004F73FB"/>
    <w:rsid w:val="0050695A"/>
    <w:rsid w:val="00512BF4"/>
    <w:rsid w:val="00524D96"/>
    <w:rsid w:val="005256A5"/>
    <w:rsid w:val="00555083"/>
    <w:rsid w:val="005704FF"/>
    <w:rsid w:val="005A14A8"/>
    <w:rsid w:val="005A7838"/>
    <w:rsid w:val="005B0402"/>
    <w:rsid w:val="005D0BE0"/>
    <w:rsid w:val="005D1321"/>
    <w:rsid w:val="005F115F"/>
    <w:rsid w:val="005F28C4"/>
    <w:rsid w:val="005F446D"/>
    <w:rsid w:val="006004BD"/>
    <w:rsid w:val="006139CA"/>
    <w:rsid w:val="0061510B"/>
    <w:rsid w:val="00622AE5"/>
    <w:rsid w:val="00624417"/>
    <w:rsid w:val="006421D9"/>
    <w:rsid w:val="00646AB8"/>
    <w:rsid w:val="00656759"/>
    <w:rsid w:val="00662873"/>
    <w:rsid w:val="0066791F"/>
    <w:rsid w:val="00682A59"/>
    <w:rsid w:val="0068359C"/>
    <w:rsid w:val="00693CD2"/>
    <w:rsid w:val="00696885"/>
    <w:rsid w:val="006A71E3"/>
    <w:rsid w:val="006B0678"/>
    <w:rsid w:val="006B7DB2"/>
    <w:rsid w:val="006C5740"/>
    <w:rsid w:val="006C72D3"/>
    <w:rsid w:val="006C7E72"/>
    <w:rsid w:val="006D6621"/>
    <w:rsid w:val="006E35D6"/>
    <w:rsid w:val="006E6E5E"/>
    <w:rsid w:val="006F1121"/>
    <w:rsid w:val="006F61BB"/>
    <w:rsid w:val="006F77C8"/>
    <w:rsid w:val="00711D4A"/>
    <w:rsid w:val="00737123"/>
    <w:rsid w:val="007430B1"/>
    <w:rsid w:val="00781EB8"/>
    <w:rsid w:val="007826F2"/>
    <w:rsid w:val="007909F1"/>
    <w:rsid w:val="00795758"/>
    <w:rsid w:val="007A2D47"/>
    <w:rsid w:val="007A4798"/>
    <w:rsid w:val="007B31E4"/>
    <w:rsid w:val="007C46A0"/>
    <w:rsid w:val="007C7685"/>
    <w:rsid w:val="007D03E3"/>
    <w:rsid w:val="007E0EF2"/>
    <w:rsid w:val="007F0854"/>
    <w:rsid w:val="007F7BBE"/>
    <w:rsid w:val="008303A8"/>
    <w:rsid w:val="0084238F"/>
    <w:rsid w:val="0084629C"/>
    <w:rsid w:val="00847A36"/>
    <w:rsid w:val="00873163"/>
    <w:rsid w:val="008862C6"/>
    <w:rsid w:val="00895E14"/>
    <w:rsid w:val="008B37A1"/>
    <w:rsid w:val="008D2328"/>
    <w:rsid w:val="008F050B"/>
    <w:rsid w:val="008F10E4"/>
    <w:rsid w:val="008F21A4"/>
    <w:rsid w:val="0090172C"/>
    <w:rsid w:val="0090732E"/>
    <w:rsid w:val="00913E8B"/>
    <w:rsid w:val="00943A0C"/>
    <w:rsid w:val="00945A2B"/>
    <w:rsid w:val="00957583"/>
    <w:rsid w:val="00973387"/>
    <w:rsid w:val="00986883"/>
    <w:rsid w:val="009977BB"/>
    <w:rsid w:val="009A3467"/>
    <w:rsid w:val="009C02FC"/>
    <w:rsid w:val="009D3DF6"/>
    <w:rsid w:val="009D6481"/>
    <w:rsid w:val="00A10029"/>
    <w:rsid w:val="00A15230"/>
    <w:rsid w:val="00A20F89"/>
    <w:rsid w:val="00A257EE"/>
    <w:rsid w:val="00A953CE"/>
    <w:rsid w:val="00AA6A3D"/>
    <w:rsid w:val="00AB1D0B"/>
    <w:rsid w:val="00AC090E"/>
    <w:rsid w:val="00AE33FF"/>
    <w:rsid w:val="00AE5AB9"/>
    <w:rsid w:val="00B0531D"/>
    <w:rsid w:val="00B27496"/>
    <w:rsid w:val="00B27613"/>
    <w:rsid w:val="00B27CE9"/>
    <w:rsid w:val="00B342D4"/>
    <w:rsid w:val="00B37E66"/>
    <w:rsid w:val="00B53D53"/>
    <w:rsid w:val="00B55E11"/>
    <w:rsid w:val="00B6750E"/>
    <w:rsid w:val="00B70390"/>
    <w:rsid w:val="00B70B1F"/>
    <w:rsid w:val="00B813FA"/>
    <w:rsid w:val="00B81E19"/>
    <w:rsid w:val="00BA58AE"/>
    <w:rsid w:val="00BB53DE"/>
    <w:rsid w:val="00BF6CDA"/>
    <w:rsid w:val="00BF74EA"/>
    <w:rsid w:val="00C003A2"/>
    <w:rsid w:val="00C0086C"/>
    <w:rsid w:val="00C01A01"/>
    <w:rsid w:val="00C02EF9"/>
    <w:rsid w:val="00C14B66"/>
    <w:rsid w:val="00C50B3E"/>
    <w:rsid w:val="00C64E14"/>
    <w:rsid w:val="00C65949"/>
    <w:rsid w:val="00C675B4"/>
    <w:rsid w:val="00C67CE9"/>
    <w:rsid w:val="00CB2096"/>
    <w:rsid w:val="00CC0DC2"/>
    <w:rsid w:val="00CC2337"/>
    <w:rsid w:val="00CE0D1A"/>
    <w:rsid w:val="00CE5BA3"/>
    <w:rsid w:val="00CF17F0"/>
    <w:rsid w:val="00CF5EBA"/>
    <w:rsid w:val="00D155A2"/>
    <w:rsid w:val="00D2213E"/>
    <w:rsid w:val="00D23BC0"/>
    <w:rsid w:val="00D23F94"/>
    <w:rsid w:val="00D261B0"/>
    <w:rsid w:val="00D26759"/>
    <w:rsid w:val="00D26CB6"/>
    <w:rsid w:val="00D32149"/>
    <w:rsid w:val="00D40064"/>
    <w:rsid w:val="00D523DD"/>
    <w:rsid w:val="00D55D04"/>
    <w:rsid w:val="00D654F3"/>
    <w:rsid w:val="00D84112"/>
    <w:rsid w:val="00D86CAF"/>
    <w:rsid w:val="00DB4ADC"/>
    <w:rsid w:val="00DB7FF3"/>
    <w:rsid w:val="00DF3777"/>
    <w:rsid w:val="00E02EE6"/>
    <w:rsid w:val="00E1515F"/>
    <w:rsid w:val="00E176C6"/>
    <w:rsid w:val="00E20135"/>
    <w:rsid w:val="00E37F96"/>
    <w:rsid w:val="00E4170C"/>
    <w:rsid w:val="00E51F2C"/>
    <w:rsid w:val="00E564B2"/>
    <w:rsid w:val="00E574F6"/>
    <w:rsid w:val="00E827DF"/>
    <w:rsid w:val="00E86CED"/>
    <w:rsid w:val="00EA2F87"/>
    <w:rsid w:val="00EA73B4"/>
    <w:rsid w:val="00EC63B2"/>
    <w:rsid w:val="00EC6602"/>
    <w:rsid w:val="00ED1B94"/>
    <w:rsid w:val="00F24977"/>
    <w:rsid w:val="00F277AA"/>
    <w:rsid w:val="00F4681E"/>
    <w:rsid w:val="00F53238"/>
    <w:rsid w:val="00F57459"/>
    <w:rsid w:val="00F71983"/>
    <w:rsid w:val="00F721CC"/>
    <w:rsid w:val="00F84E2F"/>
    <w:rsid w:val="00F863BF"/>
    <w:rsid w:val="00F96799"/>
    <w:rsid w:val="00FA5BE9"/>
    <w:rsid w:val="00FC1DED"/>
    <w:rsid w:val="00FD3666"/>
    <w:rsid w:val="00FE1BBB"/>
    <w:rsid w:val="00FE3486"/>
    <w:rsid w:val="00FE470E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C840"/>
  <w15:chartTrackingRefBased/>
  <w15:docId w15:val="{6BEF692F-98FD-464B-92C0-45E960C7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3DE"/>
  </w:style>
  <w:style w:type="paragraph" w:styleId="Heading1">
    <w:name w:val="heading 1"/>
    <w:basedOn w:val="Normal"/>
    <w:next w:val="Normal"/>
    <w:link w:val="Heading1Char"/>
    <w:uiPriority w:val="9"/>
    <w:qFormat/>
    <w:rsid w:val="007A2D47"/>
    <w:pPr>
      <w:outlineLvl w:val="0"/>
    </w:pPr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D47"/>
    <w:pPr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2D47"/>
    <w:pPr>
      <w:outlineLvl w:val="2"/>
    </w:pPr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A2D47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right="4"/>
      <w:jc w:val="center"/>
    </w:pPr>
    <w:rPr>
      <w:rFonts w:ascii="Times New Roman" w:hAnsi="Times New Roman" w:cs="Times New Roman"/>
      <w:color w:val="214578"/>
      <w:sz w:val="48"/>
      <w:szCs w:val="4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D47"/>
    <w:rPr>
      <w:rFonts w:ascii="Times New Roman" w:hAnsi="Times New Roman" w:cs="Times New Roman"/>
      <w:color w:val="214578"/>
      <w:sz w:val="48"/>
      <w:szCs w:val="48"/>
    </w:rPr>
  </w:style>
  <w:style w:type="paragraph" w:styleId="Title">
    <w:name w:val="Title"/>
    <w:basedOn w:val="IntenseQuote"/>
    <w:next w:val="Normal"/>
    <w:link w:val="TitleChar"/>
    <w:uiPriority w:val="10"/>
    <w:qFormat/>
    <w:rsid w:val="007A2D47"/>
  </w:style>
  <w:style w:type="character" w:customStyle="1" w:styleId="TitleChar">
    <w:name w:val="Title Char"/>
    <w:basedOn w:val="DefaultParagraphFont"/>
    <w:link w:val="Title"/>
    <w:uiPriority w:val="10"/>
    <w:rsid w:val="007A2D47"/>
    <w:rPr>
      <w:rFonts w:ascii="Times New Roman" w:hAnsi="Times New Roman" w:cs="Times New Roman"/>
      <w:color w:val="214578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A2D47"/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A2D47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A2D47"/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E33F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AE33FF"/>
    <w:pPr>
      <w:ind w:left="720"/>
      <w:contextualSpacing/>
    </w:pPr>
  </w:style>
  <w:style w:type="table" w:styleId="TableGrid">
    <w:name w:val="Table Grid"/>
    <w:basedOn w:val="TableNormal"/>
    <w:uiPriority w:val="39"/>
    <w:rsid w:val="0069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524D96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524D96"/>
    <w:rPr>
      <w:rFonts w:ascii="Times New Roman" w:eastAsia="Calibri" w:hAnsi="Times New Roman" w:cs="Times New Roman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50A8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5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5FDF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16FC1-DF85-46C3-8F2D-895229884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6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245</cp:revision>
  <dcterms:created xsi:type="dcterms:W3CDTF">2020-10-20T16:44:00Z</dcterms:created>
  <dcterms:modified xsi:type="dcterms:W3CDTF">2021-12-08T15:33:00Z</dcterms:modified>
</cp:coreProperties>
</file>