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D2B3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DEF97" wp14:editId="051D18B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750B9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890912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2D1CD3F1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5FB916D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F06EA5F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75A2E4E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9AF407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DE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1A6750B9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890912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2D1CD3F1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45FB916D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F06EA5F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75A2E4E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49AF407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84A32C5" wp14:editId="618A86EE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FC1D" w14:textId="77777777" w:rsidR="00762595" w:rsidRDefault="00762595" w:rsidP="00762595">
      <w:pPr>
        <w:pStyle w:val="Heading1"/>
        <w:rPr>
          <w:sz w:val="24"/>
        </w:rPr>
      </w:pPr>
    </w:p>
    <w:p w14:paraId="2E49AB45" w14:textId="77777777" w:rsidR="00762595" w:rsidRDefault="00762595" w:rsidP="00762595">
      <w:pPr>
        <w:pStyle w:val="Heading1"/>
        <w:rPr>
          <w:sz w:val="24"/>
        </w:rPr>
      </w:pPr>
    </w:p>
    <w:p w14:paraId="5B3C3B86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77EAD3F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C22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FC4" w14:textId="40A2692F" w:rsidR="00762595" w:rsidRDefault="00D31A0A">
            <w:r>
              <w:t>Quantitative Electrolysis</w:t>
            </w:r>
          </w:p>
        </w:tc>
      </w:tr>
      <w:tr w:rsidR="00762595" w14:paraId="33220BC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EB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384F" w14:textId="0E716C58" w:rsidR="00762595" w:rsidRDefault="00D31A0A">
            <w:r>
              <w:t>7</w:t>
            </w:r>
            <w:r w:rsidRPr="00D31A0A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</w:tr>
      <w:tr w:rsidR="00762595" w14:paraId="7C12AF0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023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C86" w14:textId="77777777" w:rsidR="00762595" w:rsidRDefault="00762595">
            <w:pPr>
              <w:pStyle w:val="Salutation"/>
            </w:pPr>
          </w:p>
        </w:tc>
      </w:tr>
      <w:tr w:rsidR="00762595" w14:paraId="654A042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FA3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1E4" w14:textId="77777777" w:rsidR="00762595" w:rsidRDefault="00762595">
            <w:pPr>
              <w:pStyle w:val="Salutation"/>
            </w:pPr>
          </w:p>
        </w:tc>
      </w:tr>
      <w:tr w:rsidR="00762595" w14:paraId="70B5C77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361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6D2" w14:textId="77777777" w:rsidR="00762595" w:rsidRDefault="00762595"/>
        </w:tc>
      </w:tr>
    </w:tbl>
    <w:p w14:paraId="08B119E3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3748EF9" w14:textId="77777777" w:rsidTr="00D31A0A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D3AD93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5AC760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438392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BF5E58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D4721B1" w14:textId="77777777" w:rsidTr="00D31A0A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9D88C7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B94F51D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C8C239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73D36D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26D7C52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1F2EC153" w14:textId="77777777" w:rsidTr="00D31A0A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5D38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DF9E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AC08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75F7DA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5646C3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897B60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31A0A" w14:paraId="2FBFB761" w14:textId="77777777" w:rsidTr="000F4A3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313" w14:textId="77777777" w:rsidR="00D31A0A" w:rsidRPr="00AE05A2" w:rsidRDefault="00D31A0A" w:rsidP="000F4A37">
            <w:r>
              <w:t>Sulphuric acid is an oxidiser and highly corrosive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0E7" w14:textId="77777777" w:rsidR="00D31A0A" w:rsidRDefault="00D31A0A" w:rsidP="000F4A37">
            <w:r>
              <w:t>Technician making dilute solutions by spills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EF5" w14:textId="77777777" w:rsidR="00D31A0A" w:rsidRDefault="00D31A0A" w:rsidP="000F4A37">
            <w:r>
              <w:t>Wear a face mask or goggles (EN 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9F5" w14:textId="77777777" w:rsidR="00D31A0A" w:rsidRDefault="00D31A0A" w:rsidP="000F4A3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B63" w14:textId="77777777" w:rsidR="00D31A0A" w:rsidRDefault="00D31A0A" w:rsidP="000F4A3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792" w14:textId="77777777" w:rsidR="00D31A0A" w:rsidRDefault="00D31A0A" w:rsidP="000F4A37"/>
        </w:tc>
      </w:tr>
      <w:tr w:rsidR="00762595" w14:paraId="62583945" w14:textId="77777777" w:rsidTr="00D31A0A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905" w14:textId="53E61A0A" w:rsidR="00762595" w:rsidRDefault="00D31A0A">
            <w:r>
              <w:t xml:space="preserve">0.1 </w:t>
            </w:r>
            <w:r w:rsidRPr="00D31A0A">
              <w:t>mol l</w:t>
            </w:r>
            <w:r w:rsidRPr="00D31A0A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sulphuric acid 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3AD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C09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D7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279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B93" w14:textId="77777777" w:rsidR="00762595" w:rsidRDefault="00762595"/>
        </w:tc>
      </w:tr>
      <w:tr w:rsidR="00762595" w14:paraId="3FB88ED6" w14:textId="77777777" w:rsidTr="00D31A0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800" w14:textId="76CFFE37" w:rsidR="00762595" w:rsidRDefault="00D31A0A">
            <w:r>
              <w:t>Hydrogen and oxygen produced by electrolysis could form an explosive mixture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355" w14:textId="03956C7E" w:rsidR="00762595" w:rsidRDefault="00D31A0A">
            <w:r>
              <w:t>Pupils and teachers by explosion of the mixture.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160" w14:textId="77777777" w:rsidR="00762595" w:rsidRDefault="00D31A0A">
            <w:r>
              <w:t>The chance of this happening is very low but to be sure, make sure there are no sources of ignition nearby and work in a well-ventilated room.</w:t>
            </w:r>
          </w:p>
          <w:p w14:paraId="2231ED1F" w14:textId="7D1DC3F9" w:rsidR="00B611FB" w:rsidRDefault="00B611FB">
            <w:r>
              <w:t>If you are collecting a hydrogen/oxygen mixture, d</w:t>
            </w:r>
            <w:r w:rsidRPr="00B611FB">
              <w:rPr>
                <w:b/>
                <w:bCs/>
              </w:rPr>
              <w:t>o NOT</w:t>
            </w:r>
            <w:r>
              <w:t xml:space="preserve"> try to ignite the gas mixture produced to test it. A stoichiometric mixture like this is highly explosive and could cause serious hearing damage and injuries from shattered glass.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E8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B3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EA5" w14:textId="77777777" w:rsidR="00762595" w:rsidRDefault="00762595"/>
        </w:tc>
      </w:tr>
      <w:tr w:rsidR="00762595" w14:paraId="51DBC935" w14:textId="77777777" w:rsidTr="00D31A0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AFD" w14:textId="28B3C905" w:rsidR="00762595" w:rsidRDefault="00B611FB">
            <w:r>
              <w:t>Electrolysis can produce an aerosol of sulphuric acid which is hazardous if inhaled (corrosive)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E2E" w14:textId="5560851C" w:rsidR="00762595" w:rsidRDefault="00B611FB">
            <w:r>
              <w:t xml:space="preserve">Pupils and teachers by </w:t>
            </w:r>
            <w:r>
              <w:t>inhalation of the aerosol</w:t>
            </w:r>
            <w: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B55" w14:textId="77777777" w:rsidR="00762595" w:rsidRDefault="00B611FB">
            <w:r>
              <w:t xml:space="preserve">The fact that one of the electrodes is covered by </w:t>
            </w:r>
            <w:r w:rsidR="00206D07">
              <w:t>a measuring cylinder will reduce the risk.</w:t>
            </w:r>
          </w:p>
          <w:p w14:paraId="60AA9EEF" w14:textId="77777777" w:rsidR="00206D07" w:rsidRDefault="00206D07">
            <w:r>
              <w:t>Work in a well-ventilated room and do not use too high a voltage.</w:t>
            </w:r>
          </w:p>
          <w:p w14:paraId="1287E57D" w14:textId="6D6355B6" w:rsidR="00206D07" w:rsidRDefault="00206D07">
            <w:r>
              <w:t>(Ideally cover the other electrode as well)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9A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3D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82F" w14:textId="77777777" w:rsidR="00762595" w:rsidRDefault="00762595"/>
        </w:tc>
      </w:tr>
      <w:tr w:rsidR="00762595" w14:paraId="494C8A90" w14:textId="77777777" w:rsidTr="00D31A0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0B0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95C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6FE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D6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90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2E2" w14:textId="77777777" w:rsidR="00762595" w:rsidRDefault="00762595"/>
        </w:tc>
      </w:tr>
      <w:tr w:rsidR="00762595" w14:paraId="1998152B" w14:textId="77777777" w:rsidTr="00D31A0A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493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236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E0B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05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25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897" w14:textId="77777777" w:rsidR="00762595" w:rsidRDefault="00762595"/>
        </w:tc>
      </w:tr>
    </w:tbl>
    <w:p w14:paraId="58C16764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09D021A9" w14:textId="77777777" w:rsidTr="00206D07">
        <w:trPr>
          <w:trHeight w:val="4902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B7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23CFBD2" w14:textId="77777777" w:rsidR="00762595" w:rsidRDefault="00762595"/>
          <w:p w14:paraId="74E002B1" w14:textId="77777777" w:rsidR="00206D07" w:rsidRDefault="00206D07">
            <w:r>
              <w:t xml:space="preserve">A dilute (0.1 </w:t>
            </w:r>
            <w:r w:rsidRPr="00206D07">
              <w:t>mol l</w:t>
            </w:r>
            <w:r w:rsidRPr="00206D07">
              <w:rPr>
                <w:vertAlign w:val="superscript"/>
              </w:rPr>
              <w:t>-1</w:t>
            </w:r>
            <w:r>
              <w:t xml:space="preserve">) solution of sulphuric acid is </w:t>
            </w:r>
            <w:proofErr w:type="gramStart"/>
            <w:r>
              <w:t>electrolysed</w:t>
            </w:r>
            <w:proofErr w:type="gramEnd"/>
            <w:r>
              <w:t xml:space="preserve"> and the hydrogen gas collected and the volume measured, along with the current and time.</w:t>
            </w:r>
          </w:p>
          <w:p w14:paraId="77F25B18" w14:textId="77777777" w:rsidR="00206D07" w:rsidRDefault="00206D07"/>
          <w:p w14:paraId="7FF1581C" w14:textId="77777777" w:rsidR="00206D07" w:rsidRDefault="00206D07">
            <w:r>
              <w:t>This allows the number of coulombs to be calculated.</w:t>
            </w:r>
          </w:p>
          <w:p w14:paraId="4A6A1D88" w14:textId="77777777" w:rsidR="00DA010E" w:rsidRDefault="00DA010E"/>
          <w:p w14:paraId="4E8A40B4" w14:textId="77777777" w:rsidR="00DA010E" w:rsidRDefault="00DA010E"/>
          <w:p w14:paraId="6962AE93" w14:textId="7800E594" w:rsidR="00DA010E" w:rsidRDefault="00DA010E">
            <w:r>
              <w:t>The experiment as described only collects hydrogen at the cathode. As an extension, oxygen can also be collected at the anode and a similar calculation done. This would also be safer as there would then be no escape route for sulphuric acid aerosol.</w:t>
            </w:r>
          </w:p>
        </w:tc>
      </w:tr>
    </w:tbl>
    <w:p w14:paraId="10A80539" w14:textId="77777777" w:rsidR="00762595" w:rsidRDefault="00762595" w:rsidP="00762595">
      <w:pPr>
        <w:rPr>
          <w:sz w:val="28"/>
        </w:rPr>
      </w:pPr>
    </w:p>
    <w:p w14:paraId="18DD115C" w14:textId="77777777" w:rsidR="00762595" w:rsidRDefault="00762595" w:rsidP="00762595">
      <w:pPr>
        <w:rPr>
          <w:sz w:val="28"/>
        </w:rPr>
      </w:pPr>
    </w:p>
    <w:p w14:paraId="73EFABFE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DBD558D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0356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44C81319" w14:textId="77777777" w:rsidR="00206D07" w:rsidRDefault="00206D07">
            <w:pPr>
              <w:rPr>
                <w:b/>
                <w:bCs/>
                <w:sz w:val="28"/>
              </w:rPr>
            </w:pPr>
          </w:p>
          <w:p w14:paraId="076BCEB6" w14:textId="342FF6E1" w:rsidR="00DA010E" w:rsidRDefault="00DA010E">
            <w:r>
              <w:t>All electrical equipment should be checked for safety before use.</w:t>
            </w:r>
          </w:p>
          <w:p w14:paraId="027F813C" w14:textId="77777777" w:rsidR="00DA010E" w:rsidRDefault="00DA010E"/>
          <w:p w14:paraId="2FECF30F" w14:textId="4DE5C33B" w:rsidR="00206D07" w:rsidRDefault="00206D07">
            <w:r>
              <w:t xml:space="preserve">Disposal – the dilute acid can be roughly </w:t>
            </w:r>
            <w:proofErr w:type="gramStart"/>
            <w:r>
              <w:t>neutralise</w:t>
            </w:r>
            <w:proofErr w:type="gramEnd"/>
            <w:r>
              <w:t xml:space="preserve"> with an alkali and </w:t>
            </w:r>
            <w:r w:rsidR="00DA010E">
              <w:t>washed to waste with lots of cold running water.</w:t>
            </w:r>
          </w:p>
          <w:p w14:paraId="4CA62A9B" w14:textId="35FC6CF6" w:rsidR="00DA010E" w:rsidRPr="00206D07" w:rsidRDefault="00DA010E"/>
        </w:tc>
      </w:tr>
    </w:tbl>
    <w:p w14:paraId="0387C284" w14:textId="77777777" w:rsidR="00185440" w:rsidRDefault="00DA010E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0A"/>
    <w:rsid w:val="000147A5"/>
    <w:rsid w:val="001D1C70"/>
    <w:rsid w:val="00206D07"/>
    <w:rsid w:val="00393E7C"/>
    <w:rsid w:val="003F3EA1"/>
    <w:rsid w:val="006E27A3"/>
    <w:rsid w:val="00762595"/>
    <w:rsid w:val="009601EF"/>
    <w:rsid w:val="00B611FB"/>
    <w:rsid w:val="00BA3643"/>
    <w:rsid w:val="00D24C31"/>
    <w:rsid w:val="00D31A0A"/>
    <w:rsid w:val="00DA01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2BEA"/>
  <w15:chartTrackingRefBased/>
  <w15:docId w15:val="{2F030D11-FA03-4AA1-BD44-0AF2DF79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2021-12-08T12:05:00Z</dcterms:created>
  <dcterms:modified xsi:type="dcterms:W3CDTF">2021-12-08T12:24:00Z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