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574C2" w14:paraId="0ABED3D4" w14:textId="77777777" w:rsidTr="002800A0">
        <w:tc>
          <w:tcPr>
            <w:tcW w:w="3085" w:type="dxa"/>
          </w:tcPr>
          <w:p w14:paraId="415F7095" w14:textId="77777777" w:rsidR="000574C2" w:rsidRDefault="000574C2" w:rsidP="000574C2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2BAD116F" w:rsidR="000574C2" w:rsidRDefault="002D3F84" w:rsidP="000574C2">
            <w:r>
              <w:t>Electric writing</w:t>
            </w:r>
          </w:p>
        </w:tc>
      </w:tr>
      <w:tr w:rsidR="000574C2" w14:paraId="0A748382" w14:textId="77777777" w:rsidTr="002800A0">
        <w:tc>
          <w:tcPr>
            <w:tcW w:w="3085" w:type="dxa"/>
          </w:tcPr>
          <w:p w14:paraId="55D11C45" w14:textId="77777777" w:rsidR="000574C2" w:rsidRDefault="000574C2" w:rsidP="000574C2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2E4D0B82" w:rsidR="000574C2" w:rsidRDefault="000574C2" w:rsidP="000574C2">
            <w:r>
              <w:t>8</w:t>
            </w:r>
            <w:r w:rsidRPr="00F52A71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1A13AE" w14:paraId="6B628DC7" w14:textId="77777777" w:rsidTr="00BB13B1">
        <w:trPr>
          <w:trHeight w:val="709"/>
        </w:trPr>
        <w:tc>
          <w:tcPr>
            <w:tcW w:w="3256" w:type="dxa"/>
          </w:tcPr>
          <w:p w14:paraId="4D3C2006" w14:textId="2D406A6A" w:rsidR="001A13AE" w:rsidRDefault="001A13AE" w:rsidP="001A13AE">
            <w:r>
              <w:t>Phenolphthalein is a carcinogen and reproductive toxin.</w:t>
            </w:r>
            <w:r w:rsidR="00EA5ADB">
              <w:t xml:space="preserve"> (Below 1% it is of no significant hazard)</w:t>
            </w:r>
          </w:p>
          <w:p w14:paraId="1B6DE719" w14:textId="33B9B516" w:rsidR="001A13AE" w:rsidRPr="005E10D3" w:rsidRDefault="001A13AE" w:rsidP="001A13AE"/>
        </w:tc>
        <w:tc>
          <w:tcPr>
            <w:tcW w:w="2409" w:type="dxa"/>
          </w:tcPr>
          <w:p w14:paraId="2FEADD7C" w14:textId="073C3B33" w:rsidR="001A13AE" w:rsidRDefault="001A13AE" w:rsidP="001A13AE">
            <w:r>
              <w:t>Technician making up solutions</w:t>
            </w:r>
            <w:r w:rsidR="00EA5ADB">
              <w:t xml:space="preserve"> by inhalation or splashes</w:t>
            </w:r>
          </w:p>
          <w:p w14:paraId="685597AD" w14:textId="51964EA0" w:rsidR="001A13AE" w:rsidRPr="00183B4B" w:rsidRDefault="001A13AE" w:rsidP="001A13AE"/>
        </w:tc>
        <w:tc>
          <w:tcPr>
            <w:tcW w:w="5783" w:type="dxa"/>
          </w:tcPr>
          <w:p w14:paraId="0066B74B" w14:textId="77777777" w:rsidR="001A13AE" w:rsidRDefault="001A13AE" w:rsidP="001A13AE">
            <w:r>
              <w:t>Avoid raising dust. Wear gloves and eye protection.</w:t>
            </w:r>
          </w:p>
          <w:p w14:paraId="7F9255FD" w14:textId="77777777" w:rsidR="001A13AE" w:rsidRDefault="001A13AE" w:rsidP="001A13AE"/>
          <w:p w14:paraId="34A8D323" w14:textId="6E1A1C9D" w:rsidR="001A13AE" w:rsidRPr="00B24A39" w:rsidRDefault="001A13AE" w:rsidP="001A13AE"/>
        </w:tc>
        <w:tc>
          <w:tcPr>
            <w:tcW w:w="1134" w:type="dxa"/>
          </w:tcPr>
          <w:p w14:paraId="4BB8AF72" w14:textId="77777777" w:rsidR="001A13AE" w:rsidRDefault="001A13AE" w:rsidP="001A13AE"/>
        </w:tc>
        <w:tc>
          <w:tcPr>
            <w:tcW w:w="993" w:type="dxa"/>
          </w:tcPr>
          <w:p w14:paraId="072F7811" w14:textId="77777777" w:rsidR="001A13AE" w:rsidRDefault="001A13AE" w:rsidP="001A13AE"/>
        </w:tc>
        <w:tc>
          <w:tcPr>
            <w:tcW w:w="708" w:type="dxa"/>
          </w:tcPr>
          <w:p w14:paraId="431DDAE0" w14:textId="77777777" w:rsidR="001A13AE" w:rsidRDefault="001A13AE" w:rsidP="001A13AE"/>
        </w:tc>
      </w:tr>
      <w:tr w:rsidR="00933DAB" w14:paraId="740B47D1" w14:textId="77777777" w:rsidTr="00BB13B1">
        <w:trPr>
          <w:trHeight w:val="709"/>
        </w:trPr>
        <w:tc>
          <w:tcPr>
            <w:tcW w:w="3256" w:type="dxa"/>
          </w:tcPr>
          <w:p w14:paraId="2C992EEB" w14:textId="77777777" w:rsidR="001A13AE" w:rsidRDefault="001A13AE" w:rsidP="001A13AE">
            <w:r>
              <w:t>Bromothymol blue is harmful if ingested</w:t>
            </w:r>
          </w:p>
          <w:p w14:paraId="552DB6EC" w14:textId="681D84DE" w:rsidR="00933DAB" w:rsidRPr="00B24A39" w:rsidRDefault="00933DAB" w:rsidP="00D249E1">
            <w:pPr>
              <w:pStyle w:val="BodyText2"/>
              <w:spacing w:before="120" w:line="276" w:lineRule="auto"/>
            </w:pPr>
          </w:p>
        </w:tc>
        <w:tc>
          <w:tcPr>
            <w:tcW w:w="2409" w:type="dxa"/>
          </w:tcPr>
          <w:p w14:paraId="71F42697" w14:textId="366FC35D" w:rsidR="001A13AE" w:rsidRDefault="001A13AE" w:rsidP="001A13AE">
            <w:r>
              <w:t>Technician making up solutions</w:t>
            </w:r>
            <w:r w:rsidR="00EA5ADB">
              <w:t xml:space="preserve"> by splashes</w:t>
            </w:r>
          </w:p>
          <w:p w14:paraId="55CF5832" w14:textId="4E171F6D" w:rsidR="00933DAB" w:rsidRPr="00B24A39" w:rsidRDefault="00933DAB" w:rsidP="00183B4B">
            <w:pPr>
              <w:pStyle w:val="NormalWeb"/>
              <w:rPr>
                <w:rFonts w:ascii="Tahoma" w:hAnsi="Tahoma"/>
                <w:sz w:val="20"/>
                <w:szCs w:val="20"/>
                <w:lang w:val="en-US" w:eastAsia="en-US"/>
              </w:rPr>
            </w:pPr>
          </w:p>
        </w:tc>
        <w:tc>
          <w:tcPr>
            <w:tcW w:w="5783" w:type="dxa"/>
          </w:tcPr>
          <w:p w14:paraId="39543551" w14:textId="6969D8A4" w:rsidR="001A13AE" w:rsidRDefault="001A13AE" w:rsidP="001A13AE">
            <w:r>
              <w:t>Avoid raising dust. Wear eye protection.</w:t>
            </w:r>
          </w:p>
          <w:p w14:paraId="0E77558D" w14:textId="44E631F3" w:rsidR="00933DAB" w:rsidRDefault="00933DAB" w:rsidP="00761FE7"/>
        </w:tc>
        <w:tc>
          <w:tcPr>
            <w:tcW w:w="1134" w:type="dxa"/>
          </w:tcPr>
          <w:p w14:paraId="1319BE78" w14:textId="77777777" w:rsidR="00933DAB" w:rsidRDefault="00933DAB" w:rsidP="00B24A39"/>
        </w:tc>
        <w:tc>
          <w:tcPr>
            <w:tcW w:w="993" w:type="dxa"/>
          </w:tcPr>
          <w:p w14:paraId="5DACB691" w14:textId="77777777" w:rsidR="00933DAB" w:rsidRDefault="00933DAB" w:rsidP="00B24A39"/>
        </w:tc>
        <w:tc>
          <w:tcPr>
            <w:tcW w:w="708" w:type="dxa"/>
          </w:tcPr>
          <w:p w14:paraId="45E4C2A0" w14:textId="77777777" w:rsidR="00933DAB" w:rsidRDefault="00933DAB" w:rsidP="00B24A39"/>
        </w:tc>
      </w:tr>
      <w:tr w:rsidR="00E36E82" w14:paraId="27E164F0" w14:textId="77777777" w:rsidTr="00BB13B1">
        <w:trPr>
          <w:trHeight w:val="709"/>
        </w:trPr>
        <w:tc>
          <w:tcPr>
            <w:tcW w:w="3256" w:type="dxa"/>
          </w:tcPr>
          <w:p w14:paraId="1DBAFF63" w14:textId="77777777" w:rsidR="001A13AE" w:rsidRDefault="001A13AE" w:rsidP="001A13AE">
            <w:r>
              <w:t>‘Ink’ solution is of low hazard but can irritate eyes if splashed in.</w:t>
            </w:r>
          </w:p>
          <w:p w14:paraId="5562DB40" w14:textId="1DCD09AC" w:rsidR="00E36E82" w:rsidRDefault="00E36E82" w:rsidP="00CB7336"/>
        </w:tc>
        <w:tc>
          <w:tcPr>
            <w:tcW w:w="2409" w:type="dxa"/>
          </w:tcPr>
          <w:p w14:paraId="4BD1E332" w14:textId="77777777" w:rsidR="001A13AE" w:rsidRDefault="001A13AE" w:rsidP="001A13AE">
            <w:r>
              <w:t>Demonstrator and audience.</w:t>
            </w:r>
          </w:p>
          <w:p w14:paraId="4C8211FF" w14:textId="5BA9D7EA" w:rsidR="00E36E82" w:rsidRDefault="00E36E82" w:rsidP="00227CE6"/>
        </w:tc>
        <w:tc>
          <w:tcPr>
            <w:tcW w:w="5783" w:type="dxa"/>
          </w:tcPr>
          <w:p w14:paraId="1624D657" w14:textId="77777777" w:rsidR="001A13AE" w:rsidRDefault="001A13AE" w:rsidP="001A13AE">
            <w:r>
              <w:t>Thoroughly rinse eyes if affected. Appropriate eye protection should be worn.</w:t>
            </w:r>
          </w:p>
          <w:p w14:paraId="34F9451F" w14:textId="4F7F248B" w:rsidR="00E36E82" w:rsidRDefault="00E36E82" w:rsidP="005C7C4E"/>
        </w:tc>
        <w:tc>
          <w:tcPr>
            <w:tcW w:w="1134" w:type="dxa"/>
          </w:tcPr>
          <w:p w14:paraId="59DD75CD" w14:textId="77777777" w:rsidR="00E36E82" w:rsidRDefault="00E36E82" w:rsidP="00B24A39"/>
        </w:tc>
        <w:tc>
          <w:tcPr>
            <w:tcW w:w="993" w:type="dxa"/>
          </w:tcPr>
          <w:p w14:paraId="1FFD1483" w14:textId="77777777" w:rsidR="00E36E82" w:rsidRDefault="00E36E82" w:rsidP="00B24A39"/>
        </w:tc>
        <w:tc>
          <w:tcPr>
            <w:tcW w:w="708" w:type="dxa"/>
          </w:tcPr>
          <w:p w14:paraId="4B08B3AA" w14:textId="77777777" w:rsidR="00E36E82" w:rsidRDefault="00E36E82" w:rsidP="00B24A39"/>
        </w:tc>
      </w:tr>
      <w:tr w:rsidR="00326353" w14:paraId="3D3AEE4A" w14:textId="77777777" w:rsidTr="00BB13B1">
        <w:trPr>
          <w:trHeight w:val="709"/>
        </w:trPr>
        <w:tc>
          <w:tcPr>
            <w:tcW w:w="3256" w:type="dxa"/>
          </w:tcPr>
          <w:p w14:paraId="76283E8C" w14:textId="7664DFB6" w:rsidR="00326353" w:rsidRDefault="001A13AE" w:rsidP="00D249E1">
            <w:pPr>
              <w:pStyle w:val="BodyText2"/>
              <w:spacing w:before="120" w:line="276" w:lineRule="auto"/>
            </w:pPr>
            <w:r>
              <w:t>Use of electricity could lead to shock</w:t>
            </w:r>
          </w:p>
        </w:tc>
        <w:tc>
          <w:tcPr>
            <w:tcW w:w="2409" w:type="dxa"/>
          </w:tcPr>
          <w:p w14:paraId="00F48869" w14:textId="0E532BFE" w:rsidR="00326353" w:rsidRDefault="001A13AE" w:rsidP="00183B4B">
            <w:pPr>
              <w:pStyle w:val="NormalWeb"/>
              <w:rPr>
                <w:rFonts w:ascii="Tahoma" w:hAnsi="Tahoma"/>
                <w:sz w:val="20"/>
                <w:szCs w:val="20"/>
                <w:lang w:val="en-US" w:eastAsia="en-US"/>
              </w:rPr>
            </w:pPr>
            <w:r>
              <w:t>Demonstrator and audience.</w:t>
            </w:r>
          </w:p>
        </w:tc>
        <w:tc>
          <w:tcPr>
            <w:tcW w:w="5783" w:type="dxa"/>
          </w:tcPr>
          <w:p w14:paraId="4021C7E3" w14:textId="48AC8989" w:rsidR="00326353" w:rsidRDefault="001A13AE" w:rsidP="001F4C41">
            <w:r>
              <w:t>Only use low voltage supply</w:t>
            </w:r>
            <w:r w:rsidR="00EA5ADB">
              <w:t xml:space="preserve"> or battery</w:t>
            </w:r>
            <w:r>
              <w:t xml:space="preserve">. </w:t>
            </w:r>
          </w:p>
        </w:tc>
        <w:tc>
          <w:tcPr>
            <w:tcW w:w="1134" w:type="dxa"/>
          </w:tcPr>
          <w:p w14:paraId="6AFE1B97" w14:textId="77777777" w:rsidR="00326353" w:rsidRDefault="00326353" w:rsidP="00B24A39"/>
        </w:tc>
        <w:tc>
          <w:tcPr>
            <w:tcW w:w="993" w:type="dxa"/>
          </w:tcPr>
          <w:p w14:paraId="31756A24" w14:textId="77777777" w:rsidR="00326353" w:rsidRDefault="00326353" w:rsidP="00B24A39"/>
        </w:tc>
        <w:tc>
          <w:tcPr>
            <w:tcW w:w="708" w:type="dxa"/>
          </w:tcPr>
          <w:p w14:paraId="0075AB58" w14:textId="77777777" w:rsidR="00326353" w:rsidRDefault="00326353" w:rsidP="00B24A39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6232B8">
        <w:trPr>
          <w:trHeight w:val="111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5D5A0492" w14:textId="77777777" w:rsidR="00DD1C2F" w:rsidRDefault="00DD1C2F" w:rsidP="00DD1C2F">
            <w:r>
              <w:t>Filter paper is sprayed with an indicator/salt mixture. One electrode is connected to the paper and the other is used as a pen which ‘writes’ on the paper.</w:t>
            </w:r>
          </w:p>
          <w:p w14:paraId="5EB5F045" w14:textId="25E1AA96" w:rsidR="00391B57" w:rsidRPr="00433122" w:rsidRDefault="00391B57" w:rsidP="00BD76B6">
            <w:pPr>
              <w:ind w:firstLine="21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3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2046BF" w14:paraId="5ABE704D" w14:textId="77777777" w:rsidTr="00326353">
        <w:trPr>
          <w:trHeight w:val="1550"/>
        </w:trPr>
        <w:tc>
          <w:tcPr>
            <w:tcW w:w="14312" w:type="dxa"/>
          </w:tcPr>
          <w:p w14:paraId="06092937" w14:textId="77777777" w:rsidR="002046BF" w:rsidRDefault="002046BF" w:rsidP="002046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287EDB8E" w14:textId="77777777" w:rsidR="002046BF" w:rsidRDefault="002046BF" w:rsidP="002046BF">
            <w:pPr>
              <w:rPr>
                <w:sz w:val="22"/>
                <w:szCs w:val="22"/>
              </w:rPr>
            </w:pPr>
          </w:p>
          <w:p w14:paraId="25B98F62" w14:textId="1E251D2C" w:rsidR="002046BF" w:rsidRDefault="002046BF" w:rsidP="001A51FE"/>
        </w:tc>
      </w:tr>
    </w:tbl>
    <w:p w14:paraId="6B0DAE43" w14:textId="77777777" w:rsidR="00A928A1" w:rsidRDefault="00A928A1" w:rsidP="00A928A1">
      <w:bookmarkStart w:id="0" w:name="_GoBack"/>
      <w:bookmarkEnd w:id="0"/>
    </w:p>
    <w:sectPr w:rsidR="00A928A1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9F106" w14:textId="77777777" w:rsidR="003579A8" w:rsidRDefault="003579A8">
      <w:r>
        <w:separator/>
      </w:r>
    </w:p>
  </w:endnote>
  <w:endnote w:type="continuationSeparator" w:id="0">
    <w:p w14:paraId="4800811F" w14:textId="77777777" w:rsidR="003579A8" w:rsidRDefault="0035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EA5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EA5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47489" w14:textId="77777777" w:rsidR="003579A8" w:rsidRDefault="003579A8">
      <w:r>
        <w:separator/>
      </w:r>
    </w:p>
  </w:footnote>
  <w:footnote w:type="continuationSeparator" w:id="0">
    <w:p w14:paraId="4D5450B9" w14:textId="77777777" w:rsidR="003579A8" w:rsidRDefault="0035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EA5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EA5A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EA5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32A3D"/>
    <w:rsid w:val="00035F39"/>
    <w:rsid w:val="000411AA"/>
    <w:rsid w:val="000574C2"/>
    <w:rsid w:val="00062360"/>
    <w:rsid w:val="00063E3E"/>
    <w:rsid w:val="00073352"/>
    <w:rsid w:val="00075F36"/>
    <w:rsid w:val="00077AC3"/>
    <w:rsid w:val="000A0CAD"/>
    <w:rsid w:val="000A1F0E"/>
    <w:rsid w:val="000C20CB"/>
    <w:rsid w:val="000C6F4A"/>
    <w:rsid w:val="000E7345"/>
    <w:rsid w:val="000F100E"/>
    <w:rsid w:val="000F6275"/>
    <w:rsid w:val="00107A90"/>
    <w:rsid w:val="00112662"/>
    <w:rsid w:val="00125C63"/>
    <w:rsid w:val="00137C36"/>
    <w:rsid w:val="00156F80"/>
    <w:rsid w:val="00161DD1"/>
    <w:rsid w:val="00176B56"/>
    <w:rsid w:val="001800B9"/>
    <w:rsid w:val="00183B4B"/>
    <w:rsid w:val="001A13AE"/>
    <w:rsid w:val="001A4C37"/>
    <w:rsid w:val="001A51FE"/>
    <w:rsid w:val="001D1C70"/>
    <w:rsid w:val="001D5AF0"/>
    <w:rsid w:val="001E0398"/>
    <w:rsid w:val="001E2A1B"/>
    <w:rsid w:val="001F0392"/>
    <w:rsid w:val="001F4C41"/>
    <w:rsid w:val="001F5077"/>
    <w:rsid w:val="00203E95"/>
    <w:rsid w:val="002046BF"/>
    <w:rsid w:val="00204988"/>
    <w:rsid w:val="00210072"/>
    <w:rsid w:val="00227CE6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3F84"/>
    <w:rsid w:val="002D42E4"/>
    <w:rsid w:val="002E14C2"/>
    <w:rsid w:val="002E234A"/>
    <w:rsid w:val="00326353"/>
    <w:rsid w:val="00331814"/>
    <w:rsid w:val="00334C42"/>
    <w:rsid w:val="0033525B"/>
    <w:rsid w:val="003359C5"/>
    <w:rsid w:val="00336184"/>
    <w:rsid w:val="00350637"/>
    <w:rsid w:val="00353404"/>
    <w:rsid w:val="003579A8"/>
    <w:rsid w:val="00384A41"/>
    <w:rsid w:val="00385C3E"/>
    <w:rsid w:val="00391B57"/>
    <w:rsid w:val="00393160"/>
    <w:rsid w:val="00393E7C"/>
    <w:rsid w:val="003A10ED"/>
    <w:rsid w:val="003A5560"/>
    <w:rsid w:val="003A78B4"/>
    <w:rsid w:val="003B1A8E"/>
    <w:rsid w:val="003B63DF"/>
    <w:rsid w:val="003C2FB5"/>
    <w:rsid w:val="003C4206"/>
    <w:rsid w:val="003C6848"/>
    <w:rsid w:val="003C771E"/>
    <w:rsid w:val="003D2361"/>
    <w:rsid w:val="003D2DD0"/>
    <w:rsid w:val="003E431B"/>
    <w:rsid w:val="003F3EA1"/>
    <w:rsid w:val="004017D9"/>
    <w:rsid w:val="00407157"/>
    <w:rsid w:val="00407EDB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91CAB"/>
    <w:rsid w:val="00492C13"/>
    <w:rsid w:val="00496B47"/>
    <w:rsid w:val="004A2034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55FF6"/>
    <w:rsid w:val="0058088E"/>
    <w:rsid w:val="005902A9"/>
    <w:rsid w:val="00593361"/>
    <w:rsid w:val="005B29B3"/>
    <w:rsid w:val="005C43C5"/>
    <w:rsid w:val="005C60DB"/>
    <w:rsid w:val="005C7C4E"/>
    <w:rsid w:val="005C7CCC"/>
    <w:rsid w:val="005E0257"/>
    <w:rsid w:val="005E10D3"/>
    <w:rsid w:val="005F10E0"/>
    <w:rsid w:val="0060493A"/>
    <w:rsid w:val="006053B3"/>
    <w:rsid w:val="006232B8"/>
    <w:rsid w:val="00635049"/>
    <w:rsid w:val="00635AF4"/>
    <w:rsid w:val="00652106"/>
    <w:rsid w:val="006529D9"/>
    <w:rsid w:val="0065328D"/>
    <w:rsid w:val="006864CD"/>
    <w:rsid w:val="006A21FC"/>
    <w:rsid w:val="006A3422"/>
    <w:rsid w:val="006B2286"/>
    <w:rsid w:val="006C17F9"/>
    <w:rsid w:val="006C370A"/>
    <w:rsid w:val="006D2E20"/>
    <w:rsid w:val="006D5D77"/>
    <w:rsid w:val="006E1CDF"/>
    <w:rsid w:val="006E27A3"/>
    <w:rsid w:val="006E725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1FE7"/>
    <w:rsid w:val="00763E0A"/>
    <w:rsid w:val="007663E7"/>
    <w:rsid w:val="00767633"/>
    <w:rsid w:val="007754F2"/>
    <w:rsid w:val="00783FD5"/>
    <w:rsid w:val="0078467D"/>
    <w:rsid w:val="00784F60"/>
    <w:rsid w:val="007A237B"/>
    <w:rsid w:val="007A5D4D"/>
    <w:rsid w:val="007B439F"/>
    <w:rsid w:val="007B4D56"/>
    <w:rsid w:val="007C5619"/>
    <w:rsid w:val="007D1320"/>
    <w:rsid w:val="007D1ABA"/>
    <w:rsid w:val="007F3A43"/>
    <w:rsid w:val="007F5E3B"/>
    <w:rsid w:val="00804809"/>
    <w:rsid w:val="0081148D"/>
    <w:rsid w:val="00815B75"/>
    <w:rsid w:val="00836134"/>
    <w:rsid w:val="008378DA"/>
    <w:rsid w:val="008565CE"/>
    <w:rsid w:val="00860CBC"/>
    <w:rsid w:val="008621CB"/>
    <w:rsid w:val="00876F92"/>
    <w:rsid w:val="00877A0B"/>
    <w:rsid w:val="00891A92"/>
    <w:rsid w:val="0089423E"/>
    <w:rsid w:val="0089525B"/>
    <w:rsid w:val="00896FA3"/>
    <w:rsid w:val="008A0857"/>
    <w:rsid w:val="008A69B0"/>
    <w:rsid w:val="008B3D8B"/>
    <w:rsid w:val="008F0199"/>
    <w:rsid w:val="00903375"/>
    <w:rsid w:val="009071E0"/>
    <w:rsid w:val="009111B7"/>
    <w:rsid w:val="009133F1"/>
    <w:rsid w:val="00933DAB"/>
    <w:rsid w:val="00934390"/>
    <w:rsid w:val="009448D5"/>
    <w:rsid w:val="0094799B"/>
    <w:rsid w:val="00953C9A"/>
    <w:rsid w:val="009601EF"/>
    <w:rsid w:val="00961506"/>
    <w:rsid w:val="0096355B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E76EC"/>
    <w:rsid w:val="00A12563"/>
    <w:rsid w:val="00A12B6A"/>
    <w:rsid w:val="00A30581"/>
    <w:rsid w:val="00A32CC5"/>
    <w:rsid w:val="00A41976"/>
    <w:rsid w:val="00A4645D"/>
    <w:rsid w:val="00A467CE"/>
    <w:rsid w:val="00A516F4"/>
    <w:rsid w:val="00A73312"/>
    <w:rsid w:val="00A81B78"/>
    <w:rsid w:val="00A928A1"/>
    <w:rsid w:val="00AA4034"/>
    <w:rsid w:val="00AA532D"/>
    <w:rsid w:val="00AC48FF"/>
    <w:rsid w:val="00AC7078"/>
    <w:rsid w:val="00AD0A0A"/>
    <w:rsid w:val="00AD0A5C"/>
    <w:rsid w:val="00AD4B81"/>
    <w:rsid w:val="00AE0267"/>
    <w:rsid w:val="00AE38FC"/>
    <w:rsid w:val="00AF1FE4"/>
    <w:rsid w:val="00AF71DF"/>
    <w:rsid w:val="00B128AD"/>
    <w:rsid w:val="00B23DCA"/>
    <w:rsid w:val="00B24A39"/>
    <w:rsid w:val="00B24B10"/>
    <w:rsid w:val="00B302C5"/>
    <w:rsid w:val="00B4218E"/>
    <w:rsid w:val="00B56A11"/>
    <w:rsid w:val="00B611B3"/>
    <w:rsid w:val="00B61F5D"/>
    <w:rsid w:val="00B62936"/>
    <w:rsid w:val="00B6438B"/>
    <w:rsid w:val="00B7029A"/>
    <w:rsid w:val="00B8315D"/>
    <w:rsid w:val="00B927C5"/>
    <w:rsid w:val="00BA3643"/>
    <w:rsid w:val="00BB13B1"/>
    <w:rsid w:val="00BD6F23"/>
    <w:rsid w:val="00BD76B6"/>
    <w:rsid w:val="00BF5B56"/>
    <w:rsid w:val="00C03C34"/>
    <w:rsid w:val="00C06F1C"/>
    <w:rsid w:val="00C17AEF"/>
    <w:rsid w:val="00C24BA4"/>
    <w:rsid w:val="00C31D02"/>
    <w:rsid w:val="00C32C4D"/>
    <w:rsid w:val="00C40B30"/>
    <w:rsid w:val="00C6781F"/>
    <w:rsid w:val="00C720D6"/>
    <w:rsid w:val="00C811DF"/>
    <w:rsid w:val="00C8648E"/>
    <w:rsid w:val="00C86CE3"/>
    <w:rsid w:val="00C87A5F"/>
    <w:rsid w:val="00C87D20"/>
    <w:rsid w:val="00C942F0"/>
    <w:rsid w:val="00CA5354"/>
    <w:rsid w:val="00CA7186"/>
    <w:rsid w:val="00CB7336"/>
    <w:rsid w:val="00CC0570"/>
    <w:rsid w:val="00CC16E3"/>
    <w:rsid w:val="00CC27BB"/>
    <w:rsid w:val="00CE06AF"/>
    <w:rsid w:val="00CE6E0F"/>
    <w:rsid w:val="00D01A31"/>
    <w:rsid w:val="00D0477D"/>
    <w:rsid w:val="00D13C29"/>
    <w:rsid w:val="00D20938"/>
    <w:rsid w:val="00D249E1"/>
    <w:rsid w:val="00D24C31"/>
    <w:rsid w:val="00D34A49"/>
    <w:rsid w:val="00D5199B"/>
    <w:rsid w:val="00D542C5"/>
    <w:rsid w:val="00D6673B"/>
    <w:rsid w:val="00D80B03"/>
    <w:rsid w:val="00D8744A"/>
    <w:rsid w:val="00D97E73"/>
    <w:rsid w:val="00DB1928"/>
    <w:rsid w:val="00DB2243"/>
    <w:rsid w:val="00DB4B85"/>
    <w:rsid w:val="00DD1C2F"/>
    <w:rsid w:val="00DF19A1"/>
    <w:rsid w:val="00DF7BE9"/>
    <w:rsid w:val="00E04601"/>
    <w:rsid w:val="00E16922"/>
    <w:rsid w:val="00E33875"/>
    <w:rsid w:val="00E36E82"/>
    <w:rsid w:val="00E42D4C"/>
    <w:rsid w:val="00E47935"/>
    <w:rsid w:val="00E52BC5"/>
    <w:rsid w:val="00E63069"/>
    <w:rsid w:val="00E723A9"/>
    <w:rsid w:val="00E77C7D"/>
    <w:rsid w:val="00E82E1C"/>
    <w:rsid w:val="00E93AA0"/>
    <w:rsid w:val="00EA2A96"/>
    <w:rsid w:val="00EA4487"/>
    <w:rsid w:val="00EA5ADB"/>
    <w:rsid w:val="00EB3274"/>
    <w:rsid w:val="00EB3A1F"/>
    <w:rsid w:val="00EB7C10"/>
    <w:rsid w:val="00EC550B"/>
    <w:rsid w:val="00ED1F6D"/>
    <w:rsid w:val="00ED3F4F"/>
    <w:rsid w:val="00EE129B"/>
    <w:rsid w:val="00EE25DC"/>
    <w:rsid w:val="00EE39DD"/>
    <w:rsid w:val="00EF1909"/>
    <w:rsid w:val="00EF2D12"/>
    <w:rsid w:val="00EF34FF"/>
    <w:rsid w:val="00EF7D57"/>
    <w:rsid w:val="00F0769C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50992"/>
    <w:rsid w:val="00F64D93"/>
    <w:rsid w:val="00F95BB0"/>
    <w:rsid w:val="00FA3CD5"/>
    <w:rsid w:val="00FA44E8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324</cp:revision>
  <dcterms:created xsi:type="dcterms:W3CDTF">2019-11-27T13:54:00Z</dcterms:created>
  <dcterms:modified xsi:type="dcterms:W3CDTF">2020-03-16T12:21:00Z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