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0574C2" w14:paraId="0ABED3D4" w14:textId="77777777" w:rsidTr="002800A0">
        <w:tc>
          <w:tcPr>
            <w:tcW w:w="3085" w:type="dxa"/>
          </w:tcPr>
          <w:p w14:paraId="415F7095" w14:textId="77777777" w:rsidR="000574C2" w:rsidRDefault="000574C2" w:rsidP="000574C2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2EBDA8E7" w:rsidR="000574C2" w:rsidRDefault="00836134" w:rsidP="000574C2">
            <w:r>
              <w:t>Dynamite soap</w:t>
            </w:r>
          </w:p>
        </w:tc>
      </w:tr>
      <w:tr w:rsidR="000574C2" w14:paraId="0A748382" w14:textId="77777777" w:rsidTr="002800A0">
        <w:tc>
          <w:tcPr>
            <w:tcW w:w="3085" w:type="dxa"/>
          </w:tcPr>
          <w:p w14:paraId="55D11C45" w14:textId="77777777" w:rsidR="000574C2" w:rsidRDefault="000574C2" w:rsidP="000574C2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2E4D0B82" w:rsidR="000574C2" w:rsidRDefault="000574C2" w:rsidP="000574C2">
            <w:r>
              <w:t>8</w:t>
            </w:r>
            <w:r w:rsidRPr="00F52A71">
              <w:rPr>
                <w:vertAlign w:val="superscript"/>
              </w:rPr>
              <w:t>th</w:t>
            </w:r>
            <w:r>
              <w:t xml:space="preserve"> December 2019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5783"/>
        <w:gridCol w:w="1134"/>
        <w:gridCol w:w="993"/>
        <w:gridCol w:w="708"/>
      </w:tblGrid>
      <w:tr w:rsidR="00CC27BB" w14:paraId="21A9275B" w14:textId="77777777" w:rsidTr="00BB13B1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BB13B1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09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BB13B1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09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B24A39" w14:paraId="6B628DC7" w14:textId="77777777" w:rsidTr="00BB13B1">
        <w:trPr>
          <w:trHeight w:val="709"/>
        </w:trPr>
        <w:tc>
          <w:tcPr>
            <w:tcW w:w="3256" w:type="dxa"/>
          </w:tcPr>
          <w:p w14:paraId="1B6DE719" w14:textId="5CCAE443" w:rsidR="00B24A39" w:rsidRPr="005E10D3" w:rsidRDefault="00035F39" w:rsidP="001F0392">
            <w:r w:rsidRPr="008A4B42">
              <w:t>Su</w:t>
            </w:r>
            <w:r>
              <w:t xml:space="preserve">lphuric acid is very corrosive </w:t>
            </w:r>
            <w:r w:rsidRPr="008A4B42">
              <w:t>and repeated contact</w:t>
            </w:r>
            <w:r>
              <w:t xml:space="preserve"> with skin</w:t>
            </w:r>
            <w:r w:rsidRPr="008A4B42">
              <w:t xml:space="preserve"> can cause dermatitis.</w:t>
            </w:r>
          </w:p>
        </w:tc>
        <w:tc>
          <w:tcPr>
            <w:tcW w:w="2409" w:type="dxa"/>
          </w:tcPr>
          <w:p w14:paraId="685597AD" w14:textId="64D81254" w:rsidR="00B24A39" w:rsidRPr="00183B4B" w:rsidRDefault="001F0392" w:rsidP="001F0392">
            <w:r>
              <w:t>Technician</w:t>
            </w:r>
            <w:r w:rsidR="00496B47">
              <w:t xml:space="preserve"> by splashes</w:t>
            </w:r>
            <w:r>
              <w:t xml:space="preserve"> preparing 2M solution</w:t>
            </w:r>
          </w:p>
        </w:tc>
        <w:tc>
          <w:tcPr>
            <w:tcW w:w="5783" w:type="dxa"/>
          </w:tcPr>
          <w:p w14:paraId="34A8D323" w14:textId="388AB027" w:rsidR="00B24A39" w:rsidRPr="00B24A39" w:rsidRDefault="00496B47" w:rsidP="00496B47">
            <w:r>
              <w:t>Wear gloves and goggles (BS EN166 3) (or a face mask)</w:t>
            </w:r>
          </w:p>
        </w:tc>
        <w:tc>
          <w:tcPr>
            <w:tcW w:w="1134" w:type="dxa"/>
          </w:tcPr>
          <w:p w14:paraId="4BB8AF72" w14:textId="77777777" w:rsidR="00B24A39" w:rsidRDefault="00B24A39" w:rsidP="00B24A39"/>
        </w:tc>
        <w:tc>
          <w:tcPr>
            <w:tcW w:w="993" w:type="dxa"/>
          </w:tcPr>
          <w:p w14:paraId="072F7811" w14:textId="77777777" w:rsidR="00B24A39" w:rsidRDefault="00B24A39" w:rsidP="00B24A39"/>
        </w:tc>
        <w:tc>
          <w:tcPr>
            <w:tcW w:w="708" w:type="dxa"/>
          </w:tcPr>
          <w:p w14:paraId="431DDAE0" w14:textId="77777777" w:rsidR="00B24A39" w:rsidRDefault="00B24A39" w:rsidP="00B24A39"/>
        </w:tc>
      </w:tr>
      <w:tr w:rsidR="00933DAB" w14:paraId="740B47D1" w14:textId="77777777" w:rsidTr="00BB13B1">
        <w:trPr>
          <w:trHeight w:val="709"/>
        </w:trPr>
        <w:tc>
          <w:tcPr>
            <w:tcW w:w="3256" w:type="dxa"/>
          </w:tcPr>
          <w:p w14:paraId="552DB6EC" w14:textId="32DFFD88" w:rsidR="00933DAB" w:rsidRPr="00B24A39" w:rsidRDefault="00496B47" w:rsidP="00D249E1">
            <w:pPr>
              <w:pStyle w:val="BodyText2"/>
              <w:spacing w:before="120" w:line="276" w:lineRule="auto"/>
            </w:pPr>
            <w:r>
              <w:t xml:space="preserve">2 mol </w:t>
            </w:r>
            <w:r w:rsidRPr="00A440D2">
              <w:t>l</w:t>
            </w:r>
            <w:r w:rsidRPr="00A440D2">
              <w:rPr>
                <w:vertAlign w:val="superscript"/>
              </w:rPr>
              <w:t>-1</w:t>
            </w:r>
            <w:r w:rsidRPr="00A440D2">
              <w:t xml:space="preserve"> </w:t>
            </w:r>
            <w:bookmarkStart w:id="0" w:name="_GoBack"/>
            <w:bookmarkEnd w:id="0"/>
            <w:r>
              <w:t>sulphuric acid is corrosive</w:t>
            </w:r>
          </w:p>
        </w:tc>
        <w:tc>
          <w:tcPr>
            <w:tcW w:w="2409" w:type="dxa"/>
          </w:tcPr>
          <w:p w14:paraId="55CF5832" w14:textId="52B2D3CA" w:rsidR="00933DAB" w:rsidRPr="00B24A39" w:rsidRDefault="00953C9A" w:rsidP="00183B4B">
            <w:pPr>
              <w:pStyle w:val="NormalWeb"/>
              <w:rPr>
                <w:rFonts w:ascii="Tahoma" w:hAnsi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/>
                <w:sz w:val="20"/>
                <w:szCs w:val="20"/>
                <w:lang w:val="en-US" w:eastAsia="en-US"/>
              </w:rPr>
              <w:t>Technician</w:t>
            </w:r>
            <w:r w:rsidR="00C6781F">
              <w:rPr>
                <w:rFonts w:ascii="Tahoma" w:hAnsi="Tahoma"/>
                <w:sz w:val="20"/>
                <w:szCs w:val="20"/>
                <w:lang w:val="en-US" w:eastAsia="en-US"/>
              </w:rPr>
              <w:t>/teacher</w:t>
            </w:r>
            <w:r>
              <w:rPr>
                <w:rFonts w:ascii="Tahoma" w:hAnsi="Tahoma"/>
                <w:sz w:val="20"/>
                <w:szCs w:val="20"/>
                <w:lang w:val="en-US" w:eastAsia="en-US"/>
              </w:rPr>
              <w:t xml:space="preserve"> </w:t>
            </w:r>
            <w:r w:rsidR="00E36E82">
              <w:rPr>
                <w:rFonts w:ascii="Tahoma" w:hAnsi="Tahoma"/>
                <w:sz w:val="20"/>
                <w:szCs w:val="20"/>
                <w:lang w:val="en-US" w:eastAsia="en-US"/>
              </w:rPr>
              <w:t xml:space="preserve">by splashes </w:t>
            </w:r>
            <w:r w:rsidR="00C6781F">
              <w:rPr>
                <w:rFonts w:ascii="Tahoma" w:hAnsi="Tahoma"/>
                <w:sz w:val="20"/>
                <w:szCs w:val="20"/>
                <w:lang w:val="en-US" w:eastAsia="en-US"/>
              </w:rPr>
              <w:t>during set-up or experiment</w:t>
            </w:r>
          </w:p>
        </w:tc>
        <w:tc>
          <w:tcPr>
            <w:tcW w:w="5783" w:type="dxa"/>
          </w:tcPr>
          <w:p w14:paraId="0E77558D" w14:textId="36CC9C5A" w:rsidR="00933DAB" w:rsidRDefault="00761FE7" w:rsidP="00761FE7">
            <w:r>
              <w:t>Consider wearing gloves and i</w:t>
            </w:r>
            <w:r w:rsidRPr="008A4B42">
              <w:t>f spilled on skin, wash off immediately with copious amounts of water.</w:t>
            </w:r>
          </w:p>
        </w:tc>
        <w:tc>
          <w:tcPr>
            <w:tcW w:w="1134" w:type="dxa"/>
          </w:tcPr>
          <w:p w14:paraId="1319BE78" w14:textId="77777777" w:rsidR="00933DAB" w:rsidRDefault="00933DAB" w:rsidP="00B24A39"/>
        </w:tc>
        <w:tc>
          <w:tcPr>
            <w:tcW w:w="993" w:type="dxa"/>
          </w:tcPr>
          <w:p w14:paraId="5DACB691" w14:textId="77777777" w:rsidR="00933DAB" w:rsidRDefault="00933DAB" w:rsidP="00B24A39"/>
        </w:tc>
        <w:tc>
          <w:tcPr>
            <w:tcW w:w="708" w:type="dxa"/>
          </w:tcPr>
          <w:p w14:paraId="45E4C2A0" w14:textId="77777777" w:rsidR="00933DAB" w:rsidRDefault="00933DAB" w:rsidP="00B24A39"/>
        </w:tc>
      </w:tr>
      <w:tr w:rsidR="00E36E82" w14:paraId="27E164F0" w14:textId="77777777" w:rsidTr="00BB13B1">
        <w:trPr>
          <w:trHeight w:val="709"/>
        </w:trPr>
        <w:tc>
          <w:tcPr>
            <w:tcW w:w="3256" w:type="dxa"/>
          </w:tcPr>
          <w:p w14:paraId="5562DB40" w14:textId="59DA5D99" w:rsidR="00E36E82" w:rsidRDefault="00CB7336" w:rsidP="00CB7336">
            <w:r w:rsidRPr="00436022">
              <w:t>Possibility of uncontrolled hydrogen/oxygen explosion.</w:t>
            </w:r>
          </w:p>
        </w:tc>
        <w:tc>
          <w:tcPr>
            <w:tcW w:w="2409" w:type="dxa"/>
          </w:tcPr>
          <w:p w14:paraId="4C8211FF" w14:textId="4307C815" w:rsidR="00E36E82" w:rsidRDefault="00227CE6" w:rsidP="00227CE6">
            <w:r>
              <w:t>Demonstrator, (standing next to demo) Audience</w:t>
            </w:r>
          </w:p>
        </w:tc>
        <w:tc>
          <w:tcPr>
            <w:tcW w:w="5783" w:type="dxa"/>
          </w:tcPr>
          <w:p w14:paraId="34F9451F" w14:textId="286D73E8" w:rsidR="00E36E82" w:rsidRDefault="005C7C4E" w:rsidP="005C7C4E">
            <w:r w:rsidRPr="00436022">
              <w:t>Remove apparatus from source of ignition and switch off electrical supply before igniting bubbles.</w:t>
            </w:r>
            <w:r>
              <w:t xml:space="preserve"> Do not use larger quantities than specified.</w:t>
            </w:r>
          </w:p>
        </w:tc>
        <w:tc>
          <w:tcPr>
            <w:tcW w:w="1134" w:type="dxa"/>
          </w:tcPr>
          <w:p w14:paraId="59DD75CD" w14:textId="77777777" w:rsidR="00E36E82" w:rsidRDefault="00E36E82" w:rsidP="00B24A39"/>
        </w:tc>
        <w:tc>
          <w:tcPr>
            <w:tcW w:w="993" w:type="dxa"/>
          </w:tcPr>
          <w:p w14:paraId="1FFD1483" w14:textId="77777777" w:rsidR="00E36E82" w:rsidRDefault="00E36E82" w:rsidP="00B24A39"/>
        </w:tc>
        <w:tc>
          <w:tcPr>
            <w:tcW w:w="708" w:type="dxa"/>
          </w:tcPr>
          <w:p w14:paraId="4B08B3AA" w14:textId="77777777" w:rsidR="00E36E82" w:rsidRDefault="00E36E82" w:rsidP="00B24A39"/>
        </w:tc>
      </w:tr>
      <w:tr w:rsidR="00326353" w14:paraId="3D3AEE4A" w14:textId="77777777" w:rsidTr="00BB13B1">
        <w:trPr>
          <w:trHeight w:val="709"/>
        </w:trPr>
        <w:tc>
          <w:tcPr>
            <w:tcW w:w="3256" w:type="dxa"/>
          </w:tcPr>
          <w:p w14:paraId="76283E8C" w14:textId="7597CBC1" w:rsidR="00326353" w:rsidRDefault="001E0398" w:rsidP="00D249E1">
            <w:pPr>
              <w:pStyle w:val="BodyText2"/>
              <w:spacing w:before="120" w:line="276" w:lineRule="auto"/>
            </w:pPr>
            <w:r>
              <w:t>The mixture explodes with a very loud bang – risk of hearing damage.</w:t>
            </w:r>
          </w:p>
        </w:tc>
        <w:tc>
          <w:tcPr>
            <w:tcW w:w="2409" w:type="dxa"/>
          </w:tcPr>
          <w:p w14:paraId="00F48869" w14:textId="6C6ECCA6" w:rsidR="00326353" w:rsidRDefault="00555FF6" w:rsidP="00183B4B">
            <w:pPr>
              <w:pStyle w:val="NormalWeb"/>
              <w:rPr>
                <w:rFonts w:ascii="Tahoma" w:hAnsi="Tahoma"/>
                <w:sz w:val="20"/>
                <w:szCs w:val="20"/>
                <w:lang w:val="en-US" w:eastAsia="en-US"/>
              </w:rPr>
            </w:pPr>
            <w:r>
              <w:t>Demonstrator, (standing next to demo) Audience</w:t>
            </w:r>
          </w:p>
        </w:tc>
        <w:tc>
          <w:tcPr>
            <w:tcW w:w="5783" w:type="dxa"/>
          </w:tcPr>
          <w:p w14:paraId="3EFF84D2" w14:textId="77777777" w:rsidR="001F4C41" w:rsidRDefault="001F4C41" w:rsidP="001F4C41">
            <w:r w:rsidRPr="008A4B42">
              <w:t>Advise audience to place fingers in their ears.</w:t>
            </w:r>
          </w:p>
          <w:p w14:paraId="6B973844" w14:textId="15FB4C9B" w:rsidR="001F4C41" w:rsidRDefault="001F4C41" w:rsidP="001F4C41">
            <w:r w:rsidRPr="00436022">
              <w:t>Modify scale of demonstration to the size of the room.</w:t>
            </w:r>
          </w:p>
          <w:p w14:paraId="4021C7E3" w14:textId="196EA37B" w:rsidR="00326353" w:rsidRDefault="001F4C41" w:rsidP="001F4C41">
            <w:r>
              <w:t>Demonstrator consider wearing ear defenders.</w:t>
            </w:r>
          </w:p>
        </w:tc>
        <w:tc>
          <w:tcPr>
            <w:tcW w:w="1134" w:type="dxa"/>
          </w:tcPr>
          <w:p w14:paraId="6AFE1B97" w14:textId="77777777" w:rsidR="00326353" w:rsidRDefault="00326353" w:rsidP="00B24A39"/>
        </w:tc>
        <w:tc>
          <w:tcPr>
            <w:tcW w:w="993" w:type="dxa"/>
          </w:tcPr>
          <w:p w14:paraId="31756A24" w14:textId="77777777" w:rsidR="00326353" w:rsidRDefault="00326353" w:rsidP="00B24A39"/>
        </w:tc>
        <w:tc>
          <w:tcPr>
            <w:tcW w:w="708" w:type="dxa"/>
          </w:tcPr>
          <w:p w14:paraId="0075AB58" w14:textId="77777777" w:rsidR="00326353" w:rsidRDefault="00326353" w:rsidP="00B24A39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6232B8">
        <w:trPr>
          <w:trHeight w:val="111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5EB5F045" w14:textId="41C33F3F" w:rsidR="00391B57" w:rsidRPr="00433122" w:rsidRDefault="003C6848" w:rsidP="00BD76B6">
            <w:pPr>
              <w:ind w:firstLine="21"/>
              <w:rPr>
                <w:sz w:val="22"/>
                <w:szCs w:val="22"/>
              </w:rPr>
            </w:pPr>
            <w:r>
              <w:t>A raft of bubbles of hydrogen and oxygen is prepared by electrolysis of dilute H</w:t>
            </w:r>
            <w:r w:rsidRPr="0030205C">
              <w:rPr>
                <w:vertAlign w:val="subscript"/>
              </w:rPr>
              <w:t>2</w:t>
            </w:r>
            <w:r>
              <w:t>SO</w:t>
            </w:r>
            <w:r w:rsidRPr="0030205C">
              <w:rPr>
                <w:vertAlign w:val="subscript"/>
              </w:rPr>
              <w:t>4</w:t>
            </w:r>
            <w:r>
              <w:t xml:space="preserve"> (or preferably sodium sulphate solution) and then ignited.</w:t>
            </w:r>
          </w:p>
        </w:tc>
      </w:tr>
    </w:tbl>
    <w:tbl>
      <w:tblPr>
        <w:tblpPr w:leftFromText="180" w:rightFromText="180" w:vertAnchor="text" w:horzAnchor="margin" w:tblpY="135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2046BF" w14:paraId="5ABE704D" w14:textId="77777777" w:rsidTr="00326353">
        <w:trPr>
          <w:trHeight w:val="1550"/>
        </w:trPr>
        <w:tc>
          <w:tcPr>
            <w:tcW w:w="14312" w:type="dxa"/>
          </w:tcPr>
          <w:p w14:paraId="06092937" w14:textId="77777777" w:rsidR="002046BF" w:rsidRDefault="002046BF" w:rsidP="002046B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287EDB8E" w14:textId="77777777" w:rsidR="002046BF" w:rsidRDefault="002046BF" w:rsidP="002046BF">
            <w:pPr>
              <w:rPr>
                <w:sz w:val="22"/>
                <w:szCs w:val="22"/>
              </w:rPr>
            </w:pPr>
          </w:p>
          <w:p w14:paraId="25B98F62" w14:textId="78B56F82" w:rsidR="002046BF" w:rsidRDefault="00EF1909" w:rsidP="001A51FE">
            <w:r>
              <w:t xml:space="preserve">The best way to carry th9s out is </w:t>
            </w:r>
            <w:r w:rsidR="0096355B">
              <w:t xml:space="preserve">using the microscale Hoffman method – This results in no more than about 8 </w:t>
            </w:r>
            <w:r w:rsidR="0096355B" w:rsidRPr="008A55FE">
              <w:t>cm</w:t>
            </w:r>
            <w:r w:rsidR="0096355B" w:rsidRPr="008A55FE">
              <w:rPr>
                <w:vertAlign w:val="superscript"/>
              </w:rPr>
              <w:t>3</w:t>
            </w:r>
            <w:r w:rsidR="0096355B">
              <w:t xml:space="preserve"> of </w:t>
            </w:r>
            <w:r w:rsidR="00E04601">
              <w:t>gas – enough for a loud but not damaging bang.</w:t>
            </w:r>
          </w:p>
        </w:tc>
      </w:tr>
    </w:tbl>
    <w:p w14:paraId="6B0DAE43" w14:textId="77777777" w:rsidR="00A928A1" w:rsidRDefault="00A928A1" w:rsidP="00A928A1"/>
    <w:sectPr w:rsidR="00A928A1" w:rsidSect="008178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9F106" w14:textId="77777777" w:rsidR="003579A8" w:rsidRDefault="003579A8">
      <w:r>
        <w:separator/>
      </w:r>
    </w:p>
  </w:endnote>
  <w:endnote w:type="continuationSeparator" w:id="0">
    <w:p w14:paraId="4800811F" w14:textId="77777777" w:rsidR="003579A8" w:rsidRDefault="0035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EA2A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EA2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47489" w14:textId="77777777" w:rsidR="003579A8" w:rsidRDefault="003579A8">
      <w:r>
        <w:separator/>
      </w:r>
    </w:p>
  </w:footnote>
  <w:footnote w:type="continuationSeparator" w:id="0">
    <w:p w14:paraId="4D5450B9" w14:textId="77777777" w:rsidR="003579A8" w:rsidRDefault="0035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EA2A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EA2A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EA2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15C72"/>
    <w:rsid w:val="00023F5A"/>
    <w:rsid w:val="00032A3D"/>
    <w:rsid w:val="00035F39"/>
    <w:rsid w:val="000411AA"/>
    <w:rsid w:val="000574C2"/>
    <w:rsid w:val="00062360"/>
    <w:rsid w:val="00063E3E"/>
    <w:rsid w:val="00073352"/>
    <w:rsid w:val="00075F36"/>
    <w:rsid w:val="00077AC3"/>
    <w:rsid w:val="000A0CAD"/>
    <w:rsid w:val="000A1F0E"/>
    <w:rsid w:val="000C20CB"/>
    <w:rsid w:val="000C6F4A"/>
    <w:rsid w:val="000E7345"/>
    <w:rsid w:val="000F100E"/>
    <w:rsid w:val="000F6275"/>
    <w:rsid w:val="00107A90"/>
    <w:rsid w:val="00112662"/>
    <w:rsid w:val="00125C63"/>
    <w:rsid w:val="00137C36"/>
    <w:rsid w:val="00156F80"/>
    <w:rsid w:val="00161DD1"/>
    <w:rsid w:val="00176B56"/>
    <w:rsid w:val="001800B9"/>
    <w:rsid w:val="00183B4B"/>
    <w:rsid w:val="001A4C37"/>
    <w:rsid w:val="001A51FE"/>
    <w:rsid w:val="001D1C70"/>
    <w:rsid w:val="001D5AF0"/>
    <w:rsid w:val="001E0398"/>
    <w:rsid w:val="001E2A1B"/>
    <w:rsid w:val="001F0392"/>
    <w:rsid w:val="001F4C41"/>
    <w:rsid w:val="001F5077"/>
    <w:rsid w:val="00203E95"/>
    <w:rsid w:val="002046BF"/>
    <w:rsid w:val="00204988"/>
    <w:rsid w:val="00210072"/>
    <w:rsid w:val="00227CE6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D42E4"/>
    <w:rsid w:val="002E14C2"/>
    <w:rsid w:val="002E234A"/>
    <w:rsid w:val="00326353"/>
    <w:rsid w:val="00331814"/>
    <w:rsid w:val="00334C42"/>
    <w:rsid w:val="0033525B"/>
    <w:rsid w:val="003359C5"/>
    <w:rsid w:val="00336184"/>
    <w:rsid w:val="00350637"/>
    <w:rsid w:val="00353404"/>
    <w:rsid w:val="003579A8"/>
    <w:rsid w:val="00384A41"/>
    <w:rsid w:val="00385C3E"/>
    <w:rsid w:val="00391B57"/>
    <w:rsid w:val="00393160"/>
    <w:rsid w:val="00393E7C"/>
    <w:rsid w:val="003A10ED"/>
    <w:rsid w:val="003A5560"/>
    <w:rsid w:val="003A78B4"/>
    <w:rsid w:val="003B1A8E"/>
    <w:rsid w:val="003B63DF"/>
    <w:rsid w:val="003C2FB5"/>
    <w:rsid w:val="003C4206"/>
    <w:rsid w:val="003C6848"/>
    <w:rsid w:val="003C771E"/>
    <w:rsid w:val="003D2361"/>
    <w:rsid w:val="003D2DD0"/>
    <w:rsid w:val="003E431B"/>
    <w:rsid w:val="003F3EA1"/>
    <w:rsid w:val="004017D9"/>
    <w:rsid w:val="00407157"/>
    <w:rsid w:val="00407EDB"/>
    <w:rsid w:val="00423CD9"/>
    <w:rsid w:val="00433122"/>
    <w:rsid w:val="00451329"/>
    <w:rsid w:val="004573DF"/>
    <w:rsid w:val="0045790D"/>
    <w:rsid w:val="00462453"/>
    <w:rsid w:val="00462EFE"/>
    <w:rsid w:val="004655A2"/>
    <w:rsid w:val="004705F6"/>
    <w:rsid w:val="00491CAB"/>
    <w:rsid w:val="00492C13"/>
    <w:rsid w:val="00496B47"/>
    <w:rsid w:val="004A2034"/>
    <w:rsid w:val="004C4DCD"/>
    <w:rsid w:val="004D39A2"/>
    <w:rsid w:val="004E2074"/>
    <w:rsid w:val="004E3F3E"/>
    <w:rsid w:val="004E6BC3"/>
    <w:rsid w:val="004F3B78"/>
    <w:rsid w:val="00503775"/>
    <w:rsid w:val="00521D90"/>
    <w:rsid w:val="00524E81"/>
    <w:rsid w:val="005314E9"/>
    <w:rsid w:val="005358BA"/>
    <w:rsid w:val="00553CA6"/>
    <w:rsid w:val="00554661"/>
    <w:rsid w:val="00555FF6"/>
    <w:rsid w:val="0058088E"/>
    <w:rsid w:val="005902A9"/>
    <w:rsid w:val="00593361"/>
    <w:rsid w:val="005B29B3"/>
    <w:rsid w:val="005C43C5"/>
    <w:rsid w:val="005C60DB"/>
    <w:rsid w:val="005C7C4E"/>
    <w:rsid w:val="005C7CCC"/>
    <w:rsid w:val="005E0257"/>
    <w:rsid w:val="005E10D3"/>
    <w:rsid w:val="005F10E0"/>
    <w:rsid w:val="0060493A"/>
    <w:rsid w:val="006053B3"/>
    <w:rsid w:val="006232B8"/>
    <w:rsid w:val="00635049"/>
    <w:rsid w:val="00635AF4"/>
    <w:rsid w:val="00652106"/>
    <w:rsid w:val="006529D9"/>
    <w:rsid w:val="0065328D"/>
    <w:rsid w:val="006864CD"/>
    <w:rsid w:val="006A21FC"/>
    <w:rsid w:val="006A3422"/>
    <w:rsid w:val="006B2286"/>
    <w:rsid w:val="006C17F9"/>
    <w:rsid w:val="006C370A"/>
    <w:rsid w:val="006D2E20"/>
    <w:rsid w:val="006D5D77"/>
    <w:rsid w:val="006E1CDF"/>
    <w:rsid w:val="006E27A3"/>
    <w:rsid w:val="006E7253"/>
    <w:rsid w:val="006F57EA"/>
    <w:rsid w:val="006F76EC"/>
    <w:rsid w:val="007031FF"/>
    <w:rsid w:val="0071543A"/>
    <w:rsid w:val="007210D6"/>
    <w:rsid w:val="00721FAE"/>
    <w:rsid w:val="007437A9"/>
    <w:rsid w:val="00746005"/>
    <w:rsid w:val="007474C7"/>
    <w:rsid w:val="007474DF"/>
    <w:rsid w:val="00750648"/>
    <w:rsid w:val="00752E9D"/>
    <w:rsid w:val="00761FE7"/>
    <w:rsid w:val="00763E0A"/>
    <w:rsid w:val="007663E7"/>
    <w:rsid w:val="00767633"/>
    <w:rsid w:val="007754F2"/>
    <w:rsid w:val="00783FD5"/>
    <w:rsid w:val="0078467D"/>
    <w:rsid w:val="00784F60"/>
    <w:rsid w:val="007A237B"/>
    <w:rsid w:val="007A5D4D"/>
    <w:rsid w:val="007B439F"/>
    <w:rsid w:val="007B4D56"/>
    <w:rsid w:val="007C5619"/>
    <w:rsid w:val="007D1320"/>
    <w:rsid w:val="007D1ABA"/>
    <w:rsid w:val="007F3A43"/>
    <w:rsid w:val="007F5E3B"/>
    <w:rsid w:val="00804809"/>
    <w:rsid w:val="0081148D"/>
    <w:rsid w:val="00815B75"/>
    <w:rsid w:val="00836134"/>
    <w:rsid w:val="008378DA"/>
    <w:rsid w:val="008565CE"/>
    <w:rsid w:val="00860CBC"/>
    <w:rsid w:val="008621CB"/>
    <w:rsid w:val="00876F92"/>
    <w:rsid w:val="00877A0B"/>
    <w:rsid w:val="00891A92"/>
    <w:rsid w:val="0089423E"/>
    <w:rsid w:val="0089525B"/>
    <w:rsid w:val="00896FA3"/>
    <w:rsid w:val="008A0857"/>
    <w:rsid w:val="008A69B0"/>
    <w:rsid w:val="008B3D8B"/>
    <w:rsid w:val="008F0199"/>
    <w:rsid w:val="00903375"/>
    <w:rsid w:val="009071E0"/>
    <w:rsid w:val="009111B7"/>
    <w:rsid w:val="009133F1"/>
    <w:rsid w:val="00933DAB"/>
    <w:rsid w:val="00934390"/>
    <w:rsid w:val="009448D5"/>
    <w:rsid w:val="0094799B"/>
    <w:rsid w:val="00953C9A"/>
    <w:rsid w:val="009601EF"/>
    <w:rsid w:val="00961506"/>
    <w:rsid w:val="0096355B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9E76EC"/>
    <w:rsid w:val="00A12563"/>
    <w:rsid w:val="00A12B6A"/>
    <w:rsid w:val="00A30581"/>
    <w:rsid w:val="00A32CC5"/>
    <w:rsid w:val="00A41976"/>
    <w:rsid w:val="00A4645D"/>
    <w:rsid w:val="00A467CE"/>
    <w:rsid w:val="00A516F4"/>
    <w:rsid w:val="00A73312"/>
    <w:rsid w:val="00A81B78"/>
    <w:rsid w:val="00A928A1"/>
    <w:rsid w:val="00AA4034"/>
    <w:rsid w:val="00AA532D"/>
    <w:rsid w:val="00AC48FF"/>
    <w:rsid w:val="00AC7078"/>
    <w:rsid w:val="00AD0A0A"/>
    <w:rsid w:val="00AD0A5C"/>
    <w:rsid w:val="00AD4B81"/>
    <w:rsid w:val="00AE0267"/>
    <w:rsid w:val="00AE38FC"/>
    <w:rsid w:val="00AF1FE4"/>
    <w:rsid w:val="00AF71DF"/>
    <w:rsid w:val="00B128AD"/>
    <w:rsid w:val="00B23DCA"/>
    <w:rsid w:val="00B24A39"/>
    <w:rsid w:val="00B24B10"/>
    <w:rsid w:val="00B302C5"/>
    <w:rsid w:val="00B4218E"/>
    <w:rsid w:val="00B56A11"/>
    <w:rsid w:val="00B611B3"/>
    <w:rsid w:val="00B61F5D"/>
    <w:rsid w:val="00B62936"/>
    <w:rsid w:val="00B6438B"/>
    <w:rsid w:val="00B7029A"/>
    <w:rsid w:val="00B8315D"/>
    <w:rsid w:val="00B927C5"/>
    <w:rsid w:val="00BA3643"/>
    <w:rsid w:val="00BB13B1"/>
    <w:rsid w:val="00BD6F23"/>
    <w:rsid w:val="00BD76B6"/>
    <w:rsid w:val="00BF5B56"/>
    <w:rsid w:val="00C03C34"/>
    <w:rsid w:val="00C06F1C"/>
    <w:rsid w:val="00C17AEF"/>
    <w:rsid w:val="00C24BA4"/>
    <w:rsid w:val="00C31D02"/>
    <w:rsid w:val="00C32C4D"/>
    <w:rsid w:val="00C40B30"/>
    <w:rsid w:val="00C6781F"/>
    <w:rsid w:val="00C720D6"/>
    <w:rsid w:val="00C811DF"/>
    <w:rsid w:val="00C8648E"/>
    <w:rsid w:val="00C86CE3"/>
    <w:rsid w:val="00C87A5F"/>
    <w:rsid w:val="00C87D20"/>
    <w:rsid w:val="00C942F0"/>
    <w:rsid w:val="00CA5354"/>
    <w:rsid w:val="00CA7186"/>
    <w:rsid w:val="00CB7336"/>
    <w:rsid w:val="00CC0570"/>
    <w:rsid w:val="00CC16E3"/>
    <w:rsid w:val="00CC27BB"/>
    <w:rsid w:val="00CE06AF"/>
    <w:rsid w:val="00CE6E0F"/>
    <w:rsid w:val="00D01A31"/>
    <w:rsid w:val="00D0477D"/>
    <w:rsid w:val="00D13C29"/>
    <w:rsid w:val="00D20938"/>
    <w:rsid w:val="00D249E1"/>
    <w:rsid w:val="00D24C31"/>
    <w:rsid w:val="00D34A49"/>
    <w:rsid w:val="00D5199B"/>
    <w:rsid w:val="00D542C5"/>
    <w:rsid w:val="00D6673B"/>
    <w:rsid w:val="00D80B03"/>
    <w:rsid w:val="00D8744A"/>
    <w:rsid w:val="00D97E73"/>
    <w:rsid w:val="00DB1928"/>
    <w:rsid w:val="00DB2243"/>
    <w:rsid w:val="00DB4B85"/>
    <w:rsid w:val="00DF19A1"/>
    <w:rsid w:val="00DF7BE9"/>
    <w:rsid w:val="00E04601"/>
    <w:rsid w:val="00E16922"/>
    <w:rsid w:val="00E33875"/>
    <w:rsid w:val="00E36E82"/>
    <w:rsid w:val="00E42D4C"/>
    <w:rsid w:val="00E47935"/>
    <w:rsid w:val="00E52BC5"/>
    <w:rsid w:val="00E63069"/>
    <w:rsid w:val="00E723A9"/>
    <w:rsid w:val="00E77C7D"/>
    <w:rsid w:val="00E82E1C"/>
    <w:rsid w:val="00E93AA0"/>
    <w:rsid w:val="00EA2A96"/>
    <w:rsid w:val="00EA4487"/>
    <w:rsid w:val="00EB3274"/>
    <w:rsid w:val="00EB3A1F"/>
    <w:rsid w:val="00EB7C10"/>
    <w:rsid w:val="00EC550B"/>
    <w:rsid w:val="00ED1F6D"/>
    <w:rsid w:val="00ED3F4F"/>
    <w:rsid w:val="00EE129B"/>
    <w:rsid w:val="00EE25DC"/>
    <w:rsid w:val="00EE39DD"/>
    <w:rsid w:val="00EF1909"/>
    <w:rsid w:val="00EF2D12"/>
    <w:rsid w:val="00EF34FF"/>
    <w:rsid w:val="00EF7D57"/>
    <w:rsid w:val="00F0769C"/>
    <w:rsid w:val="00F2092D"/>
    <w:rsid w:val="00F22EA6"/>
    <w:rsid w:val="00F312BF"/>
    <w:rsid w:val="00F31A31"/>
    <w:rsid w:val="00F35525"/>
    <w:rsid w:val="00F35942"/>
    <w:rsid w:val="00F44B26"/>
    <w:rsid w:val="00F45021"/>
    <w:rsid w:val="00F4542A"/>
    <w:rsid w:val="00F50992"/>
    <w:rsid w:val="00F64D93"/>
    <w:rsid w:val="00F95BB0"/>
    <w:rsid w:val="00FA3CD5"/>
    <w:rsid w:val="00FA44E8"/>
    <w:rsid w:val="00FA593C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Christopher lloyd</cp:lastModifiedBy>
  <cp:revision>320</cp:revision>
  <dcterms:created xsi:type="dcterms:W3CDTF">2019-11-27T13:54:00Z</dcterms:created>
  <dcterms:modified xsi:type="dcterms:W3CDTF">2020-03-15T18:31:00Z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