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C3790" w14:paraId="0ABED3D4" w14:textId="77777777" w:rsidTr="002800A0">
        <w:tc>
          <w:tcPr>
            <w:tcW w:w="3085" w:type="dxa"/>
          </w:tcPr>
          <w:p w14:paraId="415F7095" w14:textId="77777777" w:rsidR="00EC3790" w:rsidRDefault="00EC3790" w:rsidP="00EC3790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481089EE" w:rsidR="00EC3790" w:rsidRDefault="002046AA" w:rsidP="00EC3790">
            <w:r>
              <w:t>Conductivity – What’s the end point</w:t>
            </w:r>
          </w:p>
        </w:tc>
      </w:tr>
      <w:tr w:rsidR="00EC3790" w14:paraId="0A748382" w14:textId="77777777" w:rsidTr="002800A0">
        <w:tc>
          <w:tcPr>
            <w:tcW w:w="3085" w:type="dxa"/>
          </w:tcPr>
          <w:p w14:paraId="55D11C45" w14:textId="77777777" w:rsidR="00EC3790" w:rsidRDefault="00EC3790" w:rsidP="00EC3790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0FE367EE" w:rsidR="00EC3790" w:rsidRDefault="00EC3790" w:rsidP="00EC3790">
            <w:r>
              <w:t>8</w:t>
            </w:r>
            <w:r w:rsidRPr="00AC7BD1">
              <w:rPr>
                <w:vertAlign w:val="superscript"/>
              </w:rPr>
              <w:t>th</w:t>
            </w:r>
            <w:r>
              <w:t xml:space="preserve"> May 2017</w:t>
            </w:r>
            <w:bookmarkStart w:id="0" w:name="_GoBack"/>
            <w:bookmarkEnd w:id="0"/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8F301A" w14:paraId="73745F49" w14:textId="77777777" w:rsidTr="00BB13B1">
        <w:trPr>
          <w:trHeight w:val="709"/>
        </w:trPr>
        <w:tc>
          <w:tcPr>
            <w:tcW w:w="3256" w:type="dxa"/>
          </w:tcPr>
          <w:p w14:paraId="7EB18F31" w14:textId="0FE98261" w:rsidR="008F301A" w:rsidRPr="003D716C" w:rsidRDefault="008F301A" w:rsidP="008F301A">
            <w:r>
              <w:t>Sodium hydroxide is corrosive.</w:t>
            </w:r>
          </w:p>
        </w:tc>
        <w:tc>
          <w:tcPr>
            <w:tcW w:w="2409" w:type="dxa"/>
          </w:tcPr>
          <w:p w14:paraId="0C3B7598" w14:textId="77777777" w:rsidR="008F301A" w:rsidRDefault="008F301A" w:rsidP="008F301A">
            <w:r>
              <w:t>Technician and teacher by inhalation and splashes.</w:t>
            </w:r>
          </w:p>
          <w:p w14:paraId="7CCF58C9" w14:textId="44E2E60F" w:rsidR="008F301A" w:rsidRDefault="008F301A" w:rsidP="008F301A"/>
        </w:tc>
        <w:tc>
          <w:tcPr>
            <w:tcW w:w="5783" w:type="dxa"/>
          </w:tcPr>
          <w:p w14:paraId="4371D222" w14:textId="77777777" w:rsidR="008F301A" w:rsidRPr="00A615F4" w:rsidRDefault="008F301A" w:rsidP="008F301A">
            <w:r>
              <w:t xml:space="preserve">Wear </w:t>
            </w:r>
            <w:proofErr w:type="spellStart"/>
            <w:r>
              <w:t>pvc</w:t>
            </w:r>
            <w:proofErr w:type="spellEnd"/>
            <w:r>
              <w:t xml:space="preserve"> gloves and indirect vent goggles. (BS EN 1663)</w:t>
            </w:r>
          </w:p>
          <w:p w14:paraId="398E1F51" w14:textId="7C96EBD9" w:rsidR="008F301A" w:rsidRPr="003D716C" w:rsidRDefault="008F301A" w:rsidP="008F301A"/>
        </w:tc>
        <w:tc>
          <w:tcPr>
            <w:tcW w:w="1134" w:type="dxa"/>
          </w:tcPr>
          <w:p w14:paraId="1C54297D" w14:textId="77777777" w:rsidR="008F301A" w:rsidRDefault="008F301A" w:rsidP="008F301A"/>
        </w:tc>
        <w:tc>
          <w:tcPr>
            <w:tcW w:w="993" w:type="dxa"/>
          </w:tcPr>
          <w:p w14:paraId="63C869B0" w14:textId="77777777" w:rsidR="008F301A" w:rsidRDefault="008F301A" w:rsidP="008F301A"/>
        </w:tc>
        <w:tc>
          <w:tcPr>
            <w:tcW w:w="708" w:type="dxa"/>
          </w:tcPr>
          <w:p w14:paraId="1A8B7781" w14:textId="77777777" w:rsidR="008F301A" w:rsidRDefault="008F301A" w:rsidP="008F301A"/>
        </w:tc>
      </w:tr>
      <w:tr w:rsidR="00C52116" w14:paraId="2CFD2725" w14:textId="77777777" w:rsidTr="00BB13B1">
        <w:trPr>
          <w:trHeight w:val="709"/>
        </w:trPr>
        <w:tc>
          <w:tcPr>
            <w:tcW w:w="3256" w:type="dxa"/>
          </w:tcPr>
          <w:p w14:paraId="54822B1D" w14:textId="22036D93" w:rsidR="00C52116" w:rsidRDefault="00A83B6D" w:rsidP="008F301A">
            <w:r>
              <w:t>0.1 M Sodium hydroxide is irritant.</w:t>
            </w:r>
          </w:p>
        </w:tc>
        <w:tc>
          <w:tcPr>
            <w:tcW w:w="2409" w:type="dxa"/>
          </w:tcPr>
          <w:p w14:paraId="20BCEADA" w14:textId="70964A5D" w:rsidR="00C52116" w:rsidRDefault="0000765F" w:rsidP="008F301A">
            <w:r>
              <w:t>Technician, teacher and pupils by splashes.</w:t>
            </w:r>
          </w:p>
        </w:tc>
        <w:tc>
          <w:tcPr>
            <w:tcW w:w="5783" w:type="dxa"/>
          </w:tcPr>
          <w:p w14:paraId="4D34E978" w14:textId="77777777" w:rsidR="00E27064" w:rsidRDefault="00E27064" w:rsidP="00E27064">
            <w:r>
              <w:t>Wear indirect vent goggles.</w:t>
            </w:r>
          </w:p>
          <w:p w14:paraId="01ED8BBF" w14:textId="77777777" w:rsidR="00E27064" w:rsidRDefault="00E27064" w:rsidP="00E27064">
            <w:r>
              <w:t>(BS EN 1663)</w:t>
            </w:r>
          </w:p>
          <w:p w14:paraId="1116C820" w14:textId="77777777" w:rsidR="00E27064" w:rsidRDefault="00E27064" w:rsidP="00E27064"/>
          <w:p w14:paraId="32082DC6" w14:textId="77777777" w:rsidR="00E27064" w:rsidRDefault="00E27064" w:rsidP="00E27064">
            <w:r>
              <w:t>If split on skin wash off with copious quantities of water.</w:t>
            </w:r>
          </w:p>
          <w:p w14:paraId="0A8A7594" w14:textId="77777777" w:rsidR="00C52116" w:rsidRDefault="00C52116" w:rsidP="008F301A"/>
        </w:tc>
        <w:tc>
          <w:tcPr>
            <w:tcW w:w="1134" w:type="dxa"/>
          </w:tcPr>
          <w:p w14:paraId="7CCD7412" w14:textId="77777777" w:rsidR="00C52116" w:rsidRDefault="00C52116" w:rsidP="008F301A"/>
        </w:tc>
        <w:tc>
          <w:tcPr>
            <w:tcW w:w="993" w:type="dxa"/>
          </w:tcPr>
          <w:p w14:paraId="70EAD76A" w14:textId="77777777" w:rsidR="00C52116" w:rsidRDefault="00C52116" w:rsidP="008F301A"/>
        </w:tc>
        <w:tc>
          <w:tcPr>
            <w:tcW w:w="708" w:type="dxa"/>
          </w:tcPr>
          <w:p w14:paraId="7C56E787" w14:textId="77777777" w:rsidR="00C52116" w:rsidRDefault="00C52116" w:rsidP="008F301A"/>
        </w:tc>
      </w:tr>
      <w:tr w:rsidR="0092430C" w14:paraId="5658C730" w14:textId="77777777" w:rsidTr="00BB13B1">
        <w:trPr>
          <w:trHeight w:val="709"/>
        </w:trPr>
        <w:tc>
          <w:tcPr>
            <w:tcW w:w="3256" w:type="dxa"/>
          </w:tcPr>
          <w:p w14:paraId="32DEE4D6" w14:textId="66497DDA" w:rsidR="0092430C" w:rsidRDefault="0092430C" w:rsidP="0092430C">
            <w:r>
              <w:t>Hydrochloric acid is corrosive.</w:t>
            </w:r>
          </w:p>
        </w:tc>
        <w:tc>
          <w:tcPr>
            <w:tcW w:w="2409" w:type="dxa"/>
          </w:tcPr>
          <w:p w14:paraId="2BFDB0F9" w14:textId="2C6DF860" w:rsidR="0092430C" w:rsidRDefault="0092430C" w:rsidP="0092430C">
            <w:r>
              <w:t>Technician and teacher by inhalation and splashes.</w:t>
            </w:r>
          </w:p>
        </w:tc>
        <w:tc>
          <w:tcPr>
            <w:tcW w:w="5783" w:type="dxa"/>
          </w:tcPr>
          <w:p w14:paraId="7AD825C1" w14:textId="77777777" w:rsidR="0092430C" w:rsidRDefault="0092430C" w:rsidP="0092430C">
            <w:r>
              <w:t>Wear gloves and indirect vent goggles. (BS EN 1663)</w:t>
            </w:r>
          </w:p>
          <w:p w14:paraId="3E7B0205" w14:textId="77777777" w:rsidR="0092430C" w:rsidRDefault="0092430C" w:rsidP="0092430C"/>
        </w:tc>
        <w:tc>
          <w:tcPr>
            <w:tcW w:w="1134" w:type="dxa"/>
          </w:tcPr>
          <w:p w14:paraId="10095130" w14:textId="77777777" w:rsidR="0092430C" w:rsidRDefault="0092430C" w:rsidP="0092430C"/>
        </w:tc>
        <w:tc>
          <w:tcPr>
            <w:tcW w:w="993" w:type="dxa"/>
          </w:tcPr>
          <w:p w14:paraId="507C49F8" w14:textId="77777777" w:rsidR="0092430C" w:rsidRDefault="0092430C" w:rsidP="0092430C"/>
        </w:tc>
        <w:tc>
          <w:tcPr>
            <w:tcW w:w="708" w:type="dxa"/>
          </w:tcPr>
          <w:p w14:paraId="4B2E9D63" w14:textId="77777777" w:rsidR="0092430C" w:rsidRDefault="0092430C" w:rsidP="0092430C"/>
        </w:tc>
      </w:tr>
      <w:tr w:rsidR="0092430C" w14:paraId="5AE0E32C" w14:textId="77777777" w:rsidTr="00BB13B1">
        <w:trPr>
          <w:trHeight w:val="709"/>
        </w:trPr>
        <w:tc>
          <w:tcPr>
            <w:tcW w:w="3256" w:type="dxa"/>
          </w:tcPr>
          <w:p w14:paraId="63FA7FF8" w14:textId="6A5AFC85" w:rsidR="0092430C" w:rsidRDefault="0092430C" w:rsidP="0092430C">
            <w:r>
              <w:t>0.1 M hydrochloric acid is of no significant hazard</w:t>
            </w:r>
          </w:p>
        </w:tc>
        <w:tc>
          <w:tcPr>
            <w:tcW w:w="2409" w:type="dxa"/>
          </w:tcPr>
          <w:p w14:paraId="1C0C3E3D" w14:textId="77777777" w:rsidR="0092430C" w:rsidRDefault="0092430C" w:rsidP="0092430C"/>
        </w:tc>
        <w:tc>
          <w:tcPr>
            <w:tcW w:w="5783" w:type="dxa"/>
          </w:tcPr>
          <w:p w14:paraId="1CBC6847" w14:textId="77777777" w:rsidR="0092430C" w:rsidRDefault="0092430C" w:rsidP="0092430C"/>
        </w:tc>
        <w:tc>
          <w:tcPr>
            <w:tcW w:w="1134" w:type="dxa"/>
          </w:tcPr>
          <w:p w14:paraId="02F93587" w14:textId="77777777" w:rsidR="0092430C" w:rsidRDefault="0092430C" w:rsidP="0092430C"/>
        </w:tc>
        <w:tc>
          <w:tcPr>
            <w:tcW w:w="993" w:type="dxa"/>
          </w:tcPr>
          <w:p w14:paraId="2D872554" w14:textId="77777777" w:rsidR="0092430C" w:rsidRDefault="0092430C" w:rsidP="0092430C"/>
        </w:tc>
        <w:tc>
          <w:tcPr>
            <w:tcW w:w="708" w:type="dxa"/>
          </w:tcPr>
          <w:p w14:paraId="34AFE494" w14:textId="77777777" w:rsidR="0092430C" w:rsidRDefault="0092430C" w:rsidP="0092430C"/>
        </w:tc>
      </w:tr>
      <w:tr w:rsidR="007640F3" w14:paraId="20434804" w14:textId="77777777" w:rsidTr="00BB13B1">
        <w:trPr>
          <w:trHeight w:val="709"/>
        </w:trPr>
        <w:tc>
          <w:tcPr>
            <w:tcW w:w="3256" w:type="dxa"/>
          </w:tcPr>
          <w:p w14:paraId="3704E642" w14:textId="3F18CCED" w:rsidR="007640F3" w:rsidRDefault="007640F3" w:rsidP="007640F3">
            <w:r>
              <w:t xml:space="preserve">Indicator bromothymol blue is </w:t>
            </w:r>
            <w:r w:rsidRPr="008C3A6D">
              <w:t>harmful.</w:t>
            </w:r>
          </w:p>
          <w:p w14:paraId="357A72F8" w14:textId="01AD549D" w:rsidR="007640F3" w:rsidRDefault="007640F3" w:rsidP="007640F3"/>
          <w:p w14:paraId="7193BCC9" w14:textId="28F7A19A" w:rsidR="000457CC" w:rsidRDefault="000457CC" w:rsidP="007640F3">
            <w:r>
              <w:t>BTB indicator solution is of no significant hazard</w:t>
            </w:r>
          </w:p>
          <w:p w14:paraId="793C47EB" w14:textId="77777777" w:rsidR="007640F3" w:rsidRDefault="007640F3" w:rsidP="007640F3"/>
        </w:tc>
        <w:tc>
          <w:tcPr>
            <w:tcW w:w="2409" w:type="dxa"/>
          </w:tcPr>
          <w:p w14:paraId="5202449F" w14:textId="77777777" w:rsidR="007640F3" w:rsidRDefault="007640F3" w:rsidP="007640F3">
            <w:r>
              <w:t>Technician and teacher by inhalation.</w:t>
            </w:r>
          </w:p>
          <w:p w14:paraId="18A00772" w14:textId="77777777" w:rsidR="007640F3" w:rsidRDefault="007640F3" w:rsidP="007640F3"/>
        </w:tc>
        <w:tc>
          <w:tcPr>
            <w:tcW w:w="5783" w:type="dxa"/>
          </w:tcPr>
          <w:p w14:paraId="3C0F6F03" w14:textId="77777777" w:rsidR="007640F3" w:rsidRDefault="007640F3" w:rsidP="007640F3">
            <w:r>
              <w:t>Avoid raising dust.</w:t>
            </w:r>
          </w:p>
          <w:p w14:paraId="4E4A6AAB" w14:textId="77777777" w:rsidR="007640F3" w:rsidRDefault="007640F3" w:rsidP="007640F3"/>
        </w:tc>
        <w:tc>
          <w:tcPr>
            <w:tcW w:w="1134" w:type="dxa"/>
          </w:tcPr>
          <w:p w14:paraId="17EAFC30" w14:textId="77777777" w:rsidR="007640F3" w:rsidRDefault="007640F3" w:rsidP="007640F3"/>
        </w:tc>
        <w:tc>
          <w:tcPr>
            <w:tcW w:w="993" w:type="dxa"/>
          </w:tcPr>
          <w:p w14:paraId="2CD97DA7" w14:textId="77777777" w:rsidR="007640F3" w:rsidRDefault="007640F3" w:rsidP="007640F3"/>
        </w:tc>
        <w:tc>
          <w:tcPr>
            <w:tcW w:w="708" w:type="dxa"/>
          </w:tcPr>
          <w:p w14:paraId="2EB63CB2" w14:textId="77777777" w:rsidR="007640F3" w:rsidRDefault="007640F3" w:rsidP="007640F3"/>
        </w:tc>
      </w:tr>
      <w:tr w:rsidR="00B2719F" w14:paraId="0EEC5328" w14:textId="77777777" w:rsidTr="00BB13B1">
        <w:trPr>
          <w:trHeight w:val="709"/>
        </w:trPr>
        <w:tc>
          <w:tcPr>
            <w:tcW w:w="3256" w:type="dxa"/>
          </w:tcPr>
          <w:p w14:paraId="2677BC51" w14:textId="77777777" w:rsidR="00B2719F" w:rsidRDefault="00B2719F" w:rsidP="00B2719F">
            <w:r>
              <w:lastRenderedPageBreak/>
              <w:t xml:space="preserve">Sodium carbonate is </w:t>
            </w:r>
            <w:r w:rsidRPr="00892EB1">
              <w:t>irritant.</w:t>
            </w:r>
          </w:p>
          <w:p w14:paraId="0403BB5A" w14:textId="77777777" w:rsidR="00E22282" w:rsidRDefault="00E22282" w:rsidP="00B2719F"/>
          <w:p w14:paraId="7037C265" w14:textId="72B4C7B3" w:rsidR="00E22282" w:rsidRDefault="00E22282" w:rsidP="00B2719F">
            <w:r>
              <w:t>0.1 M sodium carbonate solution is of no significant hazard</w:t>
            </w:r>
          </w:p>
        </w:tc>
        <w:tc>
          <w:tcPr>
            <w:tcW w:w="2409" w:type="dxa"/>
          </w:tcPr>
          <w:p w14:paraId="26298A9D" w14:textId="3FBB53FD" w:rsidR="00B2719F" w:rsidRDefault="00B2719F" w:rsidP="00B2719F">
            <w:r>
              <w:t>Technician and teacher by inhalation and splashes.</w:t>
            </w:r>
          </w:p>
        </w:tc>
        <w:tc>
          <w:tcPr>
            <w:tcW w:w="5783" w:type="dxa"/>
          </w:tcPr>
          <w:p w14:paraId="6210E810" w14:textId="141D4621" w:rsidR="00B2719F" w:rsidRDefault="00B2719F" w:rsidP="00B2719F">
            <w:r>
              <w:t xml:space="preserve">Wear indirect vent goggles. (BS EN 1663). </w:t>
            </w:r>
          </w:p>
          <w:p w14:paraId="3DA3AA7E" w14:textId="77777777" w:rsidR="00B2719F" w:rsidRDefault="00B2719F" w:rsidP="00B2719F">
            <w:r>
              <w:t>Avoid raising dust.</w:t>
            </w:r>
          </w:p>
          <w:p w14:paraId="22B76E7F" w14:textId="77777777" w:rsidR="00B2719F" w:rsidRDefault="00B2719F" w:rsidP="00B2719F"/>
        </w:tc>
        <w:tc>
          <w:tcPr>
            <w:tcW w:w="1134" w:type="dxa"/>
          </w:tcPr>
          <w:p w14:paraId="7216C039" w14:textId="77777777" w:rsidR="00B2719F" w:rsidRDefault="00B2719F" w:rsidP="00B2719F"/>
        </w:tc>
        <w:tc>
          <w:tcPr>
            <w:tcW w:w="993" w:type="dxa"/>
          </w:tcPr>
          <w:p w14:paraId="6DD92C7C" w14:textId="77777777" w:rsidR="00B2719F" w:rsidRDefault="00B2719F" w:rsidP="00B2719F"/>
        </w:tc>
        <w:tc>
          <w:tcPr>
            <w:tcW w:w="708" w:type="dxa"/>
          </w:tcPr>
          <w:p w14:paraId="3F8C92E6" w14:textId="77777777" w:rsidR="00B2719F" w:rsidRDefault="00B2719F" w:rsidP="00B2719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77757A">
        <w:trPr>
          <w:trHeight w:val="1572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181D31BA" w14:textId="77777777" w:rsidR="004C23FE" w:rsidRDefault="004C23FE" w:rsidP="004C23FE">
            <w:r>
              <w:t>Using conductivity flasks to determine the end of neutralisation reactions. Combinations of strong acid (hydrochloric)/ strong base (sodium hydroxide) and strong acid (hydrochloric) and weak base (sodium carbonate solution) are reacted together with a bromothymol blue indicator to help show the end point.</w:t>
            </w:r>
          </w:p>
          <w:p w14:paraId="5EB5F045" w14:textId="6A88AB36" w:rsidR="00391B57" w:rsidRPr="00433122" w:rsidRDefault="00391B57" w:rsidP="00B61F5D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59BB3E4F" w14:textId="77777777" w:rsidR="00B45124" w:rsidRDefault="00B45124" w:rsidP="00B45124">
            <w:pPr>
              <w:rPr>
                <w:bCs/>
              </w:rPr>
            </w:pPr>
            <w:r>
              <w:rPr>
                <w:bCs/>
              </w:rPr>
              <w:t>Use only a low tension (LT) supply and not to exceed 16 volts during the electrolysis practical.</w:t>
            </w:r>
          </w:p>
          <w:p w14:paraId="7F52308A" w14:textId="77777777" w:rsidR="00B45124" w:rsidRDefault="00B45124" w:rsidP="00B45124">
            <w:pPr>
              <w:rPr>
                <w:bCs/>
              </w:rPr>
            </w:pPr>
          </w:p>
          <w:p w14:paraId="7857424D" w14:textId="0F1D2827" w:rsidR="00CC27BB" w:rsidRDefault="00B45124" w:rsidP="00B45124">
            <w:r w:rsidRPr="00FD73AE">
              <w:rPr>
                <w:bCs/>
              </w:rPr>
              <w:t xml:space="preserve">After </w:t>
            </w:r>
            <w:r>
              <w:rPr>
                <w:bCs/>
              </w:rPr>
              <w:t>experiments ensure hands are thoroughly washed.</w:t>
            </w:r>
          </w:p>
        </w:tc>
      </w:tr>
    </w:tbl>
    <w:p w14:paraId="412B5F15" w14:textId="77777777" w:rsidR="00185440" w:rsidRDefault="00024A25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06CF" w14:textId="77777777" w:rsidR="00024A25" w:rsidRDefault="00024A25">
      <w:r>
        <w:separator/>
      </w:r>
    </w:p>
  </w:endnote>
  <w:endnote w:type="continuationSeparator" w:id="0">
    <w:p w14:paraId="246865A5" w14:textId="77777777" w:rsidR="00024A25" w:rsidRDefault="0002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024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024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7179" w14:textId="77777777" w:rsidR="00024A25" w:rsidRDefault="00024A25">
      <w:r>
        <w:separator/>
      </w:r>
    </w:p>
  </w:footnote>
  <w:footnote w:type="continuationSeparator" w:id="0">
    <w:p w14:paraId="0171F7DF" w14:textId="77777777" w:rsidR="00024A25" w:rsidRDefault="0002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024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02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024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0765F"/>
    <w:rsid w:val="000147A5"/>
    <w:rsid w:val="00015C72"/>
    <w:rsid w:val="00023F5A"/>
    <w:rsid w:val="00024A25"/>
    <w:rsid w:val="00040EFB"/>
    <w:rsid w:val="000411AA"/>
    <w:rsid w:val="000457CC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2C04"/>
    <w:rsid w:val="00176B56"/>
    <w:rsid w:val="001800B9"/>
    <w:rsid w:val="001A4C37"/>
    <w:rsid w:val="001D1C70"/>
    <w:rsid w:val="001D5AF0"/>
    <w:rsid w:val="001E104D"/>
    <w:rsid w:val="001E2A1B"/>
    <w:rsid w:val="001F5077"/>
    <w:rsid w:val="002046AA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23FE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702C2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40F3"/>
    <w:rsid w:val="007663E7"/>
    <w:rsid w:val="00767633"/>
    <w:rsid w:val="007754F2"/>
    <w:rsid w:val="0077757A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43800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8F301A"/>
    <w:rsid w:val="00903375"/>
    <w:rsid w:val="009071E0"/>
    <w:rsid w:val="009133F1"/>
    <w:rsid w:val="0092430C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73312"/>
    <w:rsid w:val="00A81B78"/>
    <w:rsid w:val="00A83B6D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2719F"/>
    <w:rsid w:val="00B302C5"/>
    <w:rsid w:val="00B45124"/>
    <w:rsid w:val="00B611B3"/>
    <w:rsid w:val="00B61F5D"/>
    <w:rsid w:val="00B6438B"/>
    <w:rsid w:val="00B8315D"/>
    <w:rsid w:val="00B927C5"/>
    <w:rsid w:val="00BA3643"/>
    <w:rsid w:val="00BB13B1"/>
    <w:rsid w:val="00BD6F23"/>
    <w:rsid w:val="00C03C34"/>
    <w:rsid w:val="00C06F1C"/>
    <w:rsid w:val="00C17AEF"/>
    <w:rsid w:val="00C24BA4"/>
    <w:rsid w:val="00C40B30"/>
    <w:rsid w:val="00C52116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F19A1"/>
    <w:rsid w:val="00DF7BE9"/>
    <w:rsid w:val="00E16922"/>
    <w:rsid w:val="00E22282"/>
    <w:rsid w:val="00E27064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379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2174"/>
    <w:rsid w:val="00F35525"/>
    <w:rsid w:val="00F35942"/>
    <w:rsid w:val="00F44B26"/>
    <w:rsid w:val="00F45021"/>
    <w:rsid w:val="00F4542A"/>
    <w:rsid w:val="00F64D93"/>
    <w:rsid w:val="00F95BB0"/>
    <w:rsid w:val="00FA3CD5"/>
    <w:rsid w:val="00FA3FB3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270</cp:revision>
  <dcterms:created xsi:type="dcterms:W3CDTF">2019-11-27T13:54:00Z</dcterms:created>
  <dcterms:modified xsi:type="dcterms:W3CDTF">2019-12-03T14:12:00Z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