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1A4C37" w14:paraId="0ABED3D4" w14:textId="77777777" w:rsidTr="002800A0">
        <w:tc>
          <w:tcPr>
            <w:tcW w:w="3085" w:type="dxa"/>
          </w:tcPr>
          <w:p w14:paraId="415F7095" w14:textId="77777777" w:rsidR="001A4C37" w:rsidRDefault="001A4C37" w:rsidP="001A4C37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1F434CCF" w:rsidR="001A4C37" w:rsidRDefault="002D06FB" w:rsidP="001A4C37">
            <w:r>
              <w:t>Ceramics – making glass</w:t>
            </w:r>
          </w:p>
        </w:tc>
      </w:tr>
      <w:tr w:rsidR="001A4C37" w14:paraId="0A748382" w14:textId="77777777" w:rsidTr="002800A0">
        <w:tc>
          <w:tcPr>
            <w:tcW w:w="3085" w:type="dxa"/>
          </w:tcPr>
          <w:p w14:paraId="55D11C45" w14:textId="77777777" w:rsidR="001A4C37" w:rsidRDefault="001A4C37" w:rsidP="001A4C37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49B8AB4D" w:rsidR="001A4C37" w:rsidRDefault="001A4C37" w:rsidP="001A4C37">
            <w:r>
              <w:t>October 201</w:t>
            </w:r>
            <w:r w:rsidR="006864CD">
              <w:t>6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5924"/>
        <w:gridCol w:w="1134"/>
        <w:gridCol w:w="993"/>
        <w:gridCol w:w="708"/>
      </w:tblGrid>
      <w:tr w:rsidR="00CC27BB" w14:paraId="21A9275B" w14:textId="77777777" w:rsidTr="00433122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924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433122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268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924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433122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268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924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445219" w14:paraId="6B628DC7" w14:textId="77777777" w:rsidTr="00433122">
        <w:trPr>
          <w:trHeight w:val="709"/>
        </w:trPr>
        <w:tc>
          <w:tcPr>
            <w:tcW w:w="3256" w:type="dxa"/>
          </w:tcPr>
          <w:p w14:paraId="1B6DE719" w14:textId="794A7129" w:rsidR="00445219" w:rsidRPr="008571E4" w:rsidRDefault="002D06FB" w:rsidP="00445219">
            <w:pPr>
              <w:rPr>
                <w:bCs/>
              </w:rPr>
            </w:pPr>
            <w:r w:rsidRPr="008571E4">
              <w:rPr>
                <w:bCs/>
              </w:rPr>
              <w:t xml:space="preserve">Lead oxide </w:t>
            </w:r>
            <w:r w:rsidR="008571E4" w:rsidRPr="008571E4">
              <w:rPr>
                <w:bCs/>
              </w:rPr>
              <w:t>is harmful if swallowed or inhaled</w:t>
            </w:r>
            <w:r w:rsidR="008571E4">
              <w:rPr>
                <w:bCs/>
              </w:rPr>
              <w:t xml:space="preserve">, is a reproductive toxin and is </w:t>
            </w:r>
            <w:r w:rsidR="002B5CAF">
              <w:rPr>
                <w:bCs/>
              </w:rPr>
              <w:t>a specific target organ toxin to the CNS.</w:t>
            </w:r>
          </w:p>
        </w:tc>
        <w:tc>
          <w:tcPr>
            <w:tcW w:w="2268" w:type="dxa"/>
          </w:tcPr>
          <w:p w14:paraId="685597AD" w14:textId="48180635" w:rsidR="00445219" w:rsidRPr="00EC550B" w:rsidRDefault="0030030D" w:rsidP="00445219">
            <w:r>
              <w:t>Technician while preparing the mixture by inhalation or ingestion. Pupils</w:t>
            </w:r>
            <w:r w:rsidR="00A262CC">
              <w:t>/teachers by inhalation or ingestion</w:t>
            </w:r>
          </w:p>
        </w:tc>
        <w:tc>
          <w:tcPr>
            <w:tcW w:w="5924" w:type="dxa"/>
          </w:tcPr>
          <w:p w14:paraId="34A8D323" w14:textId="253753D3" w:rsidR="00445219" w:rsidRPr="00334C42" w:rsidRDefault="00445219" w:rsidP="00445219">
            <w:r>
              <w:t xml:space="preserve">Wear goggles (BS EN 166 3) </w:t>
            </w:r>
            <w:r w:rsidR="00FE3092">
              <w:t>and consider gloves. Avoid raising dust and work in a well-ventilated area.</w:t>
            </w:r>
          </w:p>
        </w:tc>
        <w:tc>
          <w:tcPr>
            <w:tcW w:w="1134" w:type="dxa"/>
          </w:tcPr>
          <w:p w14:paraId="4BB8AF72" w14:textId="77777777" w:rsidR="00445219" w:rsidRDefault="00445219" w:rsidP="00445219"/>
        </w:tc>
        <w:tc>
          <w:tcPr>
            <w:tcW w:w="993" w:type="dxa"/>
          </w:tcPr>
          <w:p w14:paraId="072F7811" w14:textId="77777777" w:rsidR="00445219" w:rsidRDefault="00445219" w:rsidP="00445219"/>
        </w:tc>
        <w:tc>
          <w:tcPr>
            <w:tcW w:w="708" w:type="dxa"/>
          </w:tcPr>
          <w:p w14:paraId="431DDAE0" w14:textId="77777777" w:rsidR="00445219" w:rsidRDefault="00445219" w:rsidP="00445219"/>
        </w:tc>
      </w:tr>
      <w:tr w:rsidR="006C032D" w14:paraId="7B43B060" w14:textId="77777777" w:rsidTr="00433122">
        <w:trPr>
          <w:trHeight w:val="709"/>
        </w:trPr>
        <w:tc>
          <w:tcPr>
            <w:tcW w:w="3256" w:type="dxa"/>
          </w:tcPr>
          <w:p w14:paraId="7C4AC2D2" w14:textId="263984E9" w:rsidR="006C032D" w:rsidRDefault="00AC778B" w:rsidP="006C032D">
            <w:r>
              <w:t>Boric acid is a reproductive toxin.</w:t>
            </w:r>
          </w:p>
        </w:tc>
        <w:tc>
          <w:tcPr>
            <w:tcW w:w="2268" w:type="dxa"/>
          </w:tcPr>
          <w:p w14:paraId="222850E0" w14:textId="5111DA94" w:rsidR="006C032D" w:rsidRDefault="006C032D" w:rsidP="006C032D">
            <w:r>
              <w:t>Teacher/technician while measuring out samples.</w:t>
            </w:r>
          </w:p>
          <w:p w14:paraId="5B20EAFF" w14:textId="68892924" w:rsidR="006C032D" w:rsidRDefault="00C13D4D" w:rsidP="00C13D4D">
            <w:r>
              <w:t>Pupils/teachers by inhalation or ingestion</w:t>
            </w:r>
          </w:p>
        </w:tc>
        <w:tc>
          <w:tcPr>
            <w:tcW w:w="5924" w:type="dxa"/>
          </w:tcPr>
          <w:p w14:paraId="149D3358" w14:textId="0C7EB166" w:rsidR="006C032D" w:rsidRDefault="006C032D" w:rsidP="006C032D">
            <w:r>
              <w:t>Wear goggles (BS EN 166 3)</w:t>
            </w:r>
            <w:r w:rsidR="00963C11">
              <w:t xml:space="preserve"> </w:t>
            </w:r>
          </w:p>
          <w:p w14:paraId="18EC0AD4" w14:textId="736851D8" w:rsidR="006C032D" w:rsidRDefault="006C032D" w:rsidP="006C032D">
            <w:r>
              <w:t xml:space="preserve">Avoid raising dust. </w:t>
            </w:r>
          </w:p>
          <w:p w14:paraId="18E42A75" w14:textId="6F599297" w:rsidR="006C032D" w:rsidRDefault="006C032D" w:rsidP="006C032D">
            <w:pPr>
              <w:pStyle w:val="BodyText2"/>
              <w:spacing w:after="0" w:line="240" w:lineRule="auto"/>
            </w:pPr>
          </w:p>
        </w:tc>
        <w:tc>
          <w:tcPr>
            <w:tcW w:w="1134" w:type="dxa"/>
          </w:tcPr>
          <w:p w14:paraId="043D7A9D" w14:textId="77777777" w:rsidR="006C032D" w:rsidRDefault="006C032D" w:rsidP="006C032D"/>
        </w:tc>
        <w:tc>
          <w:tcPr>
            <w:tcW w:w="993" w:type="dxa"/>
          </w:tcPr>
          <w:p w14:paraId="45957DAD" w14:textId="77777777" w:rsidR="006C032D" w:rsidRDefault="006C032D" w:rsidP="006C032D"/>
        </w:tc>
        <w:tc>
          <w:tcPr>
            <w:tcW w:w="708" w:type="dxa"/>
          </w:tcPr>
          <w:p w14:paraId="130328DF" w14:textId="77777777" w:rsidR="006C032D" w:rsidRDefault="006C032D" w:rsidP="006C032D"/>
        </w:tc>
      </w:tr>
      <w:tr w:rsidR="002C61C8" w14:paraId="17D77ECA" w14:textId="77777777" w:rsidTr="00433122">
        <w:trPr>
          <w:trHeight w:val="709"/>
        </w:trPr>
        <w:tc>
          <w:tcPr>
            <w:tcW w:w="3256" w:type="dxa"/>
          </w:tcPr>
          <w:p w14:paraId="45AC8993" w14:textId="22267166" w:rsidR="002C61C8" w:rsidRPr="00DC7F96" w:rsidRDefault="00DC7F96" w:rsidP="002C61C8">
            <w:pPr>
              <w:rPr>
                <w:bCs/>
              </w:rPr>
            </w:pPr>
            <w:r w:rsidRPr="00DC7F96">
              <w:rPr>
                <w:bCs/>
              </w:rPr>
              <w:t xml:space="preserve">Cobalt oxide is </w:t>
            </w:r>
            <w:r w:rsidR="00EE4A63">
              <w:rPr>
                <w:bCs/>
              </w:rPr>
              <w:t>harmful if swallowed and a skin sensitiser.</w:t>
            </w:r>
          </w:p>
          <w:p w14:paraId="61E6127C" w14:textId="1CBB11FC" w:rsidR="002C61C8" w:rsidRDefault="002C61C8" w:rsidP="002C61C8"/>
        </w:tc>
        <w:tc>
          <w:tcPr>
            <w:tcW w:w="2268" w:type="dxa"/>
          </w:tcPr>
          <w:p w14:paraId="17604B65" w14:textId="77777777" w:rsidR="002C61C8" w:rsidRDefault="002C61C8" w:rsidP="002C4F99">
            <w:r>
              <w:t xml:space="preserve">Teacher/technician </w:t>
            </w:r>
            <w:r w:rsidR="002C4F99">
              <w:t>decanting samples.</w:t>
            </w:r>
          </w:p>
          <w:p w14:paraId="525FFD4E" w14:textId="44707E95" w:rsidR="002C4F99" w:rsidRPr="00934390" w:rsidRDefault="002C4F99" w:rsidP="002C4F99">
            <w:r>
              <w:t>Pupils teachers by spilling.</w:t>
            </w:r>
          </w:p>
        </w:tc>
        <w:tc>
          <w:tcPr>
            <w:tcW w:w="5924" w:type="dxa"/>
          </w:tcPr>
          <w:p w14:paraId="0E357480" w14:textId="32765CDA" w:rsidR="002C61C8" w:rsidRDefault="002C4F99" w:rsidP="002C61C8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/>
                <w:sz w:val="20"/>
                <w:szCs w:val="20"/>
                <w:lang w:val="en-US" w:eastAsia="en-US"/>
              </w:rPr>
              <w:t xml:space="preserve">Avoid </w:t>
            </w:r>
            <w:r w:rsidR="00501D40">
              <w:rPr>
                <w:rFonts w:ascii="Tahoma" w:hAnsi="Tahoma"/>
                <w:sz w:val="20"/>
                <w:szCs w:val="20"/>
                <w:lang w:val="en-US" w:eastAsia="en-US"/>
              </w:rPr>
              <w:t>raising</w:t>
            </w:r>
            <w:r>
              <w:rPr>
                <w:rFonts w:ascii="Tahoma" w:hAnsi="Tahoma"/>
                <w:sz w:val="20"/>
                <w:szCs w:val="20"/>
                <w:lang w:val="en-US" w:eastAsia="en-US"/>
              </w:rPr>
              <w:t xml:space="preserve"> dust while measuring out and </w:t>
            </w:r>
            <w:r w:rsidR="005A6628">
              <w:rPr>
                <w:rFonts w:ascii="Tahoma" w:hAnsi="Tahoma"/>
                <w:sz w:val="20"/>
                <w:szCs w:val="20"/>
                <w:lang w:val="en-US" w:eastAsia="en-US"/>
              </w:rPr>
              <w:t>consider wearing gloves.</w:t>
            </w:r>
          </w:p>
          <w:p w14:paraId="47858682" w14:textId="30C493F4" w:rsidR="005A6628" w:rsidRPr="006D1B16" w:rsidRDefault="005A6628" w:rsidP="002C61C8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/>
                <w:sz w:val="20"/>
                <w:szCs w:val="20"/>
                <w:lang w:val="en-US" w:eastAsia="en-US"/>
              </w:rPr>
              <w:t>Pupils are using extremely small amounts – the risk is not significant.</w:t>
            </w:r>
          </w:p>
        </w:tc>
        <w:tc>
          <w:tcPr>
            <w:tcW w:w="1134" w:type="dxa"/>
          </w:tcPr>
          <w:p w14:paraId="6885F5A7" w14:textId="77777777" w:rsidR="002C61C8" w:rsidRDefault="002C61C8" w:rsidP="002C61C8"/>
        </w:tc>
        <w:tc>
          <w:tcPr>
            <w:tcW w:w="993" w:type="dxa"/>
          </w:tcPr>
          <w:p w14:paraId="762DEBFE" w14:textId="77777777" w:rsidR="002C61C8" w:rsidRDefault="002C61C8" w:rsidP="002C61C8"/>
        </w:tc>
        <w:tc>
          <w:tcPr>
            <w:tcW w:w="708" w:type="dxa"/>
          </w:tcPr>
          <w:p w14:paraId="5AC377CB" w14:textId="77777777" w:rsidR="002C61C8" w:rsidRDefault="002C61C8" w:rsidP="002C61C8"/>
        </w:tc>
      </w:tr>
      <w:tr w:rsidR="00802A0D" w14:paraId="6B9B455B" w14:textId="77777777" w:rsidTr="00433122">
        <w:trPr>
          <w:trHeight w:val="709"/>
        </w:trPr>
        <w:tc>
          <w:tcPr>
            <w:tcW w:w="3256" w:type="dxa"/>
          </w:tcPr>
          <w:p w14:paraId="449103B3" w14:textId="733B1643" w:rsidR="00835CFB" w:rsidRPr="00DC7F96" w:rsidRDefault="00835CFB" w:rsidP="00835CFB">
            <w:pPr>
              <w:rPr>
                <w:bCs/>
              </w:rPr>
            </w:pPr>
            <w:r>
              <w:rPr>
                <w:bCs/>
              </w:rPr>
              <w:t>Manganese</w:t>
            </w:r>
            <w:r w:rsidRPr="00DC7F96">
              <w:rPr>
                <w:bCs/>
              </w:rPr>
              <w:t xml:space="preserve"> oxide is </w:t>
            </w:r>
            <w:r>
              <w:rPr>
                <w:bCs/>
              </w:rPr>
              <w:t xml:space="preserve">harmful if swallowed </w:t>
            </w:r>
            <w:r w:rsidR="001715B2">
              <w:rPr>
                <w:bCs/>
              </w:rPr>
              <w:t>or inhaled.</w:t>
            </w:r>
          </w:p>
          <w:p w14:paraId="65C9F860" w14:textId="1439A97D" w:rsidR="00802A0D" w:rsidRPr="006D1B16" w:rsidRDefault="00802A0D" w:rsidP="002C61C8">
            <w:r w:rsidRPr="006D1B16">
              <w:t>Phenolphthalein is a Cat 2 carcinogen. The indicator solution is highly flammable</w:t>
            </w:r>
          </w:p>
        </w:tc>
        <w:tc>
          <w:tcPr>
            <w:tcW w:w="2268" w:type="dxa"/>
          </w:tcPr>
          <w:p w14:paraId="21FF547A" w14:textId="77777777" w:rsidR="001715B2" w:rsidRDefault="001715B2" w:rsidP="001715B2">
            <w:r>
              <w:t>Teacher/technician decanting samples.</w:t>
            </w:r>
          </w:p>
          <w:p w14:paraId="104A6B32" w14:textId="5B588B8F" w:rsidR="00802A0D" w:rsidRDefault="001715B2" w:rsidP="001715B2">
            <w:r>
              <w:t>Pupils teachers by spilling.</w:t>
            </w:r>
          </w:p>
        </w:tc>
        <w:tc>
          <w:tcPr>
            <w:tcW w:w="5924" w:type="dxa"/>
          </w:tcPr>
          <w:p w14:paraId="580FF0F5" w14:textId="77777777" w:rsidR="001715B2" w:rsidRDefault="001715B2" w:rsidP="001715B2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/>
                <w:sz w:val="20"/>
                <w:szCs w:val="20"/>
                <w:lang w:val="en-US" w:eastAsia="en-US"/>
              </w:rPr>
              <w:t>Avoid wearing dust while measuring out and consider wearing gloves.</w:t>
            </w:r>
          </w:p>
          <w:p w14:paraId="11FF1B5C" w14:textId="769BBBD2" w:rsidR="00802A0D" w:rsidRPr="006D1B16" w:rsidRDefault="001715B2" w:rsidP="001715B2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/>
                <w:sz w:val="20"/>
                <w:szCs w:val="20"/>
                <w:lang w:val="en-US" w:eastAsia="en-US"/>
              </w:rPr>
              <w:t>Pupils are using extremely small amounts – the risk is not significant.</w:t>
            </w:r>
          </w:p>
        </w:tc>
        <w:tc>
          <w:tcPr>
            <w:tcW w:w="1134" w:type="dxa"/>
          </w:tcPr>
          <w:p w14:paraId="02C942C3" w14:textId="77777777" w:rsidR="00802A0D" w:rsidRDefault="00802A0D" w:rsidP="002C61C8"/>
        </w:tc>
        <w:tc>
          <w:tcPr>
            <w:tcW w:w="993" w:type="dxa"/>
          </w:tcPr>
          <w:p w14:paraId="7E12D800" w14:textId="77777777" w:rsidR="00802A0D" w:rsidRDefault="00802A0D" w:rsidP="002C61C8"/>
        </w:tc>
        <w:tc>
          <w:tcPr>
            <w:tcW w:w="708" w:type="dxa"/>
          </w:tcPr>
          <w:p w14:paraId="33F57BCD" w14:textId="77777777" w:rsidR="00802A0D" w:rsidRDefault="00802A0D" w:rsidP="002C61C8"/>
        </w:tc>
      </w:tr>
      <w:tr w:rsidR="001715B2" w14:paraId="29426CA5" w14:textId="77777777" w:rsidTr="00433122">
        <w:trPr>
          <w:trHeight w:val="709"/>
        </w:trPr>
        <w:tc>
          <w:tcPr>
            <w:tcW w:w="3256" w:type="dxa"/>
          </w:tcPr>
          <w:p w14:paraId="744ECA62" w14:textId="46B88E01" w:rsidR="001715B2" w:rsidRPr="00DC7F96" w:rsidRDefault="001715B2" w:rsidP="001715B2">
            <w:pPr>
              <w:rPr>
                <w:bCs/>
              </w:rPr>
            </w:pPr>
            <w:proofErr w:type="gramStart"/>
            <w:r>
              <w:rPr>
                <w:bCs/>
              </w:rPr>
              <w:t>Chromium(</w:t>
            </w:r>
            <w:proofErr w:type="gramEnd"/>
            <w:r>
              <w:rPr>
                <w:bCs/>
              </w:rPr>
              <w:t>III)</w:t>
            </w:r>
            <w:r w:rsidRPr="00DC7F96">
              <w:rPr>
                <w:bCs/>
              </w:rPr>
              <w:t xml:space="preserve"> oxide is </w:t>
            </w:r>
            <w:r>
              <w:rPr>
                <w:bCs/>
              </w:rPr>
              <w:t>harmful if swallowed</w:t>
            </w:r>
            <w:r w:rsidR="001E2FB7">
              <w:rPr>
                <w:bCs/>
              </w:rPr>
              <w:t xml:space="preserve">, </w:t>
            </w:r>
            <w:r w:rsidR="00501D40">
              <w:rPr>
                <w:bCs/>
              </w:rPr>
              <w:t xml:space="preserve">a skin/eye irritant, a </w:t>
            </w:r>
            <w:r w:rsidR="00501D40">
              <w:rPr>
                <w:bCs/>
              </w:rPr>
              <w:lastRenderedPageBreak/>
              <w:t>skin sensitiser and is a reproductive toxin</w:t>
            </w:r>
          </w:p>
          <w:p w14:paraId="04C6C233" w14:textId="77777777" w:rsidR="001715B2" w:rsidRDefault="001715B2" w:rsidP="001715B2">
            <w:pPr>
              <w:rPr>
                <w:bCs/>
              </w:rPr>
            </w:pPr>
          </w:p>
        </w:tc>
        <w:tc>
          <w:tcPr>
            <w:tcW w:w="2268" w:type="dxa"/>
          </w:tcPr>
          <w:p w14:paraId="34513B0E" w14:textId="77777777" w:rsidR="00501D40" w:rsidRDefault="00501D40" w:rsidP="00501D40">
            <w:r>
              <w:lastRenderedPageBreak/>
              <w:t>Teacher/technician decanting samples.</w:t>
            </w:r>
          </w:p>
          <w:p w14:paraId="5814DFA4" w14:textId="2B535A5C" w:rsidR="001715B2" w:rsidRPr="006D1B16" w:rsidRDefault="00501D40" w:rsidP="00501D40">
            <w:r>
              <w:lastRenderedPageBreak/>
              <w:t>Pupils teachers by spilling.</w:t>
            </w:r>
          </w:p>
        </w:tc>
        <w:tc>
          <w:tcPr>
            <w:tcW w:w="5924" w:type="dxa"/>
          </w:tcPr>
          <w:p w14:paraId="5A78A3EB" w14:textId="16563403" w:rsidR="00501D40" w:rsidRDefault="00501D40" w:rsidP="00501D40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/>
                <w:sz w:val="20"/>
                <w:szCs w:val="20"/>
                <w:lang w:val="en-US" w:eastAsia="en-US"/>
              </w:rPr>
              <w:lastRenderedPageBreak/>
              <w:t xml:space="preserve">Wear eye protection. </w:t>
            </w:r>
            <w:r>
              <w:rPr>
                <w:rFonts w:ascii="Tahoma" w:hAnsi="Tahoma"/>
                <w:sz w:val="20"/>
                <w:szCs w:val="20"/>
                <w:lang w:val="en-US" w:eastAsia="en-US"/>
              </w:rPr>
              <w:t xml:space="preserve">Avoid </w:t>
            </w:r>
            <w:r>
              <w:rPr>
                <w:rFonts w:ascii="Tahoma" w:hAnsi="Tahoma"/>
                <w:sz w:val="20"/>
                <w:szCs w:val="20"/>
                <w:lang w:val="en-US" w:eastAsia="en-US"/>
              </w:rPr>
              <w:t>raising</w:t>
            </w:r>
            <w:r>
              <w:rPr>
                <w:rFonts w:ascii="Tahoma" w:hAnsi="Tahoma"/>
                <w:sz w:val="20"/>
                <w:szCs w:val="20"/>
                <w:lang w:val="en-US" w:eastAsia="en-US"/>
              </w:rPr>
              <w:t xml:space="preserve"> dust while measuring out and consider wearing gloves.</w:t>
            </w:r>
          </w:p>
          <w:p w14:paraId="33D46A80" w14:textId="613543DD" w:rsidR="001715B2" w:rsidRPr="006D1B16" w:rsidRDefault="00501D40" w:rsidP="00501D40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/>
                <w:sz w:val="20"/>
                <w:szCs w:val="20"/>
                <w:lang w:val="en-US" w:eastAsia="en-US"/>
              </w:rPr>
              <w:lastRenderedPageBreak/>
              <w:t>Pupils are using extremely small amounts – the risk is not significant.</w:t>
            </w:r>
          </w:p>
        </w:tc>
        <w:tc>
          <w:tcPr>
            <w:tcW w:w="1134" w:type="dxa"/>
          </w:tcPr>
          <w:p w14:paraId="770674C2" w14:textId="77777777" w:rsidR="001715B2" w:rsidRDefault="001715B2" w:rsidP="00FD1DAC"/>
        </w:tc>
        <w:tc>
          <w:tcPr>
            <w:tcW w:w="993" w:type="dxa"/>
          </w:tcPr>
          <w:p w14:paraId="4DBA2286" w14:textId="77777777" w:rsidR="001715B2" w:rsidRDefault="001715B2" w:rsidP="00FD1DAC"/>
        </w:tc>
        <w:tc>
          <w:tcPr>
            <w:tcW w:w="708" w:type="dxa"/>
          </w:tcPr>
          <w:p w14:paraId="78CB45D1" w14:textId="77777777" w:rsidR="001715B2" w:rsidRDefault="001715B2" w:rsidP="00FD1DAC"/>
        </w:tc>
      </w:tr>
      <w:tr w:rsidR="00F86662" w14:paraId="14E56981" w14:textId="77777777" w:rsidTr="001845FF">
        <w:trPr>
          <w:trHeight w:val="709"/>
        </w:trPr>
        <w:tc>
          <w:tcPr>
            <w:tcW w:w="3256" w:type="dxa"/>
          </w:tcPr>
          <w:p w14:paraId="176F5D40" w14:textId="403607D3" w:rsidR="00F86662" w:rsidRPr="00DC7F96" w:rsidRDefault="00F86662" w:rsidP="001845FF">
            <w:pPr>
              <w:rPr>
                <w:bCs/>
              </w:rPr>
            </w:pPr>
            <w:r>
              <w:rPr>
                <w:bCs/>
              </w:rPr>
              <w:t>Copper</w:t>
            </w:r>
            <w:r>
              <w:rPr>
                <w:bCs/>
              </w:rPr>
              <w:t xml:space="preserve"> and zinc</w:t>
            </w:r>
            <w:r w:rsidRPr="00DC7F96">
              <w:rPr>
                <w:bCs/>
              </w:rPr>
              <w:t xml:space="preserve"> oxide</w:t>
            </w:r>
            <w:r>
              <w:rPr>
                <w:bCs/>
              </w:rPr>
              <w:t>s</w:t>
            </w:r>
            <w:r w:rsidRPr="00DC7F96">
              <w:rPr>
                <w:bCs/>
              </w:rPr>
              <w:t xml:space="preserve"> </w:t>
            </w:r>
            <w:r>
              <w:rPr>
                <w:bCs/>
              </w:rPr>
              <w:t>are</w:t>
            </w:r>
            <w:r>
              <w:rPr>
                <w:bCs/>
              </w:rPr>
              <w:t xml:space="preserve"> not hazardous to health</w:t>
            </w:r>
          </w:p>
          <w:p w14:paraId="265913E1" w14:textId="77777777" w:rsidR="00F86662" w:rsidRPr="006D1B16" w:rsidRDefault="00F86662" w:rsidP="001845FF"/>
        </w:tc>
        <w:tc>
          <w:tcPr>
            <w:tcW w:w="2268" w:type="dxa"/>
          </w:tcPr>
          <w:p w14:paraId="425C57FC" w14:textId="77777777" w:rsidR="00F86662" w:rsidRPr="006D1B16" w:rsidRDefault="00F86662" w:rsidP="001845FF"/>
        </w:tc>
        <w:tc>
          <w:tcPr>
            <w:tcW w:w="5924" w:type="dxa"/>
          </w:tcPr>
          <w:p w14:paraId="6BA82FB1" w14:textId="77777777" w:rsidR="00F86662" w:rsidRPr="006D1B16" w:rsidRDefault="00F86662" w:rsidP="001845FF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</w:tcPr>
          <w:p w14:paraId="2E3A8EA4" w14:textId="77777777" w:rsidR="00F86662" w:rsidRDefault="00F86662" w:rsidP="001845FF"/>
        </w:tc>
        <w:tc>
          <w:tcPr>
            <w:tcW w:w="993" w:type="dxa"/>
          </w:tcPr>
          <w:p w14:paraId="177EEE71" w14:textId="77777777" w:rsidR="00F86662" w:rsidRDefault="00F86662" w:rsidP="001845FF"/>
        </w:tc>
        <w:tc>
          <w:tcPr>
            <w:tcW w:w="708" w:type="dxa"/>
          </w:tcPr>
          <w:p w14:paraId="7B8E15C0" w14:textId="77777777" w:rsidR="00F86662" w:rsidRDefault="00F86662" w:rsidP="001845FF"/>
        </w:tc>
      </w:tr>
      <w:tr w:rsidR="00F86662" w14:paraId="0B500228" w14:textId="77777777" w:rsidTr="00433122">
        <w:trPr>
          <w:trHeight w:val="709"/>
        </w:trPr>
        <w:tc>
          <w:tcPr>
            <w:tcW w:w="3256" w:type="dxa"/>
          </w:tcPr>
          <w:p w14:paraId="065527AB" w14:textId="29944C78" w:rsidR="00F86662" w:rsidRDefault="00026296" w:rsidP="001715B2">
            <w:pPr>
              <w:rPr>
                <w:bCs/>
              </w:rPr>
            </w:pPr>
            <w:r>
              <w:rPr>
                <w:bCs/>
              </w:rPr>
              <w:t>The glass produced is on no significant hazard</w:t>
            </w:r>
          </w:p>
        </w:tc>
        <w:tc>
          <w:tcPr>
            <w:tcW w:w="2268" w:type="dxa"/>
          </w:tcPr>
          <w:p w14:paraId="0BDF72FD" w14:textId="77777777" w:rsidR="00F86662" w:rsidRDefault="00F86662" w:rsidP="00501D40"/>
        </w:tc>
        <w:tc>
          <w:tcPr>
            <w:tcW w:w="5924" w:type="dxa"/>
          </w:tcPr>
          <w:p w14:paraId="164AF94D" w14:textId="77777777" w:rsidR="00F86662" w:rsidRDefault="00F86662" w:rsidP="00501D40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</w:tcPr>
          <w:p w14:paraId="554ACAF3" w14:textId="77777777" w:rsidR="00F86662" w:rsidRDefault="00F86662" w:rsidP="00FD1DAC"/>
        </w:tc>
        <w:tc>
          <w:tcPr>
            <w:tcW w:w="993" w:type="dxa"/>
          </w:tcPr>
          <w:p w14:paraId="3158AD29" w14:textId="77777777" w:rsidR="00F86662" w:rsidRDefault="00F86662" w:rsidP="00FD1DAC"/>
        </w:tc>
        <w:tc>
          <w:tcPr>
            <w:tcW w:w="708" w:type="dxa"/>
          </w:tcPr>
          <w:p w14:paraId="31F7D26A" w14:textId="77777777" w:rsidR="00F86662" w:rsidRDefault="00F86662" w:rsidP="00FD1DAC"/>
        </w:tc>
      </w:tr>
      <w:tr w:rsidR="00026296" w14:paraId="617AEB46" w14:textId="77777777" w:rsidTr="00433122">
        <w:trPr>
          <w:trHeight w:val="709"/>
        </w:trPr>
        <w:tc>
          <w:tcPr>
            <w:tcW w:w="3256" w:type="dxa"/>
          </w:tcPr>
          <w:p w14:paraId="6B159B95" w14:textId="33EE8E99" w:rsidR="00026296" w:rsidRDefault="00026296" w:rsidP="001715B2">
            <w:pPr>
              <w:rPr>
                <w:bCs/>
              </w:rPr>
            </w:pPr>
            <w:r>
              <w:rPr>
                <w:bCs/>
              </w:rPr>
              <w:t xml:space="preserve">The molten glass mixture is very hot </w:t>
            </w:r>
            <w:r w:rsidR="00516EDF">
              <w:rPr>
                <w:bCs/>
              </w:rPr>
              <w:t>– care should be taken not to spill it.</w:t>
            </w:r>
          </w:p>
        </w:tc>
        <w:tc>
          <w:tcPr>
            <w:tcW w:w="2268" w:type="dxa"/>
          </w:tcPr>
          <w:p w14:paraId="36FEA2A8" w14:textId="77777777" w:rsidR="00026296" w:rsidRDefault="00026296" w:rsidP="00501D40"/>
        </w:tc>
        <w:tc>
          <w:tcPr>
            <w:tcW w:w="5924" w:type="dxa"/>
          </w:tcPr>
          <w:p w14:paraId="61B2E6DD" w14:textId="77777777" w:rsidR="00026296" w:rsidRDefault="00026296" w:rsidP="00501D40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</w:tcPr>
          <w:p w14:paraId="274F9257" w14:textId="77777777" w:rsidR="00026296" w:rsidRDefault="00026296" w:rsidP="00FD1DAC"/>
        </w:tc>
        <w:tc>
          <w:tcPr>
            <w:tcW w:w="993" w:type="dxa"/>
          </w:tcPr>
          <w:p w14:paraId="32ADD638" w14:textId="77777777" w:rsidR="00026296" w:rsidRDefault="00026296" w:rsidP="00FD1DAC"/>
        </w:tc>
        <w:tc>
          <w:tcPr>
            <w:tcW w:w="708" w:type="dxa"/>
          </w:tcPr>
          <w:p w14:paraId="51FFE82D" w14:textId="77777777" w:rsidR="00026296" w:rsidRDefault="00026296" w:rsidP="00FD1DAC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04A9719B" w14:textId="77777777" w:rsidR="00CC27BB" w:rsidRDefault="00CC27BB" w:rsidP="002800A0"/>
          <w:p w14:paraId="5EB5F045" w14:textId="6CF2B914" w:rsidR="00516EDF" w:rsidRPr="00433122" w:rsidRDefault="00516EDF" w:rsidP="00516EDF">
            <w:pPr>
              <w:rPr>
                <w:sz w:val="22"/>
                <w:szCs w:val="22"/>
              </w:rPr>
            </w:pPr>
            <w:r>
              <w:t>This is the borax bead test used for identifying metals. A low melting point glass is made using lead ox</w:t>
            </w:r>
            <w:r w:rsidR="008C287A">
              <w:t>i</w:t>
            </w:r>
            <w:r>
              <w:t xml:space="preserve">de and very small amounts of metal oxides are mixed in </w:t>
            </w:r>
            <w:r w:rsidR="008C287A">
              <w:t>–</w:t>
            </w:r>
            <w:r>
              <w:t xml:space="preserve"> </w:t>
            </w:r>
            <w:r w:rsidR="008C287A">
              <w:t>these give characteristic colours to the glass.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36B314C6" w:rsidR="00CC27BB" w:rsidRDefault="00CC27BB" w:rsidP="00253512"/>
        </w:tc>
      </w:tr>
    </w:tbl>
    <w:p w14:paraId="412B5F15" w14:textId="77777777" w:rsidR="00185440" w:rsidRDefault="008C287A"/>
    <w:sectPr w:rsidR="0018544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CD4FA" w14:textId="77777777" w:rsidR="004705F6" w:rsidRDefault="004705F6">
      <w:r>
        <w:separator/>
      </w:r>
    </w:p>
  </w:endnote>
  <w:endnote w:type="continuationSeparator" w:id="0">
    <w:p w14:paraId="5990A203" w14:textId="77777777" w:rsidR="004705F6" w:rsidRDefault="0047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648EC" w14:textId="77777777" w:rsidR="00ED375A" w:rsidRDefault="008C2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3B98" w14:textId="77777777" w:rsidR="00ED375A" w:rsidRDefault="008C2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6EBFB" w14:textId="77777777" w:rsidR="004705F6" w:rsidRDefault="004705F6">
      <w:r>
        <w:separator/>
      </w:r>
    </w:p>
  </w:footnote>
  <w:footnote w:type="continuationSeparator" w:id="0">
    <w:p w14:paraId="39FB1170" w14:textId="77777777" w:rsidR="004705F6" w:rsidRDefault="0047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125A0" w14:textId="77777777" w:rsidR="00ED375A" w:rsidRDefault="008C2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8B79" w14:textId="77777777" w:rsidR="00ED375A" w:rsidRDefault="008C28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C5B5" w14:textId="77777777" w:rsidR="00ED375A" w:rsidRDefault="008C2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6714B"/>
    <w:multiLevelType w:val="hybridMultilevel"/>
    <w:tmpl w:val="A04AC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23F5A"/>
    <w:rsid w:val="00026296"/>
    <w:rsid w:val="000411AA"/>
    <w:rsid w:val="00062360"/>
    <w:rsid w:val="00073352"/>
    <w:rsid w:val="00075F36"/>
    <w:rsid w:val="00077AC3"/>
    <w:rsid w:val="000A0CAD"/>
    <w:rsid w:val="000C20CB"/>
    <w:rsid w:val="000E7345"/>
    <w:rsid w:val="000F43F6"/>
    <w:rsid w:val="00107A90"/>
    <w:rsid w:val="00112662"/>
    <w:rsid w:val="00125C63"/>
    <w:rsid w:val="00137C36"/>
    <w:rsid w:val="00156F80"/>
    <w:rsid w:val="001715B2"/>
    <w:rsid w:val="00176B56"/>
    <w:rsid w:val="001800B9"/>
    <w:rsid w:val="001A4C37"/>
    <w:rsid w:val="001C5493"/>
    <w:rsid w:val="001D1C70"/>
    <w:rsid w:val="001D5AF0"/>
    <w:rsid w:val="001E2A1B"/>
    <w:rsid w:val="001E2FB7"/>
    <w:rsid w:val="001F5077"/>
    <w:rsid w:val="00210072"/>
    <w:rsid w:val="00250762"/>
    <w:rsid w:val="00253512"/>
    <w:rsid w:val="00276A2D"/>
    <w:rsid w:val="00286852"/>
    <w:rsid w:val="002A3876"/>
    <w:rsid w:val="002B13CC"/>
    <w:rsid w:val="002B5CAF"/>
    <w:rsid w:val="002B7A3D"/>
    <w:rsid w:val="002B7C9A"/>
    <w:rsid w:val="002C24AE"/>
    <w:rsid w:val="002C4F99"/>
    <w:rsid w:val="002C61C8"/>
    <w:rsid w:val="002D06FB"/>
    <w:rsid w:val="002D42E4"/>
    <w:rsid w:val="002E14C2"/>
    <w:rsid w:val="002E234A"/>
    <w:rsid w:val="0030030D"/>
    <w:rsid w:val="00331814"/>
    <w:rsid w:val="00334C42"/>
    <w:rsid w:val="0033525B"/>
    <w:rsid w:val="003359C5"/>
    <w:rsid w:val="00336184"/>
    <w:rsid w:val="00350637"/>
    <w:rsid w:val="00353404"/>
    <w:rsid w:val="00384A41"/>
    <w:rsid w:val="00385C3E"/>
    <w:rsid w:val="00393160"/>
    <w:rsid w:val="00393E7C"/>
    <w:rsid w:val="003A78B4"/>
    <w:rsid w:val="003B63DF"/>
    <w:rsid w:val="003D2361"/>
    <w:rsid w:val="003D2DD0"/>
    <w:rsid w:val="003E431B"/>
    <w:rsid w:val="003F3EA1"/>
    <w:rsid w:val="004017D9"/>
    <w:rsid w:val="00407157"/>
    <w:rsid w:val="00423CD9"/>
    <w:rsid w:val="00425BD2"/>
    <w:rsid w:val="00433122"/>
    <w:rsid w:val="00445219"/>
    <w:rsid w:val="00451329"/>
    <w:rsid w:val="004573DF"/>
    <w:rsid w:val="0045790D"/>
    <w:rsid w:val="00462453"/>
    <w:rsid w:val="00462EFE"/>
    <w:rsid w:val="004655A2"/>
    <w:rsid w:val="004705F6"/>
    <w:rsid w:val="00491CAB"/>
    <w:rsid w:val="004C4DCD"/>
    <w:rsid w:val="004D39A2"/>
    <w:rsid w:val="004E2074"/>
    <w:rsid w:val="004E3F3E"/>
    <w:rsid w:val="004E6BC3"/>
    <w:rsid w:val="004F3B78"/>
    <w:rsid w:val="00501D40"/>
    <w:rsid w:val="00503775"/>
    <w:rsid w:val="00516EDF"/>
    <w:rsid w:val="00521D90"/>
    <w:rsid w:val="00524E81"/>
    <w:rsid w:val="005314E9"/>
    <w:rsid w:val="005358BA"/>
    <w:rsid w:val="00553CA6"/>
    <w:rsid w:val="00554661"/>
    <w:rsid w:val="0058088E"/>
    <w:rsid w:val="00582BA3"/>
    <w:rsid w:val="005902A9"/>
    <w:rsid w:val="00593361"/>
    <w:rsid w:val="005A6628"/>
    <w:rsid w:val="005B29B3"/>
    <w:rsid w:val="005C43C5"/>
    <w:rsid w:val="005C60DB"/>
    <w:rsid w:val="005C6256"/>
    <w:rsid w:val="005C7CCC"/>
    <w:rsid w:val="005E0257"/>
    <w:rsid w:val="005E10D3"/>
    <w:rsid w:val="005F10E0"/>
    <w:rsid w:val="0060493A"/>
    <w:rsid w:val="006053B3"/>
    <w:rsid w:val="00635049"/>
    <w:rsid w:val="00635AF4"/>
    <w:rsid w:val="00652106"/>
    <w:rsid w:val="006529D9"/>
    <w:rsid w:val="0065328D"/>
    <w:rsid w:val="006864CD"/>
    <w:rsid w:val="006A3422"/>
    <w:rsid w:val="006C032D"/>
    <w:rsid w:val="006C17F9"/>
    <w:rsid w:val="006C370A"/>
    <w:rsid w:val="006D1B16"/>
    <w:rsid w:val="006D2E20"/>
    <w:rsid w:val="006D5D77"/>
    <w:rsid w:val="006E1CDF"/>
    <w:rsid w:val="006E27A3"/>
    <w:rsid w:val="006F57EA"/>
    <w:rsid w:val="006F5EC4"/>
    <w:rsid w:val="0071543A"/>
    <w:rsid w:val="007210D6"/>
    <w:rsid w:val="00721FAE"/>
    <w:rsid w:val="007437A9"/>
    <w:rsid w:val="00746005"/>
    <w:rsid w:val="007474C7"/>
    <w:rsid w:val="00750648"/>
    <w:rsid w:val="00752E9D"/>
    <w:rsid w:val="00763E0A"/>
    <w:rsid w:val="007663E7"/>
    <w:rsid w:val="00767633"/>
    <w:rsid w:val="007754F2"/>
    <w:rsid w:val="0078467D"/>
    <w:rsid w:val="00784F60"/>
    <w:rsid w:val="007A5D4D"/>
    <w:rsid w:val="007B439F"/>
    <w:rsid w:val="007C5619"/>
    <w:rsid w:val="007D1320"/>
    <w:rsid w:val="007D1ABA"/>
    <w:rsid w:val="007F3A43"/>
    <w:rsid w:val="007F5E3B"/>
    <w:rsid w:val="00802A0D"/>
    <w:rsid w:val="00804809"/>
    <w:rsid w:val="0081148D"/>
    <w:rsid w:val="00815B75"/>
    <w:rsid w:val="00835CFB"/>
    <w:rsid w:val="008378DA"/>
    <w:rsid w:val="008565CE"/>
    <w:rsid w:val="008571E4"/>
    <w:rsid w:val="008621CB"/>
    <w:rsid w:val="00877A0B"/>
    <w:rsid w:val="0088174C"/>
    <w:rsid w:val="00891A92"/>
    <w:rsid w:val="0089423E"/>
    <w:rsid w:val="0089525B"/>
    <w:rsid w:val="00896FA3"/>
    <w:rsid w:val="008A0857"/>
    <w:rsid w:val="008A69B0"/>
    <w:rsid w:val="008C287A"/>
    <w:rsid w:val="008F0199"/>
    <w:rsid w:val="00903375"/>
    <w:rsid w:val="009071E0"/>
    <w:rsid w:val="009133F1"/>
    <w:rsid w:val="00934390"/>
    <w:rsid w:val="009448D5"/>
    <w:rsid w:val="0094799B"/>
    <w:rsid w:val="009601EF"/>
    <w:rsid w:val="00963C11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C28FC"/>
    <w:rsid w:val="00A12563"/>
    <w:rsid w:val="00A262CC"/>
    <w:rsid w:val="00A30581"/>
    <w:rsid w:val="00A41976"/>
    <w:rsid w:val="00A467CE"/>
    <w:rsid w:val="00A81B78"/>
    <w:rsid w:val="00AA532D"/>
    <w:rsid w:val="00AC48FF"/>
    <w:rsid w:val="00AC778B"/>
    <w:rsid w:val="00AD0A0A"/>
    <w:rsid w:val="00AD4B81"/>
    <w:rsid w:val="00AE0267"/>
    <w:rsid w:val="00AE38FC"/>
    <w:rsid w:val="00AE6A04"/>
    <w:rsid w:val="00AF1FE4"/>
    <w:rsid w:val="00AF71DF"/>
    <w:rsid w:val="00B23DCA"/>
    <w:rsid w:val="00B24B10"/>
    <w:rsid w:val="00B302C5"/>
    <w:rsid w:val="00B8315D"/>
    <w:rsid w:val="00B943B9"/>
    <w:rsid w:val="00BA3643"/>
    <w:rsid w:val="00BD6F23"/>
    <w:rsid w:val="00C03C34"/>
    <w:rsid w:val="00C06F1C"/>
    <w:rsid w:val="00C13D4D"/>
    <w:rsid w:val="00C17AEF"/>
    <w:rsid w:val="00C24BA4"/>
    <w:rsid w:val="00C40B30"/>
    <w:rsid w:val="00C720D6"/>
    <w:rsid w:val="00C811DF"/>
    <w:rsid w:val="00C8648E"/>
    <w:rsid w:val="00C87A5F"/>
    <w:rsid w:val="00C87D20"/>
    <w:rsid w:val="00C942F0"/>
    <w:rsid w:val="00CA5354"/>
    <w:rsid w:val="00CC0570"/>
    <w:rsid w:val="00CC16E3"/>
    <w:rsid w:val="00CC27BB"/>
    <w:rsid w:val="00CE06AF"/>
    <w:rsid w:val="00CE6E0F"/>
    <w:rsid w:val="00D01A31"/>
    <w:rsid w:val="00D0477D"/>
    <w:rsid w:val="00D20938"/>
    <w:rsid w:val="00D24C31"/>
    <w:rsid w:val="00D542C5"/>
    <w:rsid w:val="00D6673B"/>
    <w:rsid w:val="00D97E73"/>
    <w:rsid w:val="00DB2243"/>
    <w:rsid w:val="00DC7F96"/>
    <w:rsid w:val="00DE61DD"/>
    <w:rsid w:val="00DF19A1"/>
    <w:rsid w:val="00DF7BE9"/>
    <w:rsid w:val="00E16922"/>
    <w:rsid w:val="00E33875"/>
    <w:rsid w:val="00E42D4C"/>
    <w:rsid w:val="00E47935"/>
    <w:rsid w:val="00E52BC5"/>
    <w:rsid w:val="00E63069"/>
    <w:rsid w:val="00E77C7D"/>
    <w:rsid w:val="00E82E1C"/>
    <w:rsid w:val="00E93AA0"/>
    <w:rsid w:val="00EA4487"/>
    <w:rsid w:val="00EB3274"/>
    <w:rsid w:val="00EB3A1F"/>
    <w:rsid w:val="00EB7C10"/>
    <w:rsid w:val="00EC550B"/>
    <w:rsid w:val="00ED1F6D"/>
    <w:rsid w:val="00ED3F4F"/>
    <w:rsid w:val="00EE129B"/>
    <w:rsid w:val="00EE25DC"/>
    <w:rsid w:val="00EE4A63"/>
    <w:rsid w:val="00EF2D12"/>
    <w:rsid w:val="00EF7D57"/>
    <w:rsid w:val="00F0769C"/>
    <w:rsid w:val="00F22EA6"/>
    <w:rsid w:val="00F312BF"/>
    <w:rsid w:val="00F31A31"/>
    <w:rsid w:val="00F32342"/>
    <w:rsid w:val="00F35525"/>
    <w:rsid w:val="00F35942"/>
    <w:rsid w:val="00F44B26"/>
    <w:rsid w:val="00F45021"/>
    <w:rsid w:val="00F4542A"/>
    <w:rsid w:val="00F64D93"/>
    <w:rsid w:val="00F86662"/>
    <w:rsid w:val="00F95BB0"/>
    <w:rsid w:val="00FA3CD5"/>
    <w:rsid w:val="00FA44E8"/>
    <w:rsid w:val="00FA593C"/>
    <w:rsid w:val="00FD1DAC"/>
    <w:rsid w:val="00FE0B75"/>
    <w:rsid w:val="00FE2123"/>
    <w:rsid w:val="00FE3092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261</cp:revision>
  <dcterms:created xsi:type="dcterms:W3CDTF">2019-11-27T13:54:00Z</dcterms:created>
  <dcterms:modified xsi:type="dcterms:W3CDTF">2020-11-23T12:21:00Z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