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44841" w14:paraId="0ABED3D4" w14:textId="77777777" w:rsidTr="002800A0">
        <w:tc>
          <w:tcPr>
            <w:tcW w:w="3085" w:type="dxa"/>
          </w:tcPr>
          <w:p w14:paraId="415F7095" w14:textId="77777777" w:rsidR="00A44841" w:rsidRDefault="00A44841" w:rsidP="00A44841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73BBEB60" w:rsidR="00A44841" w:rsidRDefault="00A44841" w:rsidP="00A44841">
            <w:r>
              <w:t>Cyanotypes - Blueprints</w:t>
            </w:r>
          </w:p>
        </w:tc>
      </w:tr>
      <w:tr w:rsidR="00A44841" w14:paraId="0A748382" w14:textId="77777777" w:rsidTr="002800A0">
        <w:tc>
          <w:tcPr>
            <w:tcW w:w="3085" w:type="dxa"/>
          </w:tcPr>
          <w:p w14:paraId="55D11C45" w14:textId="77777777" w:rsidR="00A44841" w:rsidRDefault="00A44841" w:rsidP="00A44841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1D328E41" w:rsidR="00A44841" w:rsidRDefault="00A44841" w:rsidP="00A44841">
            <w:r>
              <w:t>18</w:t>
            </w:r>
            <w:r w:rsidRPr="00F52A71">
              <w:rPr>
                <w:vertAlign w:val="superscript"/>
              </w:rPr>
              <w:t>th</w:t>
            </w:r>
            <w:r>
              <w:t xml:space="preserve"> July 201</w:t>
            </w:r>
            <w:r w:rsidR="006268D8">
              <w:t>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867863" w14:paraId="6B628DC7" w14:textId="77777777" w:rsidTr="005E331A">
        <w:trPr>
          <w:trHeight w:val="476"/>
        </w:trPr>
        <w:tc>
          <w:tcPr>
            <w:tcW w:w="3256" w:type="dxa"/>
          </w:tcPr>
          <w:p w14:paraId="1B6DE719" w14:textId="04A4B801" w:rsidR="00867863" w:rsidRPr="005E331A" w:rsidRDefault="00867863" w:rsidP="00867863">
            <w:pPr>
              <w:rPr>
                <w:b/>
              </w:rPr>
            </w:pPr>
            <w:r>
              <w:t>Iron ammonium citrate and potassium hexacyanoferrate III are irritants</w:t>
            </w:r>
          </w:p>
        </w:tc>
        <w:tc>
          <w:tcPr>
            <w:tcW w:w="2268" w:type="dxa"/>
          </w:tcPr>
          <w:p w14:paraId="685597AD" w14:textId="3E33A69A" w:rsidR="00867863" w:rsidRPr="00EC550B" w:rsidRDefault="00867863" w:rsidP="00867863">
            <w:r>
              <w:t>Technicians (possibly) pupils while preparing solutions.</w:t>
            </w:r>
          </w:p>
        </w:tc>
        <w:tc>
          <w:tcPr>
            <w:tcW w:w="5924" w:type="dxa"/>
          </w:tcPr>
          <w:p w14:paraId="34A8D323" w14:textId="5E8B2A2D" w:rsidR="00867863" w:rsidRPr="00A41976" w:rsidRDefault="00867863" w:rsidP="00867863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2C4A99">
              <w:rPr>
                <w:rFonts w:ascii="Tahoma" w:hAnsi="Tahoma"/>
                <w:sz w:val="20"/>
                <w:szCs w:val="20"/>
                <w:lang w:val="en-US" w:eastAsia="en-US"/>
              </w:rPr>
              <w:t>Wear eye protection. Avoid raising dust.</w:t>
            </w:r>
          </w:p>
        </w:tc>
        <w:tc>
          <w:tcPr>
            <w:tcW w:w="1134" w:type="dxa"/>
          </w:tcPr>
          <w:p w14:paraId="4BB8AF72" w14:textId="77777777" w:rsidR="00867863" w:rsidRDefault="00867863" w:rsidP="00867863"/>
        </w:tc>
        <w:tc>
          <w:tcPr>
            <w:tcW w:w="993" w:type="dxa"/>
          </w:tcPr>
          <w:p w14:paraId="072F7811" w14:textId="77777777" w:rsidR="00867863" w:rsidRDefault="00867863" w:rsidP="00867863"/>
        </w:tc>
        <w:tc>
          <w:tcPr>
            <w:tcW w:w="708" w:type="dxa"/>
          </w:tcPr>
          <w:p w14:paraId="431DDAE0" w14:textId="77777777" w:rsidR="00867863" w:rsidRDefault="00867863" w:rsidP="00867863"/>
        </w:tc>
      </w:tr>
      <w:tr w:rsidR="00046DD8" w14:paraId="57ECCFD5" w14:textId="77777777" w:rsidTr="005E331A">
        <w:trPr>
          <w:trHeight w:val="476"/>
        </w:trPr>
        <w:tc>
          <w:tcPr>
            <w:tcW w:w="3256" w:type="dxa"/>
          </w:tcPr>
          <w:p w14:paraId="64B1CB42" w14:textId="240863D5" w:rsidR="00046DD8" w:rsidRDefault="00046DD8" w:rsidP="00867863">
            <w:r>
              <w:t>The sensitiser solution is of no significant hazard.</w:t>
            </w:r>
          </w:p>
        </w:tc>
        <w:tc>
          <w:tcPr>
            <w:tcW w:w="2268" w:type="dxa"/>
          </w:tcPr>
          <w:p w14:paraId="13CF8237" w14:textId="77777777" w:rsidR="00046DD8" w:rsidRDefault="00046DD8" w:rsidP="00867863"/>
        </w:tc>
        <w:tc>
          <w:tcPr>
            <w:tcW w:w="5924" w:type="dxa"/>
          </w:tcPr>
          <w:p w14:paraId="1AC3264A" w14:textId="77777777" w:rsidR="00046DD8" w:rsidRPr="002C4A99" w:rsidRDefault="00046DD8" w:rsidP="00867863">
            <w:pPr>
              <w:pStyle w:val="NormalWeb"/>
              <w:rPr>
                <w:rFonts w:ascii="Tahoma" w:hAnsi="Tahom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14:paraId="4BA0A219" w14:textId="77777777" w:rsidR="00046DD8" w:rsidRDefault="00046DD8" w:rsidP="00867863"/>
        </w:tc>
        <w:tc>
          <w:tcPr>
            <w:tcW w:w="993" w:type="dxa"/>
          </w:tcPr>
          <w:p w14:paraId="6C778247" w14:textId="77777777" w:rsidR="00046DD8" w:rsidRDefault="00046DD8" w:rsidP="00867863"/>
        </w:tc>
        <w:tc>
          <w:tcPr>
            <w:tcW w:w="708" w:type="dxa"/>
          </w:tcPr>
          <w:p w14:paraId="3FCDDEE5" w14:textId="77777777" w:rsidR="00046DD8" w:rsidRDefault="00046DD8" w:rsidP="00867863"/>
        </w:tc>
      </w:tr>
      <w:tr w:rsidR="00867863" w14:paraId="73745F49" w14:textId="77777777" w:rsidTr="000924AA">
        <w:trPr>
          <w:trHeight w:val="992"/>
        </w:trPr>
        <w:tc>
          <w:tcPr>
            <w:tcW w:w="3256" w:type="dxa"/>
          </w:tcPr>
          <w:p w14:paraId="7EB18F31" w14:textId="1BDDDE16" w:rsidR="00867863" w:rsidRPr="003D716C" w:rsidRDefault="00867863" w:rsidP="00867863">
            <w:proofErr w:type="spellStart"/>
            <w:r>
              <w:t>Uv</w:t>
            </w:r>
            <w:proofErr w:type="spellEnd"/>
            <w:r>
              <w:t xml:space="preserve"> light, if used, is hazardous.</w:t>
            </w:r>
          </w:p>
        </w:tc>
        <w:tc>
          <w:tcPr>
            <w:tcW w:w="2268" w:type="dxa"/>
          </w:tcPr>
          <w:p w14:paraId="7CCF58C9" w14:textId="299DAE63" w:rsidR="00867863" w:rsidRDefault="00867863" w:rsidP="00867863">
            <w:r>
              <w:t>Pupils, teachers, technicians while image is being exposed.</w:t>
            </w:r>
          </w:p>
        </w:tc>
        <w:tc>
          <w:tcPr>
            <w:tcW w:w="5924" w:type="dxa"/>
          </w:tcPr>
          <w:p w14:paraId="398E1F51" w14:textId="2137CEE1" w:rsidR="00867863" w:rsidRPr="003D716C" w:rsidRDefault="00867863" w:rsidP="00867863">
            <w:r>
              <w:t xml:space="preserve">Use a purpose built </w:t>
            </w:r>
            <w:proofErr w:type="spellStart"/>
            <w:r>
              <w:t>uv</w:t>
            </w:r>
            <w:proofErr w:type="spellEnd"/>
            <w:r>
              <w:t xml:space="preserve"> light box for exposure and ensure that it is not possible to see the </w:t>
            </w:r>
            <w:proofErr w:type="spellStart"/>
            <w:r>
              <w:t>uv</w:t>
            </w:r>
            <w:proofErr w:type="spellEnd"/>
            <w:r>
              <w:t xml:space="preserve"> source. (or use daylight).</w:t>
            </w:r>
          </w:p>
        </w:tc>
        <w:tc>
          <w:tcPr>
            <w:tcW w:w="1134" w:type="dxa"/>
          </w:tcPr>
          <w:p w14:paraId="1C54297D" w14:textId="77777777" w:rsidR="00867863" w:rsidRDefault="00867863" w:rsidP="00867863"/>
        </w:tc>
        <w:tc>
          <w:tcPr>
            <w:tcW w:w="993" w:type="dxa"/>
          </w:tcPr>
          <w:p w14:paraId="63C869B0" w14:textId="77777777" w:rsidR="00867863" w:rsidRDefault="00867863" w:rsidP="00867863"/>
        </w:tc>
        <w:tc>
          <w:tcPr>
            <w:tcW w:w="708" w:type="dxa"/>
          </w:tcPr>
          <w:p w14:paraId="1A8B7781" w14:textId="77777777" w:rsidR="00867863" w:rsidRDefault="00867863" w:rsidP="0086786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1B6292">
        <w:trPr>
          <w:trHeight w:val="1570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3424545B" w14:textId="77777777" w:rsidR="00BA2221" w:rsidRDefault="00BA2221" w:rsidP="00BA2221">
            <w:pPr>
              <w:pStyle w:val="BodyText"/>
            </w:pPr>
            <w:r>
              <w:t>This is a simple photographic process that uses iron compounds rather than the much more expensive silver ones in normal film photography.</w:t>
            </w:r>
          </w:p>
          <w:p w14:paraId="70C4FECC" w14:textId="77777777" w:rsidR="00BA2221" w:rsidRDefault="00BA2221" w:rsidP="00BA2221">
            <w:pPr>
              <w:pStyle w:val="BodyText"/>
            </w:pPr>
            <w:r>
              <w:t>A sensitiser solution is created (from one of three recipes) and used to coat paper.</w:t>
            </w:r>
          </w:p>
          <w:p w14:paraId="506FCCD9" w14:textId="77777777" w:rsidR="00BA2221" w:rsidRDefault="00BA2221" w:rsidP="00BA2221">
            <w:pPr>
              <w:pStyle w:val="BodyText"/>
            </w:pPr>
            <w:r>
              <w:t xml:space="preserve">Once dry, the paper is exposed to sunlight or </w:t>
            </w:r>
            <w:proofErr w:type="spellStart"/>
            <w:r>
              <w:t>uv</w:t>
            </w:r>
            <w:proofErr w:type="spellEnd"/>
            <w:r>
              <w:t xml:space="preserve"> light with a negative or mask on top to create an image.</w:t>
            </w:r>
          </w:p>
          <w:p w14:paraId="5EB5F045" w14:textId="6C127AAB" w:rsidR="00CC27BB" w:rsidRPr="00433122" w:rsidRDefault="00BA2221" w:rsidP="00BA2221">
            <w:pPr>
              <w:rPr>
                <w:sz w:val="22"/>
                <w:szCs w:val="22"/>
              </w:rPr>
            </w:pPr>
            <w:r>
              <w:t>The picture is ‘developed’ by running it under cold water.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0D00149F" w14:textId="336A549A" w:rsidR="000862AC" w:rsidRDefault="001F4B59" w:rsidP="000862AC">
            <w:r>
              <w:t>If kept in the dark, the sensitiser solution can last a few weeks</w:t>
            </w:r>
            <w:r w:rsidR="003A6B5E">
              <w:t>. You can tell if it has gone blue rather than being yellowish green.</w:t>
            </w:r>
          </w:p>
          <w:p w14:paraId="7857424D" w14:textId="6115663D" w:rsidR="00CC27BB" w:rsidRDefault="00CC27BB" w:rsidP="00253512"/>
        </w:tc>
      </w:tr>
    </w:tbl>
    <w:p w14:paraId="412B5F15" w14:textId="77777777" w:rsidR="00185440" w:rsidRDefault="006268D8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1E978" w14:textId="77777777" w:rsidR="00D10066" w:rsidRDefault="00D10066">
      <w:r>
        <w:separator/>
      </w:r>
    </w:p>
  </w:endnote>
  <w:endnote w:type="continuationSeparator" w:id="0">
    <w:p w14:paraId="39330327" w14:textId="77777777" w:rsidR="00D10066" w:rsidRDefault="00D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626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62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59723" w14:textId="77777777" w:rsidR="00D10066" w:rsidRDefault="00D10066">
      <w:r>
        <w:separator/>
      </w:r>
    </w:p>
  </w:footnote>
  <w:footnote w:type="continuationSeparator" w:id="0">
    <w:p w14:paraId="3B2E2522" w14:textId="77777777" w:rsidR="00D10066" w:rsidRDefault="00D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626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626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6268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32581"/>
    <w:rsid w:val="000411AA"/>
    <w:rsid w:val="00046DD8"/>
    <w:rsid w:val="00073352"/>
    <w:rsid w:val="00075F36"/>
    <w:rsid w:val="000862AC"/>
    <w:rsid w:val="000924AA"/>
    <w:rsid w:val="000A0CAD"/>
    <w:rsid w:val="000A733C"/>
    <w:rsid w:val="000C3B3B"/>
    <w:rsid w:val="000E7345"/>
    <w:rsid w:val="00107A90"/>
    <w:rsid w:val="00112662"/>
    <w:rsid w:val="00125C63"/>
    <w:rsid w:val="00137C36"/>
    <w:rsid w:val="00176B56"/>
    <w:rsid w:val="001800B9"/>
    <w:rsid w:val="001A4C37"/>
    <w:rsid w:val="001B6292"/>
    <w:rsid w:val="001D1C70"/>
    <w:rsid w:val="001D5AF0"/>
    <w:rsid w:val="001E2A1B"/>
    <w:rsid w:val="001F4B59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4A99"/>
    <w:rsid w:val="002E14C2"/>
    <w:rsid w:val="002E234A"/>
    <w:rsid w:val="002E31B1"/>
    <w:rsid w:val="00331814"/>
    <w:rsid w:val="003359C5"/>
    <w:rsid w:val="00336184"/>
    <w:rsid w:val="00350637"/>
    <w:rsid w:val="00384A41"/>
    <w:rsid w:val="00393E7C"/>
    <w:rsid w:val="003A6B5E"/>
    <w:rsid w:val="003A78B4"/>
    <w:rsid w:val="003B63DF"/>
    <w:rsid w:val="003D030D"/>
    <w:rsid w:val="003E431B"/>
    <w:rsid w:val="003F3EA1"/>
    <w:rsid w:val="004017D9"/>
    <w:rsid w:val="00407157"/>
    <w:rsid w:val="00414841"/>
    <w:rsid w:val="00423CD9"/>
    <w:rsid w:val="00433122"/>
    <w:rsid w:val="004573DF"/>
    <w:rsid w:val="00462453"/>
    <w:rsid w:val="00462EFE"/>
    <w:rsid w:val="00463A0A"/>
    <w:rsid w:val="004655A2"/>
    <w:rsid w:val="004B267F"/>
    <w:rsid w:val="004C4DCD"/>
    <w:rsid w:val="004D39A2"/>
    <w:rsid w:val="004E2074"/>
    <w:rsid w:val="004E3F3E"/>
    <w:rsid w:val="004E6BC3"/>
    <w:rsid w:val="00521D90"/>
    <w:rsid w:val="00524E81"/>
    <w:rsid w:val="005314E9"/>
    <w:rsid w:val="00535275"/>
    <w:rsid w:val="005358BA"/>
    <w:rsid w:val="00553CA6"/>
    <w:rsid w:val="00554661"/>
    <w:rsid w:val="00560744"/>
    <w:rsid w:val="0058088E"/>
    <w:rsid w:val="00586468"/>
    <w:rsid w:val="005902A9"/>
    <w:rsid w:val="00593361"/>
    <w:rsid w:val="005C43C5"/>
    <w:rsid w:val="005C60DB"/>
    <w:rsid w:val="005E331A"/>
    <w:rsid w:val="005F10E0"/>
    <w:rsid w:val="0060493A"/>
    <w:rsid w:val="006053B3"/>
    <w:rsid w:val="006268D8"/>
    <w:rsid w:val="00635AF4"/>
    <w:rsid w:val="006529D9"/>
    <w:rsid w:val="0065328D"/>
    <w:rsid w:val="00662D12"/>
    <w:rsid w:val="006864CD"/>
    <w:rsid w:val="006A3422"/>
    <w:rsid w:val="006C17F9"/>
    <w:rsid w:val="006D2E20"/>
    <w:rsid w:val="006D5D77"/>
    <w:rsid w:val="006E1CDF"/>
    <w:rsid w:val="006E27A3"/>
    <w:rsid w:val="006F57EA"/>
    <w:rsid w:val="007210D6"/>
    <w:rsid w:val="00721FAE"/>
    <w:rsid w:val="00750648"/>
    <w:rsid w:val="00752E9D"/>
    <w:rsid w:val="00763E0A"/>
    <w:rsid w:val="007663E7"/>
    <w:rsid w:val="00784F60"/>
    <w:rsid w:val="007A5D4D"/>
    <w:rsid w:val="007B439F"/>
    <w:rsid w:val="007D1320"/>
    <w:rsid w:val="007D1ABA"/>
    <w:rsid w:val="007F3A43"/>
    <w:rsid w:val="007F5E3B"/>
    <w:rsid w:val="0081148D"/>
    <w:rsid w:val="008378DA"/>
    <w:rsid w:val="008565CE"/>
    <w:rsid w:val="008621CB"/>
    <w:rsid w:val="00867863"/>
    <w:rsid w:val="00877A0B"/>
    <w:rsid w:val="0089423E"/>
    <w:rsid w:val="0089525B"/>
    <w:rsid w:val="008959CE"/>
    <w:rsid w:val="00896FA3"/>
    <w:rsid w:val="008A0857"/>
    <w:rsid w:val="008A69B0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86A"/>
    <w:rsid w:val="009B4517"/>
    <w:rsid w:val="00A102AD"/>
    <w:rsid w:val="00A12563"/>
    <w:rsid w:val="00A41976"/>
    <w:rsid w:val="00A44841"/>
    <w:rsid w:val="00AA532D"/>
    <w:rsid w:val="00AB26AB"/>
    <w:rsid w:val="00AD0A0A"/>
    <w:rsid w:val="00AD4B81"/>
    <w:rsid w:val="00AE0267"/>
    <w:rsid w:val="00AE38FC"/>
    <w:rsid w:val="00AF1FE4"/>
    <w:rsid w:val="00B23038"/>
    <w:rsid w:val="00B24B10"/>
    <w:rsid w:val="00B26041"/>
    <w:rsid w:val="00B302C5"/>
    <w:rsid w:val="00B8315D"/>
    <w:rsid w:val="00BA2221"/>
    <w:rsid w:val="00BA3643"/>
    <w:rsid w:val="00BD6F23"/>
    <w:rsid w:val="00C17AEF"/>
    <w:rsid w:val="00C24BA4"/>
    <w:rsid w:val="00C33609"/>
    <w:rsid w:val="00C40B30"/>
    <w:rsid w:val="00C811DF"/>
    <w:rsid w:val="00C8648E"/>
    <w:rsid w:val="00C87A5F"/>
    <w:rsid w:val="00C942F0"/>
    <w:rsid w:val="00CA5354"/>
    <w:rsid w:val="00CC16E3"/>
    <w:rsid w:val="00CC27BB"/>
    <w:rsid w:val="00CE06AF"/>
    <w:rsid w:val="00CE6E0F"/>
    <w:rsid w:val="00D01A31"/>
    <w:rsid w:val="00D034F8"/>
    <w:rsid w:val="00D0477D"/>
    <w:rsid w:val="00D10066"/>
    <w:rsid w:val="00D20938"/>
    <w:rsid w:val="00D24C31"/>
    <w:rsid w:val="00D542C5"/>
    <w:rsid w:val="00D56459"/>
    <w:rsid w:val="00D6673B"/>
    <w:rsid w:val="00D97E73"/>
    <w:rsid w:val="00DB2243"/>
    <w:rsid w:val="00DF19A1"/>
    <w:rsid w:val="00DF7BE9"/>
    <w:rsid w:val="00E120A3"/>
    <w:rsid w:val="00E16922"/>
    <w:rsid w:val="00E42D4C"/>
    <w:rsid w:val="00E47935"/>
    <w:rsid w:val="00E52BC5"/>
    <w:rsid w:val="00E63069"/>
    <w:rsid w:val="00E82E1C"/>
    <w:rsid w:val="00E84E0F"/>
    <w:rsid w:val="00E93AA0"/>
    <w:rsid w:val="00EA4487"/>
    <w:rsid w:val="00EB0512"/>
    <w:rsid w:val="00EB3274"/>
    <w:rsid w:val="00EB3A1F"/>
    <w:rsid w:val="00EB7C10"/>
    <w:rsid w:val="00EC550B"/>
    <w:rsid w:val="00ED1F6D"/>
    <w:rsid w:val="00ED3F4F"/>
    <w:rsid w:val="00EE25DC"/>
    <w:rsid w:val="00EF2D12"/>
    <w:rsid w:val="00EF7D57"/>
    <w:rsid w:val="00F22EA6"/>
    <w:rsid w:val="00F31A31"/>
    <w:rsid w:val="00F35525"/>
    <w:rsid w:val="00F35942"/>
    <w:rsid w:val="00F4386C"/>
    <w:rsid w:val="00F64D93"/>
    <w:rsid w:val="00F95BB0"/>
    <w:rsid w:val="00FA3CD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">
    <w:name w:val="Body Text"/>
    <w:basedOn w:val="Normal"/>
    <w:link w:val="BodyTextChar"/>
    <w:semiHidden/>
    <w:rsid w:val="00BA222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222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196</cp:revision>
  <dcterms:created xsi:type="dcterms:W3CDTF">2019-11-27T13:54:00Z</dcterms:created>
  <dcterms:modified xsi:type="dcterms:W3CDTF">2020-07-01T19:31:00Z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