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30DA1" w14:textId="6D16B35A" w:rsidR="00824337" w:rsidRPr="004E21DC" w:rsidRDefault="00974781" w:rsidP="008555BB">
      <w:pPr>
        <w:spacing w:line="22" w:lineRule="atLeast"/>
        <w:rPr>
          <w:b/>
          <w:sz w:val="28"/>
          <w:szCs w:val="28"/>
        </w:rPr>
      </w:pPr>
      <w:r>
        <w:rPr>
          <w:noProof/>
        </w:rPr>
        <w:pict w14:anchorId="7016E4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-29.2pt;margin-top:-25.2pt;width:135pt;height:53.5pt;z-index:1;mso-position-horizontal-relative:text;mso-position-vertical-relative:text">
            <v:imagedata r:id="rId7" o:title="SSERC logo"/>
          </v:shape>
        </w:pict>
      </w:r>
    </w:p>
    <w:p w14:paraId="0F7ED19A" w14:textId="77777777" w:rsidR="00824337" w:rsidRDefault="00824337" w:rsidP="008555BB">
      <w:pPr>
        <w:spacing w:line="22" w:lineRule="atLeast"/>
      </w:pPr>
    </w:p>
    <w:tbl>
      <w:tblPr>
        <w:tblpPr w:leftFromText="187" w:rightFromText="187" w:vertAnchor="page" w:horzAnchor="page" w:tblpX="6096" w:tblpY="4756"/>
        <w:tblW w:w="2575" w:type="pct"/>
        <w:tblBorders>
          <w:top w:val="single" w:sz="36" w:space="0" w:color="7030A0"/>
          <w:bottom w:val="single" w:sz="36" w:space="0" w:color="7030A0"/>
          <w:insideH w:val="single" w:sz="36" w:space="0" w:color="7030A0"/>
          <w:insideV w:val="single" w:sz="36" w:space="0" w:color="00B050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864"/>
      </w:tblGrid>
      <w:tr w:rsidR="00824337" w:rsidRPr="00946D46" w14:paraId="017F79A9" w14:textId="77777777" w:rsidTr="008311C9">
        <w:tc>
          <w:tcPr>
            <w:tcW w:w="0" w:type="auto"/>
            <w:tcBorders>
              <w:top w:val="dashDotStroked" w:sz="24" w:space="0" w:color="0000FF"/>
              <w:bottom w:val="dashDotStroked" w:sz="24" w:space="0" w:color="0000FF"/>
            </w:tcBorders>
          </w:tcPr>
          <w:p w14:paraId="342EACD8" w14:textId="77777777" w:rsidR="00824337" w:rsidRDefault="008311C9" w:rsidP="008555BB">
            <w:pPr>
              <w:pStyle w:val="NoSpacing"/>
              <w:spacing w:line="22" w:lineRule="atLeast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Chemistry</w:t>
            </w:r>
          </w:p>
          <w:p w14:paraId="688CAC89" w14:textId="30F111A5" w:rsidR="008311C9" w:rsidRDefault="008311C9" w:rsidP="008555BB">
            <w:pPr>
              <w:pStyle w:val="NoSpacing"/>
              <w:spacing w:line="22" w:lineRule="atLeast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At</w:t>
            </w:r>
          </w:p>
          <w:p w14:paraId="0F3BBAF1" w14:textId="09B8989E" w:rsidR="008311C9" w:rsidRPr="00946D46" w:rsidRDefault="008311C9" w:rsidP="008555BB">
            <w:pPr>
              <w:pStyle w:val="NoSpacing"/>
              <w:spacing w:line="22" w:lineRule="atLeast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Home</w:t>
            </w:r>
          </w:p>
        </w:tc>
      </w:tr>
      <w:tr w:rsidR="00824337" w:rsidRPr="00946D46" w14:paraId="2B3F635A" w14:textId="77777777" w:rsidTr="008311C9">
        <w:trPr>
          <w:trHeight w:val="604"/>
        </w:trPr>
        <w:tc>
          <w:tcPr>
            <w:tcW w:w="0" w:type="auto"/>
            <w:tcBorders>
              <w:top w:val="dashDotStroked" w:sz="24" w:space="0" w:color="0000FF"/>
              <w:bottom w:val="dashDotStroked" w:sz="24" w:space="0" w:color="0000FF"/>
            </w:tcBorders>
          </w:tcPr>
          <w:p w14:paraId="126AEE29" w14:textId="58C5A73F" w:rsidR="00824337" w:rsidRPr="00946D46" w:rsidRDefault="00A86640" w:rsidP="008555BB">
            <w:pPr>
              <w:pStyle w:val="NoSpacing"/>
              <w:spacing w:line="22" w:lineRule="atLeast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Molecular models</w:t>
            </w:r>
          </w:p>
        </w:tc>
      </w:tr>
    </w:tbl>
    <w:p w14:paraId="39D34B79" w14:textId="01EA2F50" w:rsidR="00824337" w:rsidRDefault="00824337" w:rsidP="008555BB">
      <w:pPr>
        <w:spacing w:line="22" w:lineRule="atLeast"/>
      </w:pPr>
    </w:p>
    <w:p w14:paraId="073AC231" w14:textId="367CEA8E" w:rsidR="005C246E" w:rsidRPr="00B405E6" w:rsidRDefault="00DF3DD2" w:rsidP="00F27ED1">
      <w:pPr>
        <w:pStyle w:val="NormalWeb"/>
        <w:spacing w:before="0" w:beforeAutospacing="0" w:after="120" w:afterAutospacing="0" w:line="22" w:lineRule="atLeast"/>
        <w:rPr>
          <w:b/>
          <w:bCs/>
        </w:rPr>
      </w:pPr>
      <w:bookmarkStart w:id="0" w:name="_GoBack"/>
      <w:bookmarkEnd w:id="0"/>
      <w:r>
        <w:rPr>
          <w:noProof/>
        </w:rPr>
        <w:pict w14:anchorId="56B2C93F">
          <v:shape id="_x0000_s1060" type="#_x0000_t75" alt="James Watson, Francis Crick, Maurice Wilkins, and Rosalind ..." style="position:absolute;margin-left:48.8pt;margin-top:396.1pt;width:323.5pt;height:303.65pt;z-index:4;mso-position-horizontal-relative:text;mso-position-vertical-relative:text;mso-width-relative:page;mso-height-relative:page">
            <v:imagedata r:id="rId8" r:href="rId9"/>
          </v:shape>
        </w:pict>
      </w:r>
      <w:r>
        <w:rPr>
          <w:noProof/>
        </w:rPr>
        <w:pict w14:anchorId="12BB7AA3">
          <v:shape id="_x0000_s1058" type="#_x0000_t75" alt="3d Model of Molecules Vector Clipart image - Free stock photo ..." style="position:absolute;margin-left:-26.8pt;margin-top:160.15pt;width:274pt;height:142pt;z-index:2;mso-position-horizontal-relative:text;mso-position-vertical-relative:text;mso-width-relative:page;mso-height-relative:page">
            <v:imagedata r:id="rId10" r:href="rId11"/>
          </v:shape>
        </w:pict>
      </w:r>
      <w:r w:rsidR="00824337">
        <w:rPr>
          <w:lang w:eastAsia="en-GB"/>
        </w:rPr>
        <w:br w:type="page"/>
      </w:r>
      <w:r w:rsidR="00B405E6" w:rsidRPr="00B405E6">
        <w:rPr>
          <w:b/>
          <w:bCs/>
          <w:lang w:eastAsia="en-GB"/>
        </w:rPr>
        <w:lastRenderedPageBreak/>
        <w:t>Introduction</w:t>
      </w:r>
    </w:p>
    <w:p w14:paraId="743893A9" w14:textId="16E07E65" w:rsidR="005C246E" w:rsidRDefault="004B4E33" w:rsidP="00F27ED1">
      <w:pPr>
        <w:pStyle w:val="NormalWeb"/>
        <w:spacing w:before="0" w:beforeAutospacing="0" w:after="120" w:afterAutospacing="0" w:line="22" w:lineRule="atLeast"/>
      </w:pPr>
      <w:r>
        <w:t xml:space="preserve">You will all of you have seen the sorts of molecular models on the front – drawn with the aid of </w:t>
      </w:r>
      <w:r w:rsidR="00C76EF2">
        <w:t>computer software.</w:t>
      </w:r>
    </w:p>
    <w:p w14:paraId="3D5D9713" w14:textId="02A05742" w:rsidR="00C76EF2" w:rsidRDefault="00C76EF2" w:rsidP="00F27ED1">
      <w:pPr>
        <w:pStyle w:val="NormalWeb"/>
        <w:spacing w:before="0" w:beforeAutospacing="0" w:after="120" w:afterAutospacing="0" w:line="22" w:lineRule="atLeast"/>
      </w:pPr>
      <w:r>
        <w:t xml:space="preserve">However, before the invention of </w:t>
      </w:r>
      <w:r w:rsidR="0037678B">
        <w:t>computers, molecular models were still important – but they were all made by hand as physical, 3D structures.</w:t>
      </w:r>
    </w:p>
    <w:p w14:paraId="5C401F92" w14:textId="33934672" w:rsidR="0037678B" w:rsidRPr="00836944" w:rsidRDefault="0037678B" w:rsidP="00F27ED1">
      <w:pPr>
        <w:pStyle w:val="NormalWeb"/>
        <w:spacing w:before="0" w:beforeAutospacing="0" w:after="120" w:afterAutospacing="0" w:line="22" w:lineRule="atLeast"/>
      </w:pPr>
      <w:r>
        <w:t>It can still be a useful (and entertaining</w:t>
      </w:r>
      <w:r w:rsidR="002725BE">
        <w:t>)</w:t>
      </w:r>
      <w:r>
        <w:t xml:space="preserve"> activity to do.</w:t>
      </w:r>
    </w:p>
    <w:p w14:paraId="7A0345FF" w14:textId="07F3B31E" w:rsidR="00824337" w:rsidRPr="008555BB" w:rsidRDefault="00D85C65" w:rsidP="00F27ED1">
      <w:pPr>
        <w:pStyle w:val="Heading1"/>
        <w:spacing w:before="0" w:beforeAutospacing="0" w:after="120" w:afterAutospacing="0" w:line="22" w:lineRule="atLeast"/>
        <w:ind w:left="0"/>
        <w:rPr>
          <w:rFonts w:ascii="Times New Roman" w:hAnsi="Times New Roman"/>
          <w:b/>
          <w:bCs/>
          <w:sz w:val="28"/>
          <w:szCs w:val="28"/>
        </w:rPr>
      </w:pPr>
      <w:r w:rsidRPr="008555BB">
        <w:rPr>
          <w:rFonts w:ascii="Times New Roman" w:hAnsi="Times New Roman"/>
          <w:b/>
          <w:bCs/>
          <w:sz w:val="28"/>
          <w:szCs w:val="28"/>
        </w:rPr>
        <w:t>You will need</w:t>
      </w:r>
    </w:p>
    <w:p w14:paraId="1E8C6845" w14:textId="0837F275" w:rsidR="00824337" w:rsidRDefault="00F734EC" w:rsidP="00F27ED1">
      <w:pPr>
        <w:numPr>
          <w:ilvl w:val="0"/>
          <w:numId w:val="1"/>
        </w:numPr>
        <w:tabs>
          <w:tab w:val="clear" w:pos="720"/>
          <w:tab w:val="num" w:pos="426"/>
        </w:tabs>
        <w:spacing w:after="120" w:line="22" w:lineRule="atLeast"/>
        <w:ind w:left="0" w:firstLine="0"/>
      </w:pPr>
      <w:r>
        <w:t>Cocktail sticks (or possibly straws)</w:t>
      </w:r>
    </w:p>
    <w:p w14:paraId="655D2561" w14:textId="3C5DDEE4" w:rsidR="00F734EC" w:rsidRDefault="00E92F16" w:rsidP="00F27ED1">
      <w:pPr>
        <w:numPr>
          <w:ilvl w:val="0"/>
          <w:numId w:val="1"/>
        </w:numPr>
        <w:tabs>
          <w:tab w:val="clear" w:pos="720"/>
          <w:tab w:val="num" w:pos="426"/>
        </w:tabs>
        <w:spacing w:after="120" w:line="22" w:lineRule="atLeast"/>
        <w:ind w:left="0" w:firstLine="0"/>
      </w:pPr>
      <w:r>
        <w:t>‘atoms’</w:t>
      </w:r>
    </w:p>
    <w:p w14:paraId="783CB78D" w14:textId="1F837741" w:rsidR="00E92F16" w:rsidRDefault="00E92F16" w:rsidP="00F27ED1">
      <w:pPr>
        <w:spacing w:after="120" w:line="22" w:lineRule="atLeast"/>
        <w:ind w:left="426"/>
      </w:pPr>
      <w:r>
        <w:t xml:space="preserve">The </w:t>
      </w:r>
      <w:r w:rsidR="009E38F5">
        <w:t xml:space="preserve">best stuff to use for these is probably plasticine, play </w:t>
      </w:r>
      <w:proofErr w:type="spellStart"/>
      <w:r w:rsidR="009E38F5">
        <w:t>doh</w:t>
      </w:r>
      <w:proofErr w:type="spellEnd"/>
      <w:r w:rsidR="009E38F5">
        <w:t xml:space="preserve"> or modelling clay</w:t>
      </w:r>
      <w:r w:rsidR="00993C0D">
        <w:t xml:space="preserve"> but you can also produce a decent molecular model </w:t>
      </w:r>
      <w:r w:rsidR="00F26BE4">
        <w:t>using sweets – and have more fun in the process.</w:t>
      </w:r>
    </w:p>
    <w:p w14:paraId="1182C1D2" w14:textId="4F1F8C95" w:rsidR="00F27ED1" w:rsidRDefault="00502441" w:rsidP="00F27ED1">
      <w:pPr>
        <w:spacing w:after="120" w:line="22" w:lineRule="atLeast"/>
        <w:ind w:left="426"/>
      </w:pPr>
      <w:r>
        <w:t xml:space="preserve">Marshmallows are good (though they only have two colours). If you don’t want your model to be too large, use the mini ones. </w:t>
      </w:r>
      <w:r w:rsidR="00CD1B9B">
        <w:t xml:space="preserve">Alternatively, any small sweets that are soft enough to push cocktail sticks into will do. Midget gems, for instance, though they do need to be </w:t>
      </w:r>
      <w:proofErr w:type="gramStart"/>
      <w:r w:rsidR="00CD1B9B">
        <w:t>fairly warm</w:t>
      </w:r>
      <w:proofErr w:type="gramEnd"/>
      <w:r w:rsidR="00CD1B9B">
        <w:t xml:space="preserve"> as they get hard in the cold</w:t>
      </w:r>
    </w:p>
    <w:p w14:paraId="6755849B" w14:textId="77777777" w:rsidR="00F27ED1" w:rsidRDefault="00F27ED1" w:rsidP="00F27ED1">
      <w:pPr>
        <w:spacing w:after="120" w:line="22" w:lineRule="atLeast"/>
      </w:pPr>
    </w:p>
    <w:p w14:paraId="0B88E01C" w14:textId="6EF0A011" w:rsidR="00824337" w:rsidRPr="008555BB" w:rsidRDefault="008555BB" w:rsidP="00F27ED1">
      <w:pPr>
        <w:pStyle w:val="Heading1"/>
        <w:spacing w:before="0" w:beforeAutospacing="0" w:after="120" w:afterAutospacing="0" w:line="22" w:lineRule="atLeast"/>
        <w:ind w:left="0"/>
        <w:rPr>
          <w:rFonts w:ascii="Times New Roman" w:hAnsi="Times New Roman"/>
          <w:b/>
          <w:bCs/>
          <w:sz w:val="28"/>
          <w:szCs w:val="28"/>
        </w:rPr>
      </w:pPr>
      <w:r w:rsidRPr="008555BB">
        <w:rPr>
          <w:rFonts w:ascii="Times New Roman" w:hAnsi="Times New Roman"/>
          <w:b/>
          <w:bCs/>
          <w:sz w:val="28"/>
          <w:szCs w:val="28"/>
        </w:rPr>
        <w:t>What to do</w:t>
      </w:r>
    </w:p>
    <w:p w14:paraId="2E5A8EEE" w14:textId="791E620C" w:rsidR="00E1603E" w:rsidRDefault="00CD1B9B" w:rsidP="00F27ED1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Decide on the molecule you are going to make and </w:t>
      </w:r>
      <w:r w:rsidR="006E28F6">
        <w:rPr>
          <w:sz w:val="24"/>
          <w:szCs w:val="24"/>
        </w:rPr>
        <w:t>pick which sweets are going to represent which atom.</w:t>
      </w:r>
    </w:p>
    <w:p w14:paraId="1DA46644" w14:textId="6D46A4CF" w:rsidR="006E28F6" w:rsidRDefault="006E28F6" w:rsidP="00F27ED1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You might find it easier, particularly with small sweets, to cut the cocktail sticks in half (or even less) and then sharpen the </w:t>
      </w:r>
      <w:r w:rsidR="00A62475">
        <w:rPr>
          <w:sz w:val="24"/>
          <w:szCs w:val="24"/>
        </w:rPr>
        <w:t>ends.</w:t>
      </w:r>
    </w:p>
    <w:p w14:paraId="4A2D7BA8" w14:textId="496C7ADD" w:rsidR="00A62475" w:rsidRDefault="00A62475" w:rsidP="00F27ED1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>Start assembling your molecule and see what you get.</w:t>
      </w:r>
    </w:p>
    <w:p w14:paraId="61B25570" w14:textId="54AED5AE" w:rsidR="00A62475" w:rsidRDefault="00A62475" w:rsidP="00F27ED1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How </w:t>
      </w:r>
      <w:r w:rsidR="00C00ECD">
        <w:rPr>
          <w:sz w:val="24"/>
          <w:szCs w:val="24"/>
        </w:rPr>
        <w:t>big/complicated a molecule can you make?</w:t>
      </w:r>
    </w:p>
    <w:p w14:paraId="1C6D8075" w14:textId="29A6747E" w:rsidR="00A62475" w:rsidRDefault="00CD13A9" w:rsidP="00F27ED1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noProof/>
        </w:rPr>
        <w:pict w14:anchorId="0AB700CD">
          <v:shape id="_x0000_s1059" type="#_x0000_t75" style="position:absolute;margin-left:213.2pt;margin-top:22.55pt;width:272pt;height:217pt;z-index:3;mso-position-horizontal-relative:text;mso-position-vertical-relative:text;mso-width-relative:page;mso-height-relative:page">
            <v:imagedata r:id="rId12" o:title="Sweetie ethanol"/>
            <w10:wrap type="square"/>
          </v:shape>
        </w:pict>
      </w:r>
    </w:p>
    <w:p w14:paraId="1E65FB75" w14:textId="07544F49" w:rsidR="00A62475" w:rsidRDefault="00CD13A9" w:rsidP="00F27ED1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>Here is a model of ethanol made from midget gems</w:t>
      </w:r>
    </w:p>
    <w:p w14:paraId="487257D2" w14:textId="0D9DDACC" w:rsidR="00CD13A9" w:rsidRDefault="00CD13A9" w:rsidP="00F27ED1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>Carbon = black</w:t>
      </w:r>
    </w:p>
    <w:p w14:paraId="7BDF7FC0" w14:textId="3BE043FA" w:rsidR="00CD13A9" w:rsidRDefault="00CD13A9" w:rsidP="00F27ED1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>Hydrogen = yellow</w:t>
      </w:r>
    </w:p>
    <w:p w14:paraId="259C9D65" w14:textId="54709F4F" w:rsidR="00CD13A9" w:rsidRPr="008555BB" w:rsidRDefault="00CD13A9" w:rsidP="00F27ED1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>Oxygen = red</w:t>
      </w:r>
    </w:p>
    <w:p w14:paraId="333F61D2" w14:textId="77777777" w:rsidR="00CD13A9" w:rsidRDefault="00CD13A9" w:rsidP="00F27ED1">
      <w:pPr>
        <w:pStyle w:val="BodyTextIndent"/>
        <w:spacing w:after="120" w:line="22" w:lineRule="atLeast"/>
        <w:ind w:left="0"/>
        <w:rPr>
          <w:b/>
          <w:bCs/>
          <w:sz w:val="28"/>
          <w:szCs w:val="28"/>
        </w:rPr>
      </w:pPr>
    </w:p>
    <w:p w14:paraId="707EE749" w14:textId="77777777" w:rsidR="00CD13A9" w:rsidRDefault="00CD13A9" w:rsidP="00F27ED1">
      <w:pPr>
        <w:pStyle w:val="BodyTextIndent"/>
        <w:spacing w:after="120" w:line="22" w:lineRule="atLeast"/>
        <w:ind w:left="0"/>
        <w:rPr>
          <w:b/>
          <w:bCs/>
          <w:sz w:val="28"/>
          <w:szCs w:val="28"/>
        </w:rPr>
      </w:pPr>
    </w:p>
    <w:p w14:paraId="5A170314" w14:textId="77777777" w:rsidR="00CD13A9" w:rsidRDefault="00CD13A9" w:rsidP="00F27ED1">
      <w:pPr>
        <w:pStyle w:val="BodyTextIndent"/>
        <w:spacing w:after="120" w:line="22" w:lineRule="atLeast"/>
        <w:ind w:left="0"/>
        <w:rPr>
          <w:b/>
          <w:bCs/>
          <w:sz w:val="28"/>
          <w:szCs w:val="28"/>
        </w:rPr>
      </w:pPr>
    </w:p>
    <w:p w14:paraId="4236D7A0" w14:textId="77777777" w:rsidR="00CD13A9" w:rsidRDefault="00CD13A9" w:rsidP="00F27ED1">
      <w:pPr>
        <w:pStyle w:val="BodyTextIndent"/>
        <w:spacing w:after="120" w:line="22" w:lineRule="atLeast"/>
        <w:ind w:left="0"/>
        <w:rPr>
          <w:b/>
          <w:bCs/>
          <w:sz w:val="28"/>
          <w:szCs w:val="28"/>
        </w:rPr>
      </w:pPr>
    </w:p>
    <w:p w14:paraId="50B9F665" w14:textId="77777777" w:rsidR="00CD13A9" w:rsidRDefault="00CD13A9" w:rsidP="00F27ED1">
      <w:pPr>
        <w:pStyle w:val="BodyTextIndent"/>
        <w:spacing w:after="120" w:line="22" w:lineRule="atLeast"/>
        <w:ind w:left="0"/>
        <w:rPr>
          <w:b/>
          <w:bCs/>
          <w:sz w:val="28"/>
          <w:szCs w:val="28"/>
        </w:rPr>
      </w:pPr>
    </w:p>
    <w:p w14:paraId="53033D30" w14:textId="77777777" w:rsidR="00CD13A9" w:rsidRDefault="00CD13A9" w:rsidP="00F27ED1">
      <w:pPr>
        <w:pStyle w:val="BodyTextIndent"/>
        <w:spacing w:after="120" w:line="22" w:lineRule="atLeast"/>
        <w:ind w:left="0"/>
        <w:rPr>
          <w:b/>
          <w:bCs/>
          <w:sz w:val="28"/>
          <w:szCs w:val="28"/>
        </w:rPr>
      </w:pPr>
    </w:p>
    <w:p w14:paraId="5CDEC015" w14:textId="092E5F1B" w:rsidR="00E1603E" w:rsidRPr="008555BB" w:rsidRDefault="00E1603E" w:rsidP="00F27ED1">
      <w:pPr>
        <w:pStyle w:val="BodyTextIndent"/>
        <w:spacing w:after="120" w:line="22" w:lineRule="atLeast"/>
        <w:ind w:left="0"/>
        <w:rPr>
          <w:b/>
          <w:bCs/>
          <w:sz w:val="28"/>
          <w:szCs w:val="28"/>
        </w:rPr>
      </w:pPr>
      <w:r w:rsidRPr="008555BB">
        <w:rPr>
          <w:b/>
          <w:bCs/>
          <w:sz w:val="28"/>
          <w:szCs w:val="28"/>
        </w:rPr>
        <w:t>Extensions</w:t>
      </w:r>
    </w:p>
    <w:p w14:paraId="4FB76BC4" w14:textId="7E63C726" w:rsidR="00D0156D" w:rsidRDefault="00B16F8D" w:rsidP="00F27ED1">
      <w:pPr>
        <w:pStyle w:val="BodyTextIndent"/>
        <w:spacing w:after="120" w:line="22" w:lineRule="atLeas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If you want to </w:t>
      </w:r>
      <w:r w:rsidR="00D0156D">
        <w:rPr>
          <w:sz w:val="28"/>
          <w:szCs w:val="28"/>
        </w:rPr>
        <w:t xml:space="preserve">see about molecular modelling on computer, there is an excellent piece of free software called </w:t>
      </w:r>
      <w:proofErr w:type="spellStart"/>
      <w:r w:rsidR="00D0156D">
        <w:rPr>
          <w:sz w:val="28"/>
          <w:szCs w:val="28"/>
        </w:rPr>
        <w:t>Chemsketch</w:t>
      </w:r>
      <w:proofErr w:type="spellEnd"/>
      <w:r w:rsidR="00E87E69">
        <w:rPr>
          <w:sz w:val="28"/>
          <w:szCs w:val="28"/>
        </w:rPr>
        <w:t xml:space="preserve"> that you can download and use.</w:t>
      </w:r>
    </w:p>
    <w:p w14:paraId="54DBE9D3" w14:textId="74FEF382" w:rsidR="00E87E69" w:rsidRDefault="00E87E69" w:rsidP="00F27ED1">
      <w:pPr>
        <w:pStyle w:val="BodyTextIndent"/>
        <w:spacing w:after="120" w:line="22" w:lineRule="atLeast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It is not the simplest piece of software to use but </w:t>
      </w:r>
      <w:r w:rsidR="00F72722">
        <w:rPr>
          <w:sz w:val="28"/>
          <w:szCs w:val="28"/>
        </w:rPr>
        <w:t>it is very powerful.</w:t>
      </w:r>
    </w:p>
    <w:p w14:paraId="73D0BE9B" w14:textId="77777777" w:rsidR="00F72722" w:rsidRPr="00824337" w:rsidRDefault="00F72722" w:rsidP="00F27ED1">
      <w:pPr>
        <w:pStyle w:val="BodyTextIndent"/>
        <w:spacing w:after="120" w:line="22" w:lineRule="atLeast"/>
        <w:ind w:left="0"/>
        <w:rPr>
          <w:sz w:val="28"/>
          <w:szCs w:val="28"/>
        </w:rPr>
      </w:pPr>
    </w:p>
    <w:p w14:paraId="3D36867B" w14:textId="77777777" w:rsidR="0055186A" w:rsidRDefault="0055186A" w:rsidP="00F27ED1">
      <w:pPr>
        <w:pStyle w:val="BodyTextIndent"/>
        <w:spacing w:after="120" w:line="22" w:lineRule="atLeast"/>
        <w:ind w:left="0"/>
        <w:rPr>
          <w:sz w:val="24"/>
          <w:szCs w:val="24"/>
        </w:rPr>
      </w:pPr>
    </w:p>
    <w:p w14:paraId="0A9DF71B" w14:textId="77777777" w:rsidR="00C330B9" w:rsidRPr="008555BB" w:rsidRDefault="00C330B9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</w:p>
    <w:sectPr w:rsidR="00C330B9" w:rsidRPr="008555BB" w:rsidSect="001D4A37">
      <w:footerReference w:type="even" r:id="rId13"/>
      <w:footerReference w:type="default" r:id="rId14"/>
      <w:pgSz w:w="11906" w:h="16838"/>
      <w:pgMar w:top="1134" w:right="1416" w:bottom="993" w:left="1276" w:header="708" w:footer="708" w:gutter="0"/>
      <w:pgBorders w:offsetFrom="page">
        <w:top w:val="dashDotStroked" w:sz="24" w:space="24" w:color="0000FF"/>
        <w:left w:val="dashDotStroked" w:sz="24" w:space="24" w:color="0000FF"/>
        <w:bottom w:val="dashDotStroked" w:sz="24" w:space="24" w:color="0000FF"/>
        <w:right w:val="dashDotStroked" w:sz="24" w:space="24" w:color="0000FF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7CFAD" w14:textId="77777777" w:rsidR="00974781" w:rsidRDefault="00974781">
      <w:r>
        <w:separator/>
      </w:r>
    </w:p>
  </w:endnote>
  <w:endnote w:type="continuationSeparator" w:id="0">
    <w:p w14:paraId="741DFFC1" w14:textId="77777777" w:rsidR="00974781" w:rsidRDefault="0097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5A2D7" w14:textId="77777777" w:rsidR="00824337" w:rsidRDefault="008243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94FF80" w14:textId="77777777" w:rsidR="00824337" w:rsidRDefault="008243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B6D57" w14:textId="1014B709" w:rsidR="00824337" w:rsidRDefault="00824337">
    <w:pPr>
      <w:pStyle w:val="Footer"/>
      <w:framePr w:wrap="around" w:vAnchor="text" w:hAnchor="margin" w:xAlign="center" w:y="1"/>
      <w:rPr>
        <w:rStyle w:val="PageNumber"/>
      </w:rPr>
    </w:pPr>
  </w:p>
  <w:p w14:paraId="69AEAC3F" w14:textId="77777777" w:rsidR="00824337" w:rsidRDefault="00824337" w:rsidP="00DF3D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763A8" w14:textId="77777777" w:rsidR="00974781" w:rsidRDefault="00974781">
      <w:r>
        <w:separator/>
      </w:r>
    </w:p>
  </w:footnote>
  <w:footnote w:type="continuationSeparator" w:id="0">
    <w:p w14:paraId="64747EF5" w14:textId="77777777" w:rsidR="00974781" w:rsidRDefault="009747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AA10D3"/>
    <w:multiLevelType w:val="hybridMultilevel"/>
    <w:tmpl w:val="300493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541361"/>
    <w:multiLevelType w:val="hybridMultilevel"/>
    <w:tmpl w:val="3DA431B6"/>
    <w:lvl w:ilvl="0" w:tplc="6D249B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74ABA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05402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F4EB4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54A04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8288B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8EAC4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3907A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B4463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E4797C"/>
    <w:multiLevelType w:val="hybridMultilevel"/>
    <w:tmpl w:val="BBF42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24337"/>
    <w:rsid w:val="00060988"/>
    <w:rsid w:val="00066159"/>
    <w:rsid w:val="000A41EA"/>
    <w:rsid w:val="000C2FAD"/>
    <w:rsid w:val="000D1A39"/>
    <w:rsid w:val="000D1A4C"/>
    <w:rsid w:val="000F6464"/>
    <w:rsid w:val="00137F00"/>
    <w:rsid w:val="00141A5E"/>
    <w:rsid w:val="0018152B"/>
    <w:rsid w:val="00196B99"/>
    <w:rsid w:val="001D4A37"/>
    <w:rsid w:val="00210F97"/>
    <w:rsid w:val="002321FE"/>
    <w:rsid w:val="00242D42"/>
    <w:rsid w:val="002725BE"/>
    <w:rsid w:val="002B21F4"/>
    <w:rsid w:val="002B3802"/>
    <w:rsid w:val="00315691"/>
    <w:rsid w:val="0037678B"/>
    <w:rsid w:val="003A7A5B"/>
    <w:rsid w:val="003B0E94"/>
    <w:rsid w:val="004414A6"/>
    <w:rsid w:val="004B4E33"/>
    <w:rsid w:val="00502441"/>
    <w:rsid w:val="0055186A"/>
    <w:rsid w:val="0058134E"/>
    <w:rsid w:val="005947DF"/>
    <w:rsid w:val="005A7BED"/>
    <w:rsid w:val="005C246E"/>
    <w:rsid w:val="00630797"/>
    <w:rsid w:val="00675CAF"/>
    <w:rsid w:val="006B6DFF"/>
    <w:rsid w:val="006D25FD"/>
    <w:rsid w:val="006E21D1"/>
    <w:rsid w:val="006E28F6"/>
    <w:rsid w:val="006F59DB"/>
    <w:rsid w:val="00782692"/>
    <w:rsid w:val="007908A5"/>
    <w:rsid w:val="007967AD"/>
    <w:rsid w:val="007A3E17"/>
    <w:rsid w:val="00824337"/>
    <w:rsid w:val="008311C9"/>
    <w:rsid w:val="00836944"/>
    <w:rsid w:val="00841E86"/>
    <w:rsid w:val="0084396B"/>
    <w:rsid w:val="008555BB"/>
    <w:rsid w:val="00864D47"/>
    <w:rsid w:val="008A0545"/>
    <w:rsid w:val="008E34B9"/>
    <w:rsid w:val="009232A6"/>
    <w:rsid w:val="00974781"/>
    <w:rsid w:val="00993C0D"/>
    <w:rsid w:val="009E38F5"/>
    <w:rsid w:val="00A3420E"/>
    <w:rsid w:val="00A34C53"/>
    <w:rsid w:val="00A54E9D"/>
    <w:rsid w:val="00A62475"/>
    <w:rsid w:val="00A86640"/>
    <w:rsid w:val="00AD453E"/>
    <w:rsid w:val="00B16F8D"/>
    <w:rsid w:val="00B23AFC"/>
    <w:rsid w:val="00B2732E"/>
    <w:rsid w:val="00B405E6"/>
    <w:rsid w:val="00B442FC"/>
    <w:rsid w:val="00B972EE"/>
    <w:rsid w:val="00C00ECD"/>
    <w:rsid w:val="00C330B9"/>
    <w:rsid w:val="00C4615B"/>
    <w:rsid w:val="00C72713"/>
    <w:rsid w:val="00C76EF2"/>
    <w:rsid w:val="00CD13A9"/>
    <w:rsid w:val="00CD1B9B"/>
    <w:rsid w:val="00CE1680"/>
    <w:rsid w:val="00D0156D"/>
    <w:rsid w:val="00D85C65"/>
    <w:rsid w:val="00DB1ECA"/>
    <w:rsid w:val="00DF3DD2"/>
    <w:rsid w:val="00E1603E"/>
    <w:rsid w:val="00E33B4C"/>
    <w:rsid w:val="00E71EBA"/>
    <w:rsid w:val="00E83A9F"/>
    <w:rsid w:val="00E87BD3"/>
    <w:rsid w:val="00E87E69"/>
    <w:rsid w:val="00E91708"/>
    <w:rsid w:val="00E92F16"/>
    <w:rsid w:val="00EC3371"/>
    <w:rsid w:val="00EC68E5"/>
    <w:rsid w:val="00EF445E"/>
    <w:rsid w:val="00F26BE4"/>
    <w:rsid w:val="00F27ED1"/>
    <w:rsid w:val="00F50E93"/>
    <w:rsid w:val="00F72722"/>
    <w:rsid w:val="00F734EC"/>
    <w:rsid w:val="00F8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CFA740"/>
  <w15:chartTrackingRefBased/>
  <w15:docId w15:val="{144F4DD8-F06A-4260-9F87-0FAE0721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100" w:beforeAutospacing="1" w:after="100" w:afterAutospacing="1"/>
      <w:ind w:left="360"/>
      <w:outlineLvl w:val="0"/>
    </w:pPr>
    <w:rPr>
      <w:rFonts w:ascii="Arial Black" w:hAnsi="Arial Black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pPr>
      <w:ind w:left="360"/>
    </w:pPr>
    <w:rPr>
      <w:sz w:val="27"/>
      <w:szCs w:val="27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semiHidden/>
    <w:rPr>
      <w:color w:val="CC0000"/>
      <w:u w:val="single"/>
    </w:rPr>
  </w:style>
  <w:style w:type="paragraph" w:styleId="NoSpacing">
    <w:name w:val="No Spacing"/>
    <w:link w:val="NoSpacingChar"/>
    <w:uiPriority w:val="1"/>
    <w:qFormat/>
    <w:rsid w:val="00824337"/>
    <w:rPr>
      <w:rFonts w:eastAsia="Calibri"/>
      <w:sz w:val="24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24337"/>
    <w:rPr>
      <w:rFonts w:eastAsia="Calibri"/>
      <w:sz w:val="24"/>
      <w:szCs w:val="22"/>
      <w:lang w:val="en-GB" w:eastAsia="en-US" w:bidi="ar-SA"/>
    </w:rPr>
  </w:style>
  <w:style w:type="character" w:customStyle="1" w:styleId="BodyTextIndentChar">
    <w:name w:val="Body Text Indent Char"/>
    <w:link w:val="BodyTextIndent"/>
    <w:semiHidden/>
    <w:rsid w:val="005C246E"/>
    <w:rPr>
      <w:sz w:val="27"/>
      <w:szCs w:val="27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3E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A3E1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www.goodfreephotos.com/albums/vector-images/3d-model-molecules-vector-clipart.pn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s://www.sciencehistory.org/sites/default/files/styles/rte_full_width/public/watson-crick-dna-model.jpg?itok=Qa7645Jc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SSERC</Company>
  <LinksUpToDate>false</LinksUpToDate>
  <CharactersWithSpaces>1612</CharactersWithSpaces>
  <SharedDoc>false</SharedDoc>
  <HLinks>
    <vt:vector size="42" baseType="variant">
      <vt:variant>
        <vt:i4>4915215</vt:i4>
      </vt:variant>
      <vt:variant>
        <vt:i4>0</vt:i4>
      </vt:variant>
      <vt:variant>
        <vt:i4>0</vt:i4>
      </vt:variant>
      <vt:variant>
        <vt:i4>5</vt:i4>
      </vt:variant>
      <vt:variant>
        <vt:lpwstr>http://www.exploratorium.edu/</vt:lpwstr>
      </vt:variant>
      <vt:variant>
        <vt:lpwstr/>
      </vt:variant>
      <vt:variant>
        <vt:i4>2883658</vt:i4>
      </vt:variant>
      <vt:variant>
        <vt:i4>-1</vt:i4>
      </vt:variant>
      <vt:variant>
        <vt:i4>1031</vt:i4>
      </vt:variant>
      <vt:variant>
        <vt:i4>1</vt:i4>
      </vt:variant>
      <vt:variant>
        <vt:lpwstr>http://www.exploratorium.edu/science_explorer/images_main/time3_4.gif</vt:lpwstr>
      </vt:variant>
      <vt:variant>
        <vt:lpwstr/>
      </vt:variant>
      <vt:variant>
        <vt:i4>8323173</vt:i4>
      </vt:variant>
      <vt:variant>
        <vt:i4>-1</vt:i4>
      </vt:variant>
      <vt:variant>
        <vt:i4>1033</vt:i4>
      </vt:variant>
      <vt:variant>
        <vt:i4>1</vt:i4>
      </vt:variant>
      <vt:variant>
        <vt:lpwstr>http://www.exploratorium.edu/science_explorer/images_main/1.gif</vt:lpwstr>
      </vt:variant>
      <vt:variant>
        <vt:lpwstr/>
      </vt:variant>
      <vt:variant>
        <vt:i4>8323175</vt:i4>
      </vt:variant>
      <vt:variant>
        <vt:i4>-1</vt:i4>
      </vt:variant>
      <vt:variant>
        <vt:i4>1039</vt:i4>
      </vt:variant>
      <vt:variant>
        <vt:i4>1</vt:i4>
      </vt:variant>
      <vt:variant>
        <vt:lpwstr>http://www.exploratorium.edu/science_explorer/images_main/3.gif</vt:lpwstr>
      </vt:variant>
      <vt:variant>
        <vt:lpwstr/>
      </vt:variant>
      <vt:variant>
        <vt:i4>8323168</vt:i4>
      </vt:variant>
      <vt:variant>
        <vt:i4>-1</vt:i4>
      </vt:variant>
      <vt:variant>
        <vt:i4>1041</vt:i4>
      </vt:variant>
      <vt:variant>
        <vt:i4>1</vt:i4>
      </vt:variant>
      <vt:variant>
        <vt:lpwstr>http://www.exploratorium.edu/science_explorer/images_main/4.gif</vt:lpwstr>
      </vt:variant>
      <vt:variant>
        <vt:lpwstr/>
      </vt:variant>
      <vt:variant>
        <vt:i4>8323169</vt:i4>
      </vt:variant>
      <vt:variant>
        <vt:i4>-1</vt:i4>
      </vt:variant>
      <vt:variant>
        <vt:i4>1042</vt:i4>
      </vt:variant>
      <vt:variant>
        <vt:i4>1</vt:i4>
      </vt:variant>
      <vt:variant>
        <vt:lpwstr>http://www.exploratorium.edu/science_explorer/images_main/5.gif</vt:lpwstr>
      </vt:variant>
      <vt:variant>
        <vt:lpwstr/>
      </vt:variant>
      <vt:variant>
        <vt:i4>8323170</vt:i4>
      </vt:variant>
      <vt:variant>
        <vt:i4>-1</vt:i4>
      </vt:variant>
      <vt:variant>
        <vt:i4>1043</vt:i4>
      </vt:variant>
      <vt:variant>
        <vt:i4>1</vt:i4>
      </vt:variant>
      <vt:variant>
        <vt:lpwstr>http://www.exploratorium.edu/science_explorer/images_main/6.gif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DUSC</dc:creator>
  <cp:keywords/>
  <dc:description/>
  <cp:lastModifiedBy>Christopher lloyd</cp:lastModifiedBy>
  <cp:revision>86</cp:revision>
  <dcterms:created xsi:type="dcterms:W3CDTF">2020-04-07T10:21:00Z</dcterms:created>
  <dcterms:modified xsi:type="dcterms:W3CDTF">2020-04-07T11:44:00Z</dcterms:modified>
</cp:coreProperties>
</file>