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B77" w:rsidRPr="00B53274" w:rsidRDefault="00514B77" w:rsidP="00514B77">
      <w:pPr>
        <w:pStyle w:val="Title"/>
      </w:pPr>
      <w:r w:rsidRPr="00B53274">
        <w:t>Preparing solutions</w:t>
      </w:r>
    </w:p>
    <w:p w:rsidR="00514B77" w:rsidRDefault="00514B77" w:rsidP="00514B77">
      <w:pPr>
        <w:pStyle w:val="Heading1"/>
      </w:pPr>
      <w:bookmarkStart w:id="0" w:name="FromScratch"/>
      <w:r w:rsidRPr="00173816">
        <w:t xml:space="preserve">Preparing Solutions </w:t>
      </w:r>
      <w:r>
        <w:t>from solids</w:t>
      </w:r>
    </w:p>
    <w:bookmarkEnd w:id="0"/>
    <w:p w:rsidR="00514B77" w:rsidRDefault="00514B77" w:rsidP="00514B77">
      <w:pPr>
        <w:rPr>
          <w:rFonts w:ascii="Arial" w:hAnsi="Arial" w:cs="Arial"/>
          <w:szCs w:val="20"/>
        </w:rPr>
      </w:pPr>
      <w:proofErr w:type="gramStart"/>
      <w:r>
        <w:rPr>
          <w:rFonts w:ascii="Arial" w:hAnsi="Arial" w:cs="Arial"/>
          <w:szCs w:val="20"/>
        </w:rPr>
        <w:t>First of all</w:t>
      </w:r>
      <w:proofErr w:type="gramEnd"/>
      <w:r>
        <w:rPr>
          <w:rFonts w:ascii="Arial" w:hAnsi="Arial" w:cs="Arial"/>
          <w:szCs w:val="20"/>
        </w:rPr>
        <w:t>, you need to know how much of the solution you require and what concentration.</w:t>
      </w:r>
    </w:p>
    <w:p w:rsidR="00514B77" w:rsidRDefault="00514B77" w:rsidP="00514B77">
      <w:pPr>
        <w:rPr>
          <w:rFonts w:ascii="Arial" w:hAnsi="Arial" w:cs="Arial"/>
          <w:szCs w:val="20"/>
        </w:rPr>
      </w:pPr>
      <w:r>
        <w:rPr>
          <w:rFonts w:ascii="Arial" w:hAnsi="Arial" w:cs="Arial"/>
          <w:szCs w:val="20"/>
        </w:rPr>
        <w:t>Then you need to work out how many moles of solute you need. This will depend on the concentration of the solution (the more concentrated, the more solid you need) and the volume (the more volume, the more you need)</w:t>
      </w:r>
    </w:p>
    <w:p w:rsidR="00481FD5" w:rsidRPr="00EB5008" w:rsidRDefault="00481FD5" w:rsidP="00514B77">
      <w:pPr>
        <w:rPr>
          <w:rFonts w:ascii="Arial" w:hAnsi="Arial" w:cs="Arial"/>
          <w:b/>
          <w:szCs w:val="20"/>
        </w:rPr>
      </w:pPr>
      <w:r w:rsidRPr="00EB5008">
        <w:rPr>
          <w:rFonts w:ascii="Arial" w:hAnsi="Arial" w:cs="Arial"/>
          <w:b/>
          <w:szCs w:val="20"/>
        </w:rPr>
        <w:t>Molar solutions</w:t>
      </w:r>
    </w:p>
    <w:p w:rsidR="00EB5008" w:rsidRPr="00C93276" w:rsidRDefault="00EB5008" w:rsidP="00EB5008">
      <w:pPr>
        <w:pStyle w:val="Footer"/>
        <w:spacing w:after="120" w:line="276" w:lineRule="auto"/>
        <w:rPr>
          <w:rFonts w:ascii="Arial" w:hAnsi="Arial" w:cs="Arial"/>
        </w:rPr>
      </w:pPr>
      <w:r>
        <w:rPr>
          <w:rFonts w:ascii="Arial" w:hAnsi="Arial" w:cs="Arial"/>
        </w:rPr>
        <w:t>These are solutions that are made up in terms of moles.</w:t>
      </w:r>
    </w:p>
    <w:p w:rsidR="00EB5008" w:rsidRPr="00C93276" w:rsidRDefault="00EB5008" w:rsidP="00EB5008">
      <w:pPr>
        <w:pStyle w:val="Footer"/>
        <w:spacing w:after="120" w:line="276" w:lineRule="auto"/>
        <w:rPr>
          <w:rFonts w:ascii="Arial" w:hAnsi="Arial" w:cs="Arial"/>
        </w:rPr>
      </w:pPr>
      <w:r>
        <w:rPr>
          <w:rFonts w:ascii="Arial" w:hAnsi="Arial" w:cs="Arial"/>
        </w:rPr>
        <w:t>For example,</w:t>
      </w:r>
      <w:r w:rsidRPr="00C93276">
        <w:rPr>
          <w:rFonts w:ascii="Arial" w:hAnsi="Arial" w:cs="Arial"/>
        </w:rPr>
        <w:t xml:space="preserve"> the </w:t>
      </w:r>
      <w:r>
        <w:rPr>
          <w:rFonts w:ascii="Arial" w:hAnsi="Arial" w:cs="Arial"/>
        </w:rPr>
        <w:t>gram formula</w:t>
      </w:r>
      <w:r w:rsidRPr="00C93276">
        <w:rPr>
          <w:rFonts w:ascii="Arial" w:hAnsi="Arial" w:cs="Arial"/>
        </w:rPr>
        <w:t xml:space="preserve"> mass of sodium hydroxide </w:t>
      </w:r>
      <w:r>
        <w:rPr>
          <w:rFonts w:ascii="Arial" w:hAnsi="Arial" w:cs="Arial"/>
        </w:rPr>
        <w:t>is</w:t>
      </w:r>
      <w:r w:rsidRPr="00C93276">
        <w:rPr>
          <w:rFonts w:ascii="Arial" w:hAnsi="Arial" w:cs="Arial"/>
        </w:rPr>
        <w:t xml:space="preserve"> 40g.  We can therefore say that 1 mole of sodium hydroxide is 40g.</w:t>
      </w:r>
    </w:p>
    <w:p w:rsidR="00EB5008" w:rsidRPr="00C93276" w:rsidRDefault="00EB5008" w:rsidP="00EB5008">
      <w:pPr>
        <w:pStyle w:val="Footer"/>
        <w:spacing w:after="120" w:line="276" w:lineRule="auto"/>
        <w:rPr>
          <w:rFonts w:ascii="Arial" w:hAnsi="Arial" w:cs="Arial"/>
        </w:rPr>
      </w:pPr>
      <w:r w:rsidRPr="00C93276">
        <w:rPr>
          <w:rFonts w:ascii="Arial" w:hAnsi="Arial" w:cs="Arial"/>
        </w:rPr>
        <w:t xml:space="preserve">If a solution has one mole of a substance in one litre of solution, we say it has a concentration of </w:t>
      </w:r>
      <w:r w:rsidRPr="00C93276">
        <w:rPr>
          <w:rFonts w:ascii="Arial" w:hAnsi="Arial" w:cs="Arial"/>
          <w:b/>
          <w:bCs/>
        </w:rPr>
        <w:t>1 mole per litre</w:t>
      </w:r>
      <w:r w:rsidRPr="00C93276">
        <w:rPr>
          <w:rFonts w:ascii="Arial" w:hAnsi="Arial" w:cs="Arial"/>
        </w:rPr>
        <w:t>.</w:t>
      </w:r>
      <w:r>
        <w:rPr>
          <w:rFonts w:ascii="Arial" w:hAnsi="Arial" w:cs="Arial"/>
        </w:rPr>
        <w:t xml:space="preserve"> </w:t>
      </w:r>
      <w:r w:rsidRPr="00C93276">
        <w:rPr>
          <w:rFonts w:ascii="Arial" w:hAnsi="Arial" w:cs="Arial"/>
        </w:rPr>
        <w:t xml:space="preserve">This is written as </w:t>
      </w:r>
      <w:r w:rsidRPr="00C93276">
        <w:rPr>
          <w:rFonts w:ascii="Arial" w:hAnsi="Arial" w:cs="Arial"/>
          <w:b/>
          <w:bCs/>
        </w:rPr>
        <w:t>1 mol l</w:t>
      </w:r>
      <w:r w:rsidRPr="00C93276">
        <w:rPr>
          <w:rFonts w:ascii="Arial" w:hAnsi="Arial" w:cs="Arial"/>
          <w:b/>
          <w:bCs/>
          <w:vertAlign w:val="superscript"/>
        </w:rPr>
        <w:t>-1</w:t>
      </w:r>
      <w:r w:rsidRPr="00C93276">
        <w:rPr>
          <w:rFonts w:ascii="Arial" w:hAnsi="Arial" w:cs="Arial"/>
        </w:rPr>
        <w:t>.</w:t>
      </w:r>
    </w:p>
    <w:p w:rsidR="00EB5008" w:rsidRDefault="00EB5008" w:rsidP="00EB5008">
      <w:pPr>
        <w:pStyle w:val="Footer"/>
        <w:spacing w:after="120" w:line="276" w:lineRule="auto"/>
        <w:rPr>
          <w:rFonts w:ascii="Arial" w:hAnsi="Arial" w:cs="Arial"/>
        </w:rPr>
      </w:pPr>
      <w:r w:rsidRPr="00C93276">
        <w:rPr>
          <w:rFonts w:ascii="Arial" w:hAnsi="Arial" w:cs="Arial"/>
        </w:rPr>
        <w:t xml:space="preserve">40g of NaOH in 1 litre of solution </w:t>
      </w:r>
      <w:proofErr w:type="gramStart"/>
      <w:r w:rsidRPr="00C93276">
        <w:rPr>
          <w:rFonts w:ascii="Arial" w:hAnsi="Arial" w:cs="Arial"/>
        </w:rPr>
        <w:t xml:space="preserve">is  </w:t>
      </w:r>
      <w:r w:rsidRPr="00C93276">
        <w:rPr>
          <w:rFonts w:ascii="Arial" w:hAnsi="Arial" w:cs="Arial"/>
          <w:b/>
          <w:bCs/>
        </w:rPr>
        <w:t>1</w:t>
      </w:r>
      <w:proofErr w:type="gramEnd"/>
      <w:r w:rsidRPr="00C93276">
        <w:rPr>
          <w:rFonts w:ascii="Arial" w:hAnsi="Arial" w:cs="Arial"/>
          <w:b/>
          <w:bCs/>
        </w:rPr>
        <w:t xml:space="preserve"> mol l</w:t>
      </w:r>
      <w:r w:rsidRPr="00C93276">
        <w:rPr>
          <w:rFonts w:ascii="Arial" w:hAnsi="Arial" w:cs="Arial"/>
          <w:b/>
          <w:bCs/>
          <w:vertAlign w:val="superscript"/>
        </w:rPr>
        <w:t>-1</w:t>
      </w:r>
      <w:r w:rsidRPr="00C93276">
        <w:rPr>
          <w:rFonts w:ascii="Arial" w:hAnsi="Arial" w:cs="Arial"/>
        </w:rPr>
        <w:t xml:space="preserve"> NaOH</w:t>
      </w:r>
      <w:r>
        <w:rPr>
          <w:rFonts w:ascii="Arial" w:hAnsi="Arial" w:cs="Arial"/>
        </w:rPr>
        <w:t xml:space="preserve">, as is 20g in 500 </w:t>
      </w:r>
      <w:r w:rsidRPr="00EB5008">
        <w:rPr>
          <w:rFonts w:ascii="Arial" w:hAnsi="Arial" w:cs="Arial"/>
        </w:rPr>
        <w:t>cm</w:t>
      </w:r>
      <w:r w:rsidRPr="00EB5008">
        <w:rPr>
          <w:rFonts w:ascii="Arial" w:hAnsi="Arial" w:cs="Arial"/>
          <w:vertAlign w:val="superscript"/>
        </w:rPr>
        <w:t>3</w:t>
      </w:r>
      <w:r>
        <w:rPr>
          <w:rFonts w:ascii="Arial" w:hAnsi="Arial" w:cs="Arial"/>
        </w:rPr>
        <w:t xml:space="preserve">, 4g in 100 </w:t>
      </w:r>
      <w:r w:rsidRPr="00EB5008">
        <w:rPr>
          <w:rFonts w:ascii="Arial" w:hAnsi="Arial" w:cs="Arial"/>
        </w:rPr>
        <w:t>cm</w:t>
      </w:r>
      <w:r w:rsidRPr="00EB5008">
        <w:rPr>
          <w:rFonts w:ascii="Arial" w:hAnsi="Arial" w:cs="Arial"/>
          <w:vertAlign w:val="superscript"/>
        </w:rPr>
        <w:t>3</w:t>
      </w:r>
      <w:r>
        <w:rPr>
          <w:rFonts w:ascii="Arial" w:hAnsi="Arial" w:cs="Arial"/>
        </w:rPr>
        <w:t xml:space="preserve"> or 80g in 2 litres.</w:t>
      </w:r>
    </w:p>
    <w:p w:rsidR="00EB5008" w:rsidRPr="00EB5008" w:rsidRDefault="00EB5008" w:rsidP="00EB5008">
      <w:pPr>
        <w:pStyle w:val="Footer"/>
        <w:spacing w:after="120" w:line="276" w:lineRule="auto"/>
        <w:rPr>
          <w:rFonts w:ascii="Arial" w:hAnsi="Arial" w:cs="Arial"/>
          <w:b/>
        </w:rPr>
      </w:pPr>
      <w:r w:rsidRPr="00EB5008">
        <w:rPr>
          <w:rFonts w:ascii="Arial" w:hAnsi="Arial" w:cs="Arial"/>
          <w:b/>
        </w:rPr>
        <w:t>Making up molar solutions</w:t>
      </w:r>
    </w:p>
    <w:p w:rsidR="00514B77" w:rsidRPr="00E91BF1" w:rsidRDefault="00514B77" w:rsidP="00514B77">
      <w:pPr>
        <w:rPr>
          <w:rFonts w:ascii="Arial" w:hAnsi="Arial" w:cs="Arial"/>
          <w:b/>
          <w:i/>
          <w:szCs w:val="20"/>
        </w:rPr>
      </w:pPr>
      <w:r w:rsidRPr="00E91BF1">
        <w:rPr>
          <w:rFonts w:ascii="Arial" w:hAnsi="Arial" w:cs="Arial"/>
          <w:b/>
          <w:i/>
          <w:szCs w:val="20"/>
        </w:rPr>
        <w:t>Example</w:t>
      </w:r>
    </w:p>
    <w:p w:rsidR="00514B77" w:rsidRPr="00E91BF1" w:rsidRDefault="00514B77" w:rsidP="00514B77">
      <w:pPr>
        <w:rPr>
          <w:rFonts w:ascii="Arial" w:hAnsi="Arial" w:cs="Arial"/>
          <w:i/>
          <w:szCs w:val="20"/>
        </w:rPr>
      </w:pPr>
      <w:r w:rsidRPr="00E91BF1">
        <w:rPr>
          <w:rFonts w:ascii="Arial" w:hAnsi="Arial" w:cs="Arial"/>
          <w:i/>
          <w:szCs w:val="20"/>
        </w:rPr>
        <w:t>You need to make up 250 cm</w:t>
      </w:r>
      <w:r w:rsidRPr="00E91BF1">
        <w:rPr>
          <w:rFonts w:ascii="Arial" w:hAnsi="Arial" w:cs="Arial"/>
          <w:i/>
          <w:szCs w:val="20"/>
          <w:vertAlign w:val="superscript"/>
        </w:rPr>
        <w:t>3</w:t>
      </w:r>
      <w:r>
        <w:rPr>
          <w:rFonts w:ascii="Arial" w:hAnsi="Arial" w:cs="Arial"/>
          <w:i/>
          <w:szCs w:val="20"/>
        </w:rPr>
        <w:t xml:space="preserve"> of a 0.5 </w:t>
      </w:r>
      <w:r w:rsidRPr="0095772D">
        <w:rPr>
          <w:rFonts w:ascii="Arial" w:hAnsi="Arial" w:cs="Arial"/>
        </w:rPr>
        <w:t>mol l</w:t>
      </w:r>
      <w:r w:rsidRPr="0095772D">
        <w:rPr>
          <w:rFonts w:ascii="Arial" w:hAnsi="Arial" w:cs="Arial"/>
          <w:vertAlign w:val="superscript"/>
        </w:rPr>
        <w:t>-1</w:t>
      </w:r>
      <w:r w:rsidRPr="00E91BF1">
        <w:rPr>
          <w:rFonts w:ascii="Arial" w:hAnsi="Arial" w:cs="Arial"/>
          <w:i/>
          <w:szCs w:val="20"/>
        </w:rPr>
        <w:t xml:space="preserve"> solution of copper sulphate-5-water</w:t>
      </w:r>
    </w:p>
    <w:p w:rsidR="00514B77" w:rsidRPr="00E91BF1" w:rsidRDefault="00514B77" w:rsidP="00514B77">
      <w:pPr>
        <w:rPr>
          <w:rFonts w:ascii="Arial" w:hAnsi="Arial" w:cs="Arial"/>
          <w:i/>
          <w:szCs w:val="20"/>
        </w:rPr>
      </w:pPr>
      <w:r>
        <w:rPr>
          <w:rFonts w:ascii="Arial" w:hAnsi="Arial" w:cs="Arial"/>
          <w:i/>
          <w:szCs w:val="20"/>
        </w:rPr>
        <w:t xml:space="preserve">A </w:t>
      </w:r>
      <w:proofErr w:type="gramStart"/>
      <w:r>
        <w:rPr>
          <w:rFonts w:ascii="Arial" w:hAnsi="Arial" w:cs="Arial"/>
          <w:i/>
          <w:szCs w:val="20"/>
        </w:rPr>
        <w:t xml:space="preserve">1  </w:t>
      </w:r>
      <w:r w:rsidRPr="0095772D">
        <w:rPr>
          <w:rFonts w:ascii="Arial" w:hAnsi="Arial" w:cs="Arial"/>
        </w:rPr>
        <w:t>mol</w:t>
      </w:r>
      <w:proofErr w:type="gramEnd"/>
      <w:r w:rsidRPr="0095772D">
        <w:rPr>
          <w:rFonts w:ascii="Arial" w:hAnsi="Arial" w:cs="Arial"/>
        </w:rPr>
        <w:t xml:space="preserve"> l</w:t>
      </w:r>
      <w:r w:rsidRPr="0095772D">
        <w:rPr>
          <w:rFonts w:ascii="Arial" w:hAnsi="Arial" w:cs="Arial"/>
          <w:vertAlign w:val="superscript"/>
        </w:rPr>
        <w:t>-1</w:t>
      </w:r>
      <w:r w:rsidRPr="00E91BF1">
        <w:rPr>
          <w:rFonts w:ascii="Arial" w:hAnsi="Arial" w:cs="Arial"/>
          <w:i/>
          <w:szCs w:val="20"/>
        </w:rPr>
        <w:t xml:space="preserve"> solution contains 1 mole in a litre of solution</w:t>
      </w:r>
    </w:p>
    <w:p w:rsidR="00514B77" w:rsidRPr="00E91BF1" w:rsidRDefault="00514B77" w:rsidP="00514B77">
      <w:pPr>
        <w:rPr>
          <w:rFonts w:ascii="Arial" w:hAnsi="Arial" w:cs="Arial"/>
          <w:i/>
          <w:szCs w:val="20"/>
        </w:rPr>
      </w:pPr>
      <w:proofErr w:type="gramStart"/>
      <w:r>
        <w:rPr>
          <w:rFonts w:ascii="Arial" w:hAnsi="Arial" w:cs="Arial"/>
          <w:i/>
          <w:szCs w:val="20"/>
        </w:rPr>
        <w:t>So</w:t>
      </w:r>
      <w:proofErr w:type="gramEnd"/>
      <w:r>
        <w:rPr>
          <w:rFonts w:ascii="Arial" w:hAnsi="Arial" w:cs="Arial"/>
          <w:i/>
          <w:szCs w:val="20"/>
        </w:rPr>
        <w:t xml:space="preserve"> a 0.5 </w:t>
      </w:r>
      <w:r w:rsidRPr="0095772D">
        <w:rPr>
          <w:rFonts w:ascii="Arial" w:hAnsi="Arial" w:cs="Arial"/>
        </w:rPr>
        <w:t>mol l</w:t>
      </w:r>
      <w:r w:rsidRPr="0095772D">
        <w:rPr>
          <w:rFonts w:ascii="Arial" w:hAnsi="Arial" w:cs="Arial"/>
          <w:vertAlign w:val="superscript"/>
        </w:rPr>
        <w:t>-1</w:t>
      </w:r>
      <w:r w:rsidRPr="00E91BF1">
        <w:rPr>
          <w:rFonts w:ascii="Arial" w:hAnsi="Arial" w:cs="Arial"/>
          <w:i/>
          <w:szCs w:val="20"/>
        </w:rPr>
        <w:t xml:space="preserve"> solution contains half that, 0.5 moles in a litre</w:t>
      </w:r>
    </w:p>
    <w:p w:rsidR="00514B77" w:rsidRPr="00E91BF1" w:rsidRDefault="00514B77" w:rsidP="00514B77">
      <w:pPr>
        <w:rPr>
          <w:rFonts w:ascii="Arial" w:hAnsi="Arial" w:cs="Arial"/>
          <w:i/>
          <w:szCs w:val="20"/>
        </w:rPr>
      </w:pPr>
      <w:r w:rsidRPr="00E91BF1">
        <w:rPr>
          <w:rFonts w:ascii="Arial" w:hAnsi="Arial" w:cs="Arial"/>
          <w:i/>
          <w:szCs w:val="20"/>
        </w:rPr>
        <w:t>250 cm</w:t>
      </w:r>
      <w:r w:rsidRPr="00E91BF1">
        <w:rPr>
          <w:rFonts w:ascii="Arial" w:hAnsi="Arial" w:cs="Arial"/>
          <w:i/>
          <w:szCs w:val="20"/>
          <w:vertAlign w:val="superscript"/>
        </w:rPr>
        <w:t>3</w:t>
      </w:r>
      <w:r w:rsidRPr="00E91BF1">
        <w:rPr>
          <w:rFonts w:ascii="Arial" w:hAnsi="Arial" w:cs="Arial"/>
          <w:i/>
          <w:szCs w:val="20"/>
        </w:rPr>
        <w:t xml:space="preserve"> is ¼ of a litre</w:t>
      </w:r>
    </w:p>
    <w:p w:rsidR="00514B77" w:rsidRPr="00E91BF1" w:rsidRDefault="00514B77" w:rsidP="00514B77">
      <w:pPr>
        <w:rPr>
          <w:rFonts w:ascii="Arial" w:hAnsi="Arial" w:cs="Arial"/>
          <w:i/>
          <w:szCs w:val="20"/>
        </w:rPr>
      </w:pPr>
      <w:proofErr w:type="gramStart"/>
      <w:r w:rsidRPr="00E91BF1">
        <w:rPr>
          <w:rFonts w:ascii="Arial" w:hAnsi="Arial" w:cs="Arial"/>
          <w:i/>
          <w:szCs w:val="20"/>
        </w:rPr>
        <w:t>So</w:t>
      </w:r>
      <w:proofErr w:type="gramEnd"/>
      <w:r w:rsidRPr="00E91BF1">
        <w:rPr>
          <w:rFonts w:ascii="Arial" w:hAnsi="Arial" w:cs="Arial"/>
          <w:i/>
          <w:szCs w:val="20"/>
        </w:rPr>
        <w:t xml:space="preserve"> you need ¼ of the amount of copper sulphate to make this amount</w:t>
      </w:r>
    </w:p>
    <w:p w:rsidR="00514B77" w:rsidRPr="00E91BF1" w:rsidRDefault="00514B77" w:rsidP="00514B77">
      <w:pPr>
        <w:rPr>
          <w:rFonts w:ascii="Arial" w:hAnsi="Arial" w:cs="Arial"/>
          <w:i/>
          <w:szCs w:val="20"/>
        </w:rPr>
      </w:pPr>
      <w:r w:rsidRPr="00E91BF1">
        <w:rPr>
          <w:rFonts w:ascii="Arial" w:hAnsi="Arial" w:cs="Arial"/>
          <w:i/>
          <w:szCs w:val="20"/>
        </w:rPr>
        <w:t xml:space="preserve">= 0.5 ÷ </w:t>
      </w:r>
      <w:proofErr w:type="gramStart"/>
      <w:r w:rsidRPr="00E91BF1">
        <w:rPr>
          <w:rFonts w:ascii="Arial" w:hAnsi="Arial" w:cs="Arial"/>
          <w:i/>
          <w:szCs w:val="20"/>
        </w:rPr>
        <w:t>4  =</w:t>
      </w:r>
      <w:proofErr w:type="gramEnd"/>
      <w:r w:rsidRPr="00E91BF1">
        <w:rPr>
          <w:rFonts w:ascii="Arial" w:hAnsi="Arial" w:cs="Arial"/>
          <w:i/>
          <w:szCs w:val="20"/>
        </w:rPr>
        <w:t xml:space="preserve">  0.125 of a mole (1/8)</w:t>
      </w:r>
    </w:p>
    <w:p w:rsidR="00514B77" w:rsidRPr="00E91BF1" w:rsidRDefault="00514B77" w:rsidP="00514B77">
      <w:pPr>
        <w:rPr>
          <w:rFonts w:ascii="Arial" w:hAnsi="Arial" w:cs="Arial"/>
          <w:i/>
          <w:szCs w:val="20"/>
        </w:rPr>
      </w:pPr>
      <w:r w:rsidRPr="00E91BF1">
        <w:rPr>
          <w:rFonts w:ascii="Arial" w:hAnsi="Arial" w:cs="Arial"/>
          <w:i/>
          <w:szCs w:val="20"/>
        </w:rPr>
        <w:t>The gram formula mass of copper sulphate hydrate is 249.685</w:t>
      </w:r>
    </w:p>
    <w:p w:rsidR="00514B77" w:rsidRDefault="00514B77" w:rsidP="00514B77">
      <w:pPr>
        <w:rPr>
          <w:rFonts w:ascii="Arial" w:hAnsi="Arial" w:cs="Arial"/>
          <w:i/>
          <w:szCs w:val="20"/>
        </w:rPr>
      </w:pPr>
      <w:r w:rsidRPr="00E91BF1">
        <w:rPr>
          <w:rFonts w:ascii="Arial" w:hAnsi="Arial" w:cs="Arial"/>
          <w:i/>
          <w:szCs w:val="20"/>
        </w:rPr>
        <w:t xml:space="preserve">So you need 249.685 ÷ </w:t>
      </w:r>
      <w:proofErr w:type="gramStart"/>
      <w:r w:rsidRPr="00E91BF1">
        <w:rPr>
          <w:rFonts w:ascii="Arial" w:hAnsi="Arial" w:cs="Arial"/>
          <w:i/>
          <w:szCs w:val="20"/>
        </w:rPr>
        <w:t>8  =</w:t>
      </w:r>
      <w:proofErr w:type="gramEnd"/>
      <w:r w:rsidRPr="00E91BF1">
        <w:rPr>
          <w:rFonts w:ascii="Arial" w:hAnsi="Arial" w:cs="Arial"/>
          <w:i/>
          <w:szCs w:val="20"/>
        </w:rPr>
        <w:t xml:space="preserve">  31.2106g (Which you will probably round to 31.21g)</w:t>
      </w:r>
    </w:p>
    <w:p w:rsidR="00514B77" w:rsidRPr="00E91BF1" w:rsidRDefault="00514B77" w:rsidP="00514B77">
      <w:pPr>
        <w:rPr>
          <w:rFonts w:ascii="Arial" w:hAnsi="Arial" w:cs="Arial"/>
          <w:i/>
          <w:szCs w:val="20"/>
        </w:rPr>
      </w:pPr>
    </w:p>
    <w:p w:rsidR="00514B77" w:rsidRPr="00B30D55" w:rsidRDefault="00514B77" w:rsidP="00514B77">
      <w:pPr>
        <w:pBdr>
          <w:top w:val="single" w:sz="4" w:space="1" w:color="auto"/>
          <w:left w:val="single" w:sz="4" w:space="4" w:color="auto"/>
          <w:bottom w:val="single" w:sz="4" w:space="1" w:color="auto"/>
          <w:right w:val="single" w:sz="4" w:space="4" w:color="auto"/>
        </w:pBdr>
        <w:rPr>
          <w:rFonts w:ascii="Arial" w:hAnsi="Arial" w:cs="Arial"/>
          <w:szCs w:val="20"/>
        </w:rPr>
      </w:pPr>
      <w:r w:rsidRPr="00B30D55">
        <w:rPr>
          <w:rFonts w:ascii="Arial" w:hAnsi="Arial" w:cs="Arial"/>
          <w:szCs w:val="20"/>
        </w:rPr>
        <w:t>It is all about simple ratios really. You need to bear in mind</w:t>
      </w:r>
    </w:p>
    <w:p w:rsidR="00514B77" w:rsidRDefault="00514B77" w:rsidP="00514B77">
      <w:pPr>
        <w:pBdr>
          <w:top w:val="single" w:sz="4" w:space="1" w:color="auto"/>
          <w:left w:val="single" w:sz="4" w:space="4" w:color="auto"/>
          <w:bottom w:val="single" w:sz="4" w:space="1" w:color="auto"/>
          <w:right w:val="single" w:sz="4" w:space="4" w:color="auto"/>
        </w:pBdr>
        <w:rPr>
          <w:rFonts w:ascii="Arial" w:hAnsi="Arial" w:cs="Arial"/>
          <w:szCs w:val="20"/>
        </w:rPr>
      </w:pPr>
      <w:r w:rsidRPr="00B30D55">
        <w:rPr>
          <w:rFonts w:ascii="Arial" w:hAnsi="Arial" w:cs="Arial"/>
          <w:szCs w:val="20"/>
        </w:rPr>
        <w:t>a) What effect</w:t>
      </w:r>
      <w:r>
        <w:rPr>
          <w:rFonts w:ascii="Arial" w:hAnsi="Arial" w:cs="Arial"/>
          <w:szCs w:val="20"/>
        </w:rPr>
        <w:t xml:space="preserve"> will the concentration have? 2 </w:t>
      </w:r>
      <w:r w:rsidRPr="0095772D">
        <w:rPr>
          <w:rFonts w:ascii="Arial" w:hAnsi="Arial" w:cs="Arial"/>
        </w:rPr>
        <w:t>mol l</w:t>
      </w:r>
      <w:r w:rsidRPr="0095772D">
        <w:rPr>
          <w:rFonts w:ascii="Arial" w:hAnsi="Arial" w:cs="Arial"/>
          <w:vertAlign w:val="superscript"/>
        </w:rPr>
        <w:t>-1</w:t>
      </w:r>
      <w:r w:rsidRPr="00B30D55">
        <w:rPr>
          <w:rFonts w:ascii="Arial" w:hAnsi="Arial" w:cs="Arial"/>
          <w:szCs w:val="20"/>
        </w:rPr>
        <w:t xml:space="preserve"> has 2 mole</w:t>
      </w:r>
      <w:r>
        <w:rPr>
          <w:rFonts w:ascii="Arial" w:hAnsi="Arial" w:cs="Arial"/>
          <w:szCs w:val="20"/>
        </w:rPr>
        <w:t xml:space="preserve">s per litre, </w:t>
      </w:r>
      <w:proofErr w:type="gramStart"/>
      <w:r>
        <w:rPr>
          <w:rFonts w:ascii="Arial" w:hAnsi="Arial" w:cs="Arial"/>
          <w:szCs w:val="20"/>
        </w:rPr>
        <w:t xml:space="preserve">0.1  </w:t>
      </w:r>
      <w:r w:rsidRPr="0095772D">
        <w:rPr>
          <w:rFonts w:ascii="Arial" w:hAnsi="Arial" w:cs="Arial"/>
        </w:rPr>
        <w:t>mol</w:t>
      </w:r>
      <w:proofErr w:type="gramEnd"/>
      <w:r w:rsidRPr="0095772D">
        <w:rPr>
          <w:rFonts w:ascii="Arial" w:hAnsi="Arial" w:cs="Arial"/>
        </w:rPr>
        <w:t xml:space="preserve"> l</w:t>
      </w:r>
      <w:r w:rsidRPr="0095772D">
        <w:rPr>
          <w:rFonts w:ascii="Arial" w:hAnsi="Arial" w:cs="Arial"/>
          <w:vertAlign w:val="superscript"/>
        </w:rPr>
        <w:t>-1</w:t>
      </w:r>
      <w:r w:rsidRPr="00B30D55">
        <w:rPr>
          <w:rFonts w:ascii="Arial" w:hAnsi="Arial" w:cs="Arial"/>
          <w:szCs w:val="20"/>
        </w:rPr>
        <w:t xml:space="preserve"> has 1/10 mole per litre</w:t>
      </w:r>
    </w:p>
    <w:p w:rsidR="00514B77" w:rsidRDefault="00514B77" w:rsidP="00514B77">
      <w:pPr>
        <w:pBdr>
          <w:top w:val="single" w:sz="4" w:space="1" w:color="auto"/>
          <w:left w:val="single" w:sz="4" w:space="4" w:color="auto"/>
          <w:bottom w:val="single" w:sz="4" w:space="1" w:color="auto"/>
          <w:right w:val="single" w:sz="4" w:space="4" w:color="auto"/>
        </w:pBdr>
        <w:rPr>
          <w:rFonts w:ascii="Arial" w:hAnsi="Arial" w:cs="Arial"/>
          <w:szCs w:val="20"/>
        </w:rPr>
      </w:pPr>
      <w:r>
        <w:rPr>
          <w:rFonts w:ascii="Arial" w:hAnsi="Arial" w:cs="Arial"/>
          <w:szCs w:val="20"/>
        </w:rPr>
        <w:t>b) What effect will the volume have? 500 cm</w:t>
      </w:r>
      <w:r w:rsidRPr="00E91BF1">
        <w:rPr>
          <w:rFonts w:ascii="Arial" w:hAnsi="Arial" w:cs="Arial"/>
          <w:szCs w:val="20"/>
          <w:vertAlign w:val="superscript"/>
        </w:rPr>
        <w:t>3</w:t>
      </w:r>
      <w:r>
        <w:rPr>
          <w:rFonts w:ascii="Arial" w:hAnsi="Arial" w:cs="Arial"/>
          <w:szCs w:val="20"/>
        </w:rPr>
        <w:t xml:space="preserve"> of a 1 </w:t>
      </w:r>
      <w:r w:rsidRPr="0095772D">
        <w:rPr>
          <w:rFonts w:ascii="Arial" w:hAnsi="Arial" w:cs="Arial"/>
        </w:rPr>
        <w:t>mol l</w:t>
      </w:r>
      <w:r w:rsidRPr="0095772D">
        <w:rPr>
          <w:rFonts w:ascii="Arial" w:hAnsi="Arial" w:cs="Arial"/>
          <w:vertAlign w:val="superscript"/>
        </w:rPr>
        <w:t>-1</w:t>
      </w:r>
      <w:r>
        <w:rPr>
          <w:rFonts w:ascii="Arial" w:hAnsi="Arial" w:cs="Arial"/>
          <w:szCs w:val="20"/>
        </w:rPr>
        <w:t xml:space="preserve"> solution only has 0.5 moles in it. 100 cm</w:t>
      </w:r>
      <w:r w:rsidRPr="00E91BF1">
        <w:rPr>
          <w:rFonts w:ascii="Arial" w:hAnsi="Arial" w:cs="Arial"/>
          <w:szCs w:val="20"/>
          <w:vertAlign w:val="superscript"/>
        </w:rPr>
        <w:t>3</w:t>
      </w:r>
      <w:r>
        <w:rPr>
          <w:rFonts w:ascii="Arial" w:hAnsi="Arial" w:cs="Arial"/>
          <w:szCs w:val="20"/>
        </w:rPr>
        <w:t xml:space="preserve"> of the same solution will contain 0.1 moles.</w:t>
      </w:r>
    </w:p>
    <w:p w:rsidR="00514B77" w:rsidRPr="00B30D55" w:rsidRDefault="00514B77" w:rsidP="00514B77">
      <w:pPr>
        <w:rPr>
          <w:rFonts w:ascii="Arial" w:hAnsi="Arial" w:cs="Arial"/>
          <w:szCs w:val="20"/>
        </w:rPr>
      </w:pPr>
      <w:r>
        <w:rPr>
          <w:rFonts w:ascii="Arial" w:hAnsi="Arial" w:cs="Arial"/>
          <w:szCs w:val="20"/>
        </w:rPr>
        <w:t xml:space="preserve"> </w:t>
      </w:r>
    </w:p>
    <w:p w:rsidR="00EB5008" w:rsidRPr="00C907B4" w:rsidRDefault="00EB5008" w:rsidP="00EB5008">
      <w:pPr>
        <w:rPr>
          <w:rFonts w:ascii="Arial" w:hAnsi="Arial" w:cs="Arial"/>
          <w:b/>
          <w:szCs w:val="20"/>
        </w:rPr>
      </w:pPr>
      <w:bookmarkStart w:id="1" w:name="ByDiluting"/>
      <w:r w:rsidRPr="00C907B4">
        <w:rPr>
          <w:rFonts w:ascii="Arial" w:hAnsi="Arial" w:cs="Arial"/>
          <w:b/>
          <w:szCs w:val="20"/>
        </w:rPr>
        <w:lastRenderedPageBreak/>
        <w:t>Other Concentrations</w:t>
      </w:r>
    </w:p>
    <w:p w:rsidR="00EB5008" w:rsidRDefault="00EB5008" w:rsidP="00EB5008">
      <w:pPr>
        <w:rPr>
          <w:rFonts w:ascii="Arial" w:hAnsi="Arial" w:cs="Arial"/>
          <w:szCs w:val="20"/>
        </w:rPr>
      </w:pPr>
      <w:r>
        <w:rPr>
          <w:rFonts w:ascii="Arial" w:hAnsi="Arial" w:cs="Arial"/>
          <w:szCs w:val="20"/>
        </w:rPr>
        <w:t>% solutions.</w:t>
      </w:r>
    </w:p>
    <w:p w:rsidR="00EB5008" w:rsidRDefault="00EB5008" w:rsidP="00EB5008">
      <w:pPr>
        <w:rPr>
          <w:rFonts w:ascii="Arial" w:hAnsi="Arial" w:cs="Arial"/>
          <w:szCs w:val="20"/>
        </w:rPr>
      </w:pPr>
      <w:r>
        <w:rPr>
          <w:rFonts w:ascii="Arial" w:hAnsi="Arial" w:cs="Arial"/>
          <w:szCs w:val="20"/>
        </w:rPr>
        <w:t>Sometimes, particularly in Biology, concentrations are given in percentage terms</w:t>
      </w:r>
      <w:r>
        <w:rPr>
          <w:rFonts w:ascii="Arial" w:hAnsi="Arial" w:cs="Arial"/>
          <w:szCs w:val="20"/>
        </w:rPr>
        <w:t xml:space="preserve"> rather than molar</w:t>
      </w:r>
      <w:bookmarkStart w:id="2" w:name="_GoBack"/>
      <w:bookmarkEnd w:id="2"/>
      <w:r>
        <w:rPr>
          <w:rFonts w:ascii="Arial" w:hAnsi="Arial" w:cs="Arial"/>
          <w:szCs w:val="20"/>
        </w:rPr>
        <w:t xml:space="preserve"> – this is usually because the gram formula masses of biological compounds are often highly variable or not known.</w:t>
      </w:r>
    </w:p>
    <w:p w:rsidR="00EB5008" w:rsidRPr="00970598" w:rsidRDefault="00EB5008" w:rsidP="00EB5008">
      <w:pPr>
        <w:rPr>
          <w:rFonts w:ascii="Arial" w:hAnsi="Arial" w:cs="Arial"/>
          <w:szCs w:val="20"/>
        </w:rPr>
      </w:pPr>
      <w:r w:rsidRPr="00970598">
        <w:rPr>
          <w:rFonts w:ascii="Arial" w:hAnsi="Arial" w:cs="Arial"/>
          <w:szCs w:val="20"/>
        </w:rPr>
        <w:t xml:space="preserve">Concentrations </w:t>
      </w:r>
      <w:r>
        <w:rPr>
          <w:rFonts w:ascii="Arial" w:hAnsi="Arial" w:cs="Arial"/>
          <w:szCs w:val="20"/>
        </w:rPr>
        <w:t>can be</w:t>
      </w:r>
      <w:r w:rsidRPr="00970598">
        <w:rPr>
          <w:rFonts w:ascii="Arial" w:hAnsi="Arial" w:cs="Arial"/>
          <w:szCs w:val="20"/>
        </w:rPr>
        <w:t xml:space="preserve"> given as w/v or v/v.  </w:t>
      </w:r>
    </w:p>
    <w:p w:rsidR="00EB5008" w:rsidRPr="00970598" w:rsidRDefault="00EB5008" w:rsidP="00EB5008">
      <w:pPr>
        <w:rPr>
          <w:rFonts w:ascii="Arial" w:hAnsi="Arial" w:cs="Arial"/>
          <w:szCs w:val="20"/>
        </w:rPr>
      </w:pPr>
      <w:r w:rsidRPr="00970598">
        <w:rPr>
          <w:rFonts w:ascii="Arial" w:hAnsi="Arial" w:cs="Arial"/>
          <w:szCs w:val="20"/>
        </w:rPr>
        <w:t xml:space="preserve">The first letter refers to the solute and the second to the solution. Concentrations written like this indicate the weight or volume of a given dissolved substance dissolved </w:t>
      </w:r>
      <w:proofErr w:type="gramStart"/>
      <w:r w:rsidRPr="00970598">
        <w:rPr>
          <w:rFonts w:ascii="Arial" w:hAnsi="Arial" w:cs="Arial"/>
          <w:szCs w:val="20"/>
        </w:rPr>
        <w:t>in a given</w:t>
      </w:r>
      <w:proofErr w:type="gramEnd"/>
      <w:r w:rsidRPr="00970598">
        <w:rPr>
          <w:rFonts w:ascii="Arial" w:hAnsi="Arial" w:cs="Arial"/>
          <w:szCs w:val="20"/>
        </w:rPr>
        <w:t xml:space="preserve"> volume of solution.  i.e.</w:t>
      </w:r>
    </w:p>
    <w:p w:rsidR="00EB5008" w:rsidRPr="00970598" w:rsidRDefault="00EB5008" w:rsidP="00EB5008">
      <w:pPr>
        <w:numPr>
          <w:ilvl w:val="0"/>
          <w:numId w:val="1"/>
        </w:numPr>
        <w:rPr>
          <w:rFonts w:ascii="Arial" w:hAnsi="Arial" w:cs="Arial"/>
          <w:szCs w:val="20"/>
        </w:rPr>
      </w:pPr>
      <w:r w:rsidRPr="00970598">
        <w:rPr>
          <w:rFonts w:ascii="Arial" w:hAnsi="Arial" w:cs="Arial"/>
          <w:szCs w:val="20"/>
        </w:rPr>
        <w:t>w/v means weight/volume</w:t>
      </w:r>
    </w:p>
    <w:p w:rsidR="00EB5008" w:rsidRPr="00970598" w:rsidRDefault="00EB5008" w:rsidP="00EB5008">
      <w:pPr>
        <w:numPr>
          <w:ilvl w:val="0"/>
          <w:numId w:val="1"/>
        </w:numPr>
        <w:rPr>
          <w:rFonts w:ascii="Arial" w:hAnsi="Arial" w:cs="Arial"/>
          <w:szCs w:val="20"/>
        </w:rPr>
      </w:pPr>
      <w:r w:rsidRPr="00970598">
        <w:rPr>
          <w:rFonts w:ascii="Arial" w:hAnsi="Arial" w:cs="Arial"/>
          <w:szCs w:val="20"/>
        </w:rPr>
        <w:t>v/v means volume/volume</w:t>
      </w:r>
    </w:p>
    <w:p w:rsidR="00EB5008" w:rsidRPr="00970598" w:rsidRDefault="00EB5008" w:rsidP="00EB5008">
      <w:pPr>
        <w:rPr>
          <w:rFonts w:ascii="Arial" w:hAnsi="Arial" w:cs="Arial"/>
          <w:szCs w:val="20"/>
        </w:rPr>
      </w:pPr>
      <w:r w:rsidRPr="00970598">
        <w:rPr>
          <w:rFonts w:ascii="Arial" w:hAnsi="Arial" w:cs="Arial"/>
          <w:szCs w:val="20"/>
        </w:rPr>
        <w:t xml:space="preserve">These are given as a </w:t>
      </w:r>
      <w:proofErr w:type="gramStart"/>
      <w:r w:rsidRPr="00970598">
        <w:rPr>
          <w:rFonts w:ascii="Arial" w:hAnsi="Arial" w:cs="Arial"/>
          <w:szCs w:val="20"/>
        </w:rPr>
        <w:t>percentage  e.g.</w:t>
      </w:r>
      <w:proofErr w:type="gramEnd"/>
      <w:r w:rsidRPr="00970598">
        <w:rPr>
          <w:rFonts w:ascii="Arial" w:hAnsi="Arial" w:cs="Arial"/>
          <w:szCs w:val="20"/>
        </w:rPr>
        <w:t xml:space="preserve"> 2% w/v starch solution.</w:t>
      </w:r>
      <w:r>
        <w:rPr>
          <w:rFonts w:ascii="Arial" w:hAnsi="Arial" w:cs="Arial"/>
          <w:szCs w:val="20"/>
        </w:rPr>
        <w:t xml:space="preserve"> (If it does not specify, assume m/v for a solid and v/v for a liquid)</w:t>
      </w:r>
    </w:p>
    <w:p w:rsidR="00EB5008" w:rsidRDefault="00EB5008" w:rsidP="00EB5008">
      <w:pPr>
        <w:rPr>
          <w:rFonts w:ascii="Arial" w:hAnsi="Arial" w:cs="Arial"/>
          <w:szCs w:val="20"/>
        </w:rPr>
      </w:pPr>
      <w:r w:rsidRPr="00970598">
        <w:rPr>
          <w:rFonts w:ascii="Arial" w:hAnsi="Arial" w:cs="Arial"/>
          <w:szCs w:val="20"/>
        </w:rPr>
        <w:t>A 2% w/v starch solution is made by dissolving 2g of starch in distilled/deionised water and making up to 100 cm</w:t>
      </w:r>
      <w:r w:rsidRPr="00E91BF1">
        <w:rPr>
          <w:rFonts w:ascii="Arial" w:hAnsi="Arial" w:cs="Arial"/>
          <w:szCs w:val="20"/>
          <w:vertAlign w:val="superscript"/>
        </w:rPr>
        <w:t>3</w:t>
      </w:r>
      <w:r w:rsidRPr="00970598">
        <w:rPr>
          <w:rFonts w:ascii="Arial" w:hAnsi="Arial" w:cs="Arial"/>
          <w:szCs w:val="20"/>
        </w:rPr>
        <w:t xml:space="preserve"> of solution. </w:t>
      </w:r>
    </w:p>
    <w:p w:rsidR="00EB5008" w:rsidRPr="00970598" w:rsidRDefault="00EB5008" w:rsidP="00EB5008">
      <w:pPr>
        <w:rPr>
          <w:rFonts w:ascii="Arial" w:hAnsi="Arial" w:cs="Arial"/>
          <w:szCs w:val="20"/>
        </w:rPr>
      </w:pPr>
      <w:r>
        <w:rPr>
          <w:rFonts w:ascii="Arial" w:hAnsi="Arial" w:cs="Arial"/>
          <w:szCs w:val="20"/>
        </w:rPr>
        <w:t xml:space="preserve">A 2% v/v solution of ethanol would be made by mixing 2 </w:t>
      </w:r>
      <w:r w:rsidRPr="001C7604">
        <w:rPr>
          <w:rFonts w:ascii="Arial" w:hAnsi="Arial" w:cs="Arial"/>
          <w:szCs w:val="20"/>
        </w:rPr>
        <w:t>cm</w:t>
      </w:r>
      <w:r w:rsidRPr="001C7604">
        <w:rPr>
          <w:rFonts w:ascii="Arial" w:hAnsi="Arial" w:cs="Arial"/>
          <w:szCs w:val="20"/>
          <w:vertAlign w:val="superscript"/>
        </w:rPr>
        <w:t>3</w:t>
      </w:r>
      <w:r>
        <w:rPr>
          <w:rFonts w:ascii="Arial" w:hAnsi="Arial" w:cs="Arial"/>
          <w:szCs w:val="20"/>
        </w:rPr>
        <w:t xml:space="preserve"> of ethanol with water and making up to 100 </w:t>
      </w:r>
      <w:r w:rsidRPr="001C7604">
        <w:rPr>
          <w:rFonts w:ascii="Arial" w:hAnsi="Arial" w:cs="Arial"/>
          <w:szCs w:val="20"/>
        </w:rPr>
        <w:t>cm</w:t>
      </w:r>
      <w:r w:rsidRPr="001C7604">
        <w:rPr>
          <w:rFonts w:ascii="Arial" w:hAnsi="Arial" w:cs="Arial"/>
          <w:szCs w:val="20"/>
          <w:vertAlign w:val="superscript"/>
        </w:rPr>
        <w:t>3</w:t>
      </w:r>
      <w:r>
        <w:rPr>
          <w:rFonts w:ascii="Arial" w:hAnsi="Arial" w:cs="Arial"/>
          <w:szCs w:val="20"/>
        </w:rPr>
        <w:t xml:space="preserve">. </w:t>
      </w:r>
    </w:p>
    <w:p w:rsidR="00EB5008" w:rsidRPr="00064CED" w:rsidRDefault="00EB5008" w:rsidP="00EB5008">
      <w:pPr>
        <w:rPr>
          <w:rFonts w:ascii="Arial" w:hAnsi="Arial" w:cs="Arial"/>
          <w:i/>
          <w:szCs w:val="20"/>
        </w:rPr>
      </w:pPr>
      <w:r w:rsidRPr="00064CED">
        <w:rPr>
          <w:rFonts w:ascii="Arial" w:hAnsi="Arial" w:cs="Arial"/>
          <w:i/>
          <w:szCs w:val="20"/>
        </w:rPr>
        <w:t>For example:</w:t>
      </w:r>
    </w:p>
    <w:p w:rsidR="00EB5008" w:rsidRPr="00064CED" w:rsidRDefault="00EB5008" w:rsidP="00EB5008">
      <w:pPr>
        <w:rPr>
          <w:rFonts w:ascii="Arial" w:hAnsi="Arial" w:cs="Arial"/>
          <w:i/>
          <w:szCs w:val="20"/>
        </w:rPr>
      </w:pPr>
      <w:r w:rsidRPr="00064CED">
        <w:rPr>
          <w:rFonts w:ascii="Arial" w:hAnsi="Arial" w:cs="Arial"/>
          <w:i/>
          <w:szCs w:val="20"/>
        </w:rPr>
        <w:t>To make up 250 cm</w:t>
      </w:r>
      <w:r w:rsidRPr="00064CED">
        <w:rPr>
          <w:rFonts w:ascii="Arial" w:hAnsi="Arial" w:cs="Arial"/>
          <w:i/>
          <w:szCs w:val="20"/>
          <w:vertAlign w:val="superscript"/>
        </w:rPr>
        <w:t>3</w:t>
      </w:r>
      <w:r w:rsidRPr="00064CED">
        <w:rPr>
          <w:rFonts w:ascii="Arial" w:hAnsi="Arial" w:cs="Arial"/>
          <w:i/>
          <w:szCs w:val="20"/>
        </w:rPr>
        <w:t xml:space="preserve"> of a 1% starch solution.</w:t>
      </w:r>
    </w:p>
    <w:p w:rsidR="00EB5008" w:rsidRPr="00064CED" w:rsidRDefault="00EB5008" w:rsidP="00EB5008">
      <w:pPr>
        <w:rPr>
          <w:rFonts w:ascii="Arial" w:hAnsi="Arial" w:cs="Arial"/>
          <w:i/>
          <w:szCs w:val="20"/>
        </w:rPr>
      </w:pPr>
      <w:r w:rsidRPr="00064CED">
        <w:rPr>
          <w:rFonts w:ascii="Arial" w:hAnsi="Arial" w:cs="Arial"/>
          <w:i/>
          <w:szCs w:val="20"/>
        </w:rPr>
        <w:t>1% of 250 is 2.5</w:t>
      </w:r>
    </w:p>
    <w:p w:rsidR="00EB5008" w:rsidRPr="00064CED" w:rsidRDefault="00EB5008" w:rsidP="00EB5008">
      <w:pPr>
        <w:rPr>
          <w:rFonts w:ascii="Arial" w:hAnsi="Arial" w:cs="Arial"/>
          <w:i/>
          <w:szCs w:val="20"/>
        </w:rPr>
      </w:pPr>
      <w:proofErr w:type="gramStart"/>
      <w:r w:rsidRPr="00064CED">
        <w:rPr>
          <w:rFonts w:ascii="Arial" w:hAnsi="Arial" w:cs="Arial"/>
          <w:i/>
          <w:szCs w:val="20"/>
        </w:rPr>
        <w:t>So</w:t>
      </w:r>
      <w:proofErr w:type="gramEnd"/>
      <w:r w:rsidRPr="00064CED">
        <w:rPr>
          <w:rFonts w:ascii="Arial" w:hAnsi="Arial" w:cs="Arial"/>
          <w:i/>
          <w:szCs w:val="20"/>
        </w:rPr>
        <w:t xml:space="preserve"> weigh out 2.5g of starch.</w:t>
      </w:r>
    </w:p>
    <w:p w:rsidR="00EB5008" w:rsidRPr="00064CED" w:rsidRDefault="00EB5008" w:rsidP="00EB5008">
      <w:pPr>
        <w:rPr>
          <w:rFonts w:ascii="Arial" w:hAnsi="Arial" w:cs="Arial"/>
          <w:i/>
          <w:szCs w:val="20"/>
        </w:rPr>
      </w:pPr>
      <w:r w:rsidRPr="00064CED">
        <w:rPr>
          <w:rFonts w:ascii="Arial" w:hAnsi="Arial" w:cs="Arial"/>
          <w:i/>
          <w:szCs w:val="20"/>
        </w:rPr>
        <w:t>Dissolve it in 50 - 100cm</w:t>
      </w:r>
      <w:r w:rsidRPr="00064CED">
        <w:rPr>
          <w:rFonts w:ascii="Arial" w:hAnsi="Arial" w:cs="Arial"/>
          <w:i/>
          <w:szCs w:val="20"/>
          <w:vertAlign w:val="superscript"/>
        </w:rPr>
        <w:t>3</w:t>
      </w:r>
      <w:r w:rsidRPr="00064CED">
        <w:rPr>
          <w:rFonts w:ascii="Arial" w:hAnsi="Arial" w:cs="Arial"/>
          <w:i/>
          <w:szCs w:val="20"/>
        </w:rPr>
        <w:t xml:space="preserve"> of boiling water then make up to the final volume (250 cm</w:t>
      </w:r>
      <w:r w:rsidRPr="00064CED">
        <w:rPr>
          <w:rFonts w:ascii="Arial" w:hAnsi="Arial" w:cs="Arial"/>
          <w:i/>
          <w:szCs w:val="20"/>
          <w:vertAlign w:val="superscript"/>
        </w:rPr>
        <w:t>3</w:t>
      </w:r>
      <w:r w:rsidRPr="00064CED">
        <w:rPr>
          <w:rFonts w:ascii="Arial" w:hAnsi="Arial" w:cs="Arial"/>
          <w:i/>
          <w:szCs w:val="20"/>
        </w:rPr>
        <w:t>) with cold distilled water.</w:t>
      </w:r>
    </w:p>
    <w:p w:rsidR="00EB5008" w:rsidRPr="00064CED" w:rsidRDefault="00EB5008" w:rsidP="00EB5008">
      <w:pPr>
        <w:rPr>
          <w:rFonts w:ascii="Arial" w:hAnsi="Arial" w:cs="Arial"/>
          <w:i/>
          <w:szCs w:val="20"/>
        </w:rPr>
      </w:pPr>
      <w:r w:rsidRPr="00064CED">
        <w:rPr>
          <w:rFonts w:ascii="Arial" w:hAnsi="Arial" w:cs="Arial"/>
          <w:i/>
          <w:szCs w:val="20"/>
        </w:rPr>
        <w:t>(NB do not put very hot liquids in a volumetric flask as it can cause them to crack)</w:t>
      </w:r>
    </w:p>
    <w:p w:rsidR="00514B77" w:rsidRDefault="00514B77">
      <w:pPr>
        <w:spacing w:after="200"/>
        <w:rPr>
          <w:rFonts w:ascii="Arial" w:hAnsi="Arial" w:cs="Arial"/>
          <w:b/>
          <w:szCs w:val="20"/>
        </w:rPr>
      </w:pPr>
      <w:r>
        <w:rPr>
          <w:rFonts w:ascii="Arial" w:hAnsi="Arial" w:cs="Arial"/>
          <w:b/>
          <w:szCs w:val="20"/>
        </w:rPr>
        <w:br w:type="page"/>
      </w:r>
    </w:p>
    <w:p w:rsidR="00514B77" w:rsidRPr="00EB5008" w:rsidRDefault="00514B77" w:rsidP="00EB5008">
      <w:pPr>
        <w:pStyle w:val="Heading1"/>
      </w:pPr>
      <w:r w:rsidRPr="00EB5008">
        <w:lastRenderedPageBreak/>
        <w:t>Preparing Solutions by Diluting Others</w:t>
      </w:r>
    </w:p>
    <w:bookmarkEnd w:id="1"/>
    <w:p w:rsidR="00514B77" w:rsidRDefault="00514B77" w:rsidP="00514B77">
      <w:pPr>
        <w:rPr>
          <w:rFonts w:ascii="Arial" w:hAnsi="Arial" w:cs="Arial"/>
          <w:szCs w:val="20"/>
        </w:rPr>
      </w:pPr>
      <w:r>
        <w:rPr>
          <w:rFonts w:ascii="Arial" w:hAnsi="Arial" w:cs="Arial"/>
          <w:szCs w:val="20"/>
        </w:rPr>
        <w:t xml:space="preserve">It is sometimes easier </w:t>
      </w:r>
      <w:r w:rsidRPr="00173816">
        <w:rPr>
          <w:rFonts w:ascii="Arial" w:hAnsi="Arial" w:cs="Arial"/>
          <w:szCs w:val="20"/>
        </w:rPr>
        <w:t xml:space="preserve">to prepare </w:t>
      </w:r>
      <w:r>
        <w:rPr>
          <w:rFonts w:ascii="Arial" w:hAnsi="Arial" w:cs="Arial"/>
          <w:szCs w:val="20"/>
        </w:rPr>
        <w:t>solution by diluting a</w:t>
      </w:r>
      <w:r w:rsidRPr="00173816">
        <w:rPr>
          <w:rFonts w:ascii="Arial" w:hAnsi="Arial" w:cs="Arial"/>
          <w:szCs w:val="20"/>
        </w:rPr>
        <w:t xml:space="preserve"> less concentrated one</w:t>
      </w:r>
      <w:r>
        <w:rPr>
          <w:rFonts w:ascii="Arial" w:hAnsi="Arial" w:cs="Arial"/>
          <w:szCs w:val="20"/>
        </w:rPr>
        <w:t xml:space="preserve"> rather than starting from scratch.</w:t>
      </w:r>
    </w:p>
    <w:p w:rsidR="00514B77" w:rsidRPr="00173816" w:rsidRDefault="00514B77" w:rsidP="00514B77">
      <w:pPr>
        <w:rPr>
          <w:rFonts w:ascii="Arial" w:hAnsi="Arial" w:cs="Arial"/>
          <w:szCs w:val="20"/>
        </w:rPr>
      </w:pPr>
      <w:r w:rsidRPr="00173816">
        <w:rPr>
          <w:rFonts w:ascii="Arial" w:hAnsi="Arial" w:cs="Arial"/>
          <w:szCs w:val="20"/>
        </w:rPr>
        <w:t>This is fine if very accurate concentrations are not required, e.g. for everyday experiments (solutions used for qualitative measurements such as just observing a gas being made or something changing colour, are called bench solutions).</w:t>
      </w:r>
    </w:p>
    <w:p w:rsidR="00514B77" w:rsidRPr="0018218D" w:rsidRDefault="00514B77" w:rsidP="00514B77">
      <w:pPr>
        <w:rPr>
          <w:rFonts w:ascii="Arial" w:hAnsi="Arial" w:cs="Arial"/>
          <w:b/>
          <w:i/>
          <w:szCs w:val="20"/>
        </w:rPr>
      </w:pPr>
      <w:r w:rsidRPr="0018218D">
        <w:rPr>
          <w:rFonts w:ascii="Arial" w:hAnsi="Arial" w:cs="Arial"/>
          <w:b/>
          <w:i/>
          <w:szCs w:val="20"/>
        </w:rPr>
        <w:t>Example</w:t>
      </w:r>
    </w:p>
    <w:p w:rsidR="00514B77" w:rsidRPr="0018218D" w:rsidRDefault="00514B77" w:rsidP="00514B77">
      <w:pPr>
        <w:rPr>
          <w:rFonts w:ascii="Arial" w:hAnsi="Arial" w:cs="Arial"/>
          <w:i/>
          <w:szCs w:val="20"/>
        </w:rPr>
      </w:pPr>
      <w:r>
        <w:rPr>
          <w:rFonts w:ascii="Arial" w:hAnsi="Arial" w:cs="Arial"/>
          <w:i/>
          <w:szCs w:val="20"/>
        </w:rPr>
        <w:t xml:space="preserve">Suppose you had some 5 </w:t>
      </w:r>
      <w:r w:rsidRPr="0095772D">
        <w:rPr>
          <w:rFonts w:ascii="Arial" w:hAnsi="Arial" w:cs="Arial"/>
        </w:rPr>
        <w:t>mol l</w:t>
      </w:r>
      <w:r w:rsidRPr="0095772D">
        <w:rPr>
          <w:rFonts w:ascii="Arial" w:hAnsi="Arial" w:cs="Arial"/>
          <w:vertAlign w:val="superscript"/>
        </w:rPr>
        <w:t>-1</w:t>
      </w:r>
      <w:r w:rsidRPr="0018218D">
        <w:rPr>
          <w:rFonts w:ascii="Arial" w:hAnsi="Arial" w:cs="Arial"/>
          <w:i/>
          <w:szCs w:val="20"/>
        </w:rPr>
        <w:t xml:space="preserve"> HCl and wished to prepare 250 cm</w:t>
      </w:r>
      <w:r w:rsidRPr="0018218D">
        <w:rPr>
          <w:rFonts w:ascii="Arial" w:hAnsi="Arial" w:cs="Arial"/>
          <w:i/>
          <w:szCs w:val="20"/>
          <w:vertAlign w:val="superscript"/>
        </w:rPr>
        <w:t>3</w:t>
      </w:r>
      <w:r>
        <w:rPr>
          <w:rFonts w:ascii="Arial" w:hAnsi="Arial" w:cs="Arial"/>
          <w:i/>
          <w:szCs w:val="20"/>
        </w:rPr>
        <w:t xml:space="preserve"> of a 1 </w:t>
      </w:r>
      <w:r w:rsidRPr="0095772D">
        <w:rPr>
          <w:rFonts w:ascii="Arial" w:hAnsi="Arial" w:cs="Arial"/>
        </w:rPr>
        <w:t>mol l</w:t>
      </w:r>
      <w:r w:rsidRPr="0095772D">
        <w:rPr>
          <w:rFonts w:ascii="Arial" w:hAnsi="Arial" w:cs="Arial"/>
          <w:vertAlign w:val="superscript"/>
        </w:rPr>
        <w:t>-1</w:t>
      </w:r>
      <w:r>
        <w:rPr>
          <w:rFonts w:ascii="Arial" w:hAnsi="Arial" w:cs="Arial"/>
          <w:i/>
          <w:szCs w:val="20"/>
        </w:rPr>
        <w:t xml:space="preserve"> HCl solution from it. </w:t>
      </w:r>
      <w:r w:rsidRPr="0018218D">
        <w:rPr>
          <w:rFonts w:ascii="Arial" w:hAnsi="Arial" w:cs="Arial"/>
          <w:i/>
          <w:szCs w:val="20"/>
        </w:rPr>
        <w:t>The volume of acid you will need to measure out can be calculated using the following formula:</w:t>
      </w:r>
    </w:p>
    <w:p w:rsidR="00514B77" w:rsidRPr="0018218D" w:rsidRDefault="00514B77" w:rsidP="00514B77">
      <w:pPr>
        <w:rPr>
          <w:rFonts w:ascii="Arial" w:hAnsi="Arial" w:cs="Arial"/>
          <w:i/>
          <w:szCs w:val="20"/>
        </w:rPr>
      </w:pPr>
    </w:p>
    <w:p w:rsidR="00514B77" w:rsidRPr="0018218D" w:rsidRDefault="00514B77" w:rsidP="00514B77">
      <w:pPr>
        <w:rPr>
          <w:rFonts w:ascii="Arial" w:hAnsi="Arial" w:cs="Arial"/>
          <w:i/>
          <w:szCs w:val="20"/>
        </w:rPr>
      </w:pPr>
      <w:r w:rsidRPr="0018218D">
        <w:rPr>
          <w:rFonts w:ascii="Arial" w:hAnsi="Arial" w:cs="Arial"/>
          <w:i/>
          <w:szCs w:val="20"/>
        </w:rPr>
        <w:t xml:space="preserve">Volume to measure </w:t>
      </w:r>
      <w:proofErr w:type="gramStart"/>
      <w:r w:rsidRPr="0018218D">
        <w:rPr>
          <w:rFonts w:ascii="Arial" w:hAnsi="Arial" w:cs="Arial"/>
          <w:i/>
          <w:szCs w:val="20"/>
        </w:rPr>
        <w:t>out  =</w:t>
      </w:r>
      <w:proofErr w:type="gramEnd"/>
      <w:r w:rsidRPr="0018218D">
        <w:rPr>
          <w:rFonts w:ascii="Arial" w:hAnsi="Arial" w:cs="Arial"/>
          <w:i/>
          <w:szCs w:val="20"/>
        </w:rPr>
        <w:t xml:space="preserve">  </w:t>
      </w:r>
      <w:r w:rsidRPr="0018218D">
        <w:rPr>
          <w:rFonts w:ascii="Arial" w:hAnsi="Arial" w:cs="Arial"/>
          <w:i/>
          <w:szCs w:val="20"/>
        </w:rPr>
        <w:tab/>
      </w:r>
      <w:r w:rsidRPr="0018218D">
        <w:rPr>
          <w:rFonts w:ascii="Arial" w:hAnsi="Arial" w:cs="Arial"/>
          <w:i/>
          <w:szCs w:val="20"/>
          <w:u w:val="single"/>
        </w:rPr>
        <w:t>New Molarity  x Volume Required</w:t>
      </w:r>
    </w:p>
    <w:p w:rsidR="00514B77" w:rsidRPr="0018218D" w:rsidRDefault="00514B77" w:rsidP="00514B77">
      <w:pPr>
        <w:rPr>
          <w:rFonts w:ascii="Arial" w:hAnsi="Arial" w:cs="Arial"/>
          <w:i/>
          <w:szCs w:val="20"/>
        </w:rPr>
      </w:pPr>
      <w:r w:rsidRPr="0018218D">
        <w:rPr>
          <w:rFonts w:ascii="Arial" w:hAnsi="Arial" w:cs="Arial"/>
          <w:i/>
          <w:szCs w:val="20"/>
        </w:rPr>
        <w:tab/>
      </w:r>
      <w:r w:rsidRPr="0018218D">
        <w:rPr>
          <w:rFonts w:ascii="Arial" w:hAnsi="Arial" w:cs="Arial"/>
          <w:i/>
          <w:szCs w:val="20"/>
        </w:rPr>
        <w:tab/>
      </w:r>
      <w:r w:rsidRPr="0018218D">
        <w:rPr>
          <w:rFonts w:ascii="Arial" w:hAnsi="Arial" w:cs="Arial"/>
          <w:i/>
          <w:szCs w:val="20"/>
        </w:rPr>
        <w:tab/>
      </w:r>
      <w:r w:rsidRPr="0018218D">
        <w:rPr>
          <w:rFonts w:ascii="Arial" w:hAnsi="Arial" w:cs="Arial"/>
          <w:i/>
          <w:szCs w:val="20"/>
        </w:rPr>
        <w:tab/>
      </w:r>
      <w:r w:rsidRPr="0018218D">
        <w:rPr>
          <w:rFonts w:ascii="Arial" w:hAnsi="Arial" w:cs="Arial"/>
          <w:i/>
          <w:szCs w:val="20"/>
        </w:rPr>
        <w:tab/>
      </w:r>
      <w:r w:rsidRPr="0018218D">
        <w:rPr>
          <w:rFonts w:ascii="Arial" w:hAnsi="Arial" w:cs="Arial"/>
          <w:i/>
          <w:szCs w:val="20"/>
        </w:rPr>
        <w:tab/>
        <w:t xml:space="preserve">Original Molarity </w:t>
      </w:r>
    </w:p>
    <w:p w:rsidR="00514B77" w:rsidRPr="0018218D" w:rsidRDefault="00514B77" w:rsidP="00514B77">
      <w:pPr>
        <w:rPr>
          <w:rFonts w:ascii="Arial" w:hAnsi="Arial" w:cs="Arial"/>
          <w:i/>
          <w:szCs w:val="20"/>
        </w:rPr>
      </w:pPr>
    </w:p>
    <w:p w:rsidR="00514B77" w:rsidRPr="0018218D" w:rsidRDefault="00514B77" w:rsidP="00514B77">
      <w:pPr>
        <w:rPr>
          <w:rFonts w:ascii="Arial" w:hAnsi="Arial" w:cs="Arial"/>
          <w:i/>
          <w:szCs w:val="20"/>
        </w:rPr>
      </w:pPr>
      <w:r>
        <w:rPr>
          <w:rFonts w:ascii="Arial" w:hAnsi="Arial" w:cs="Arial"/>
          <w:i/>
          <w:szCs w:val="20"/>
        </w:rPr>
        <w:t xml:space="preserve">The new molarity is 1 </w:t>
      </w:r>
      <w:r w:rsidRPr="0095772D">
        <w:rPr>
          <w:rFonts w:ascii="Arial" w:hAnsi="Arial" w:cs="Arial"/>
        </w:rPr>
        <w:t>mol l</w:t>
      </w:r>
      <w:r w:rsidRPr="0095772D">
        <w:rPr>
          <w:rFonts w:ascii="Arial" w:hAnsi="Arial" w:cs="Arial"/>
          <w:vertAlign w:val="superscript"/>
        </w:rPr>
        <w:t>-1</w:t>
      </w:r>
    </w:p>
    <w:p w:rsidR="00514B77" w:rsidRPr="0018218D" w:rsidRDefault="00514B77" w:rsidP="00514B77">
      <w:pPr>
        <w:rPr>
          <w:rFonts w:ascii="Arial" w:hAnsi="Arial" w:cs="Arial"/>
          <w:i/>
          <w:szCs w:val="20"/>
        </w:rPr>
      </w:pPr>
      <w:r w:rsidRPr="0018218D">
        <w:rPr>
          <w:rFonts w:ascii="Arial" w:hAnsi="Arial" w:cs="Arial"/>
          <w:i/>
          <w:szCs w:val="20"/>
        </w:rPr>
        <w:t>The volume required is 250 cm</w:t>
      </w:r>
      <w:r w:rsidRPr="0095772D">
        <w:rPr>
          <w:rFonts w:ascii="Arial" w:hAnsi="Arial" w:cs="Arial"/>
          <w:i/>
          <w:szCs w:val="20"/>
          <w:vertAlign w:val="superscript"/>
        </w:rPr>
        <w:t>3</w:t>
      </w:r>
    </w:p>
    <w:p w:rsidR="00514B77" w:rsidRPr="0018218D" w:rsidRDefault="00514B77" w:rsidP="00514B77">
      <w:pPr>
        <w:rPr>
          <w:rFonts w:ascii="Arial" w:hAnsi="Arial" w:cs="Arial"/>
          <w:i/>
          <w:szCs w:val="20"/>
        </w:rPr>
      </w:pPr>
      <w:r>
        <w:rPr>
          <w:rFonts w:ascii="Arial" w:hAnsi="Arial" w:cs="Arial"/>
          <w:i/>
          <w:szCs w:val="20"/>
        </w:rPr>
        <w:t xml:space="preserve">The original molarity is 5 </w:t>
      </w:r>
      <w:r w:rsidRPr="0095772D">
        <w:rPr>
          <w:rFonts w:ascii="Arial" w:hAnsi="Arial" w:cs="Arial"/>
        </w:rPr>
        <w:t>mol l</w:t>
      </w:r>
      <w:r w:rsidRPr="0095772D">
        <w:rPr>
          <w:rFonts w:ascii="Arial" w:hAnsi="Arial" w:cs="Arial"/>
          <w:vertAlign w:val="superscript"/>
        </w:rPr>
        <w:t>-1</w:t>
      </w:r>
    </w:p>
    <w:p w:rsidR="00514B77" w:rsidRPr="0018218D" w:rsidRDefault="00514B77" w:rsidP="00514B77">
      <w:pPr>
        <w:rPr>
          <w:rFonts w:ascii="Arial" w:hAnsi="Arial" w:cs="Arial"/>
          <w:i/>
          <w:szCs w:val="20"/>
        </w:rPr>
      </w:pPr>
      <w:r w:rsidRPr="0018218D">
        <w:rPr>
          <w:rFonts w:ascii="Arial" w:hAnsi="Arial" w:cs="Arial"/>
          <w:i/>
          <w:szCs w:val="20"/>
        </w:rPr>
        <w:t xml:space="preserve">The volume of acid to measure </w:t>
      </w:r>
      <w:proofErr w:type="gramStart"/>
      <w:r w:rsidRPr="0018218D">
        <w:rPr>
          <w:rFonts w:ascii="Arial" w:hAnsi="Arial" w:cs="Arial"/>
          <w:i/>
          <w:szCs w:val="20"/>
        </w:rPr>
        <w:t xml:space="preserve">out  </w:t>
      </w:r>
      <w:r w:rsidRPr="0018218D">
        <w:rPr>
          <w:rFonts w:ascii="Arial" w:hAnsi="Arial" w:cs="Arial"/>
          <w:i/>
          <w:szCs w:val="20"/>
        </w:rPr>
        <w:tab/>
      </w:r>
      <w:proofErr w:type="gramEnd"/>
      <w:r w:rsidRPr="0018218D">
        <w:rPr>
          <w:rFonts w:ascii="Arial" w:hAnsi="Arial" w:cs="Arial"/>
          <w:i/>
          <w:szCs w:val="20"/>
        </w:rPr>
        <w:t xml:space="preserve">=  </w:t>
      </w:r>
      <w:r>
        <w:rPr>
          <w:rFonts w:ascii="Arial" w:hAnsi="Arial" w:cs="Arial"/>
          <w:i/>
          <w:szCs w:val="20"/>
        </w:rPr>
        <w:tab/>
      </w:r>
      <w:r w:rsidRPr="0018218D">
        <w:rPr>
          <w:rFonts w:ascii="Arial" w:hAnsi="Arial" w:cs="Arial"/>
          <w:i/>
          <w:szCs w:val="20"/>
          <w:u w:val="single"/>
        </w:rPr>
        <w:t>1  x  250</w:t>
      </w:r>
    </w:p>
    <w:p w:rsidR="00514B77" w:rsidRPr="0018218D" w:rsidRDefault="00514B77" w:rsidP="00514B77">
      <w:pPr>
        <w:rPr>
          <w:rFonts w:ascii="Arial" w:hAnsi="Arial" w:cs="Arial"/>
          <w:i/>
          <w:szCs w:val="20"/>
        </w:rPr>
      </w:pPr>
      <w:r w:rsidRPr="0018218D">
        <w:rPr>
          <w:rFonts w:ascii="Arial" w:hAnsi="Arial" w:cs="Arial"/>
          <w:i/>
          <w:szCs w:val="20"/>
        </w:rPr>
        <w:tab/>
      </w:r>
      <w:r w:rsidRPr="0018218D">
        <w:rPr>
          <w:rFonts w:ascii="Arial" w:hAnsi="Arial" w:cs="Arial"/>
          <w:i/>
          <w:szCs w:val="20"/>
        </w:rPr>
        <w:tab/>
        <w:t xml:space="preserve">         </w:t>
      </w:r>
      <w:r w:rsidRPr="0018218D">
        <w:rPr>
          <w:rFonts w:ascii="Arial" w:hAnsi="Arial" w:cs="Arial"/>
          <w:i/>
          <w:szCs w:val="20"/>
        </w:rPr>
        <w:tab/>
      </w:r>
      <w:r w:rsidRPr="0018218D">
        <w:rPr>
          <w:rFonts w:ascii="Arial" w:hAnsi="Arial" w:cs="Arial"/>
          <w:i/>
          <w:szCs w:val="20"/>
        </w:rPr>
        <w:tab/>
      </w:r>
      <w:r w:rsidRPr="0018218D">
        <w:rPr>
          <w:rFonts w:ascii="Arial" w:hAnsi="Arial" w:cs="Arial"/>
          <w:i/>
          <w:szCs w:val="20"/>
        </w:rPr>
        <w:tab/>
      </w:r>
      <w:r w:rsidRPr="0018218D">
        <w:rPr>
          <w:rFonts w:ascii="Arial" w:hAnsi="Arial" w:cs="Arial"/>
          <w:i/>
          <w:szCs w:val="20"/>
        </w:rPr>
        <w:tab/>
      </w:r>
      <w:r w:rsidRPr="0018218D">
        <w:rPr>
          <w:rFonts w:ascii="Arial" w:hAnsi="Arial" w:cs="Arial"/>
          <w:i/>
          <w:szCs w:val="20"/>
        </w:rPr>
        <w:tab/>
      </w:r>
      <w:r>
        <w:rPr>
          <w:rFonts w:ascii="Arial" w:hAnsi="Arial" w:cs="Arial"/>
          <w:i/>
          <w:szCs w:val="20"/>
        </w:rPr>
        <w:t xml:space="preserve">     </w:t>
      </w:r>
      <w:r w:rsidRPr="0018218D">
        <w:rPr>
          <w:rFonts w:ascii="Arial" w:hAnsi="Arial" w:cs="Arial"/>
          <w:i/>
          <w:szCs w:val="20"/>
        </w:rPr>
        <w:t>5</w:t>
      </w:r>
    </w:p>
    <w:p w:rsidR="00514B77" w:rsidRPr="0018218D" w:rsidRDefault="00514B77" w:rsidP="00514B77">
      <w:pPr>
        <w:rPr>
          <w:rFonts w:ascii="Arial" w:hAnsi="Arial" w:cs="Arial"/>
          <w:i/>
          <w:szCs w:val="20"/>
        </w:rPr>
      </w:pPr>
      <w:r w:rsidRPr="0018218D">
        <w:rPr>
          <w:rFonts w:ascii="Arial" w:hAnsi="Arial" w:cs="Arial"/>
          <w:i/>
          <w:szCs w:val="20"/>
        </w:rPr>
        <w:tab/>
        <w:t xml:space="preserve"> </w:t>
      </w:r>
      <w:r w:rsidRPr="0018218D">
        <w:rPr>
          <w:rFonts w:ascii="Arial" w:hAnsi="Arial" w:cs="Arial"/>
          <w:i/>
          <w:szCs w:val="20"/>
        </w:rPr>
        <w:tab/>
      </w:r>
      <w:r w:rsidRPr="0018218D">
        <w:rPr>
          <w:rFonts w:ascii="Arial" w:hAnsi="Arial" w:cs="Arial"/>
          <w:i/>
          <w:szCs w:val="20"/>
        </w:rPr>
        <w:tab/>
      </w:r>
      <w:r w:rsidRPr="0018218D">
        <w:rPr>
          <w:rFonts w:ascii="Arial" w:hAnsi="Arial" w:cs="Arial"/>
          <w:i/>
          <w:szCs w:val="20"/>
        </w:rPr>
        <w:tab/>
      </w:r>
      <w:r>
        <w:rPr>
          <w:rFonts w:ascii="Arial" w:hAnsi="Arial" w:cs="Arial"/>
          <w:i/>
          <w:szCs w:val="20"/>
        </w:rPr>
        <w:tab/>
      </w:r>
      <w:r>
        <w:rPr>
          <w:rFonts w:ascii="Arial" w:hAnsi="Arial" w:cs="Arial"/>
          <w:i/>
          <w:szCs w:val="20"/>
        </w:rPr>
        <w:tab/>
      </w:r>
      <w:proofErr w:type="gramStart"/>
      <w:r w:rsidRPr="0018218D">
        <w:rPr>
          <w:rFonts w:ascii="Arial" w:hAnsi="Arial" w:cs="Arial"/>
          <w:i/>
          <w:szCs w:val="20"/>
        </w:rPr>
        <w:t xml:space="preserve">=  </w:t>
      </w:r>
      <w:r>
        <w:rPr>
          <w:rFonts w:ascii="Arial" w:hAnsi="Arial" w:cs="Arial"/>
          <w:i/>
          <w:szCs w:val="20"/>
        </w:rPr>
        <w:tab/>
      </w:r>
      <w:proofErr w:type="gramEnd"/>
      <w:r w:rsidRPr="0018218D">
        <w:rPr>
          <w:rFonts w:ascii="Arial" w:hAnsi="Arial" w:cs="Arial"/>
          <w:i/>
          <w:szCs w:val="20"/>
        </w:rPr>
        <w:t>50 cm</w:t>
      </w:r>
      <w:r w:rsidRPr="0018218D">
        <w:rPr>
          <w:rFonts w:ascii="Arial" w:hAnsi="Arial" w:cs="Arial"/>
          <w:i/>
          <w:szCs w:val="20"/>
          <w:vertAlign w:val="superscript"/>
        </w:rPr>
        <w:t>3</w:t>
      </w:r>
    </w:p>
    <w:p w:rsidR="00514B77" w:rsidRPr="0018218D" w:rsidRDefault="00514B77" w:rsidP="00514B77">
      <w:pPr>
        <w:rPr>
          <w:rFonts w:ascii="Arial" w:hAnsi="Arial" w:cs="Arial"/>
          <w:i/>
          <w:szCs w:val="20"/>
        </w:rPr>
      </w:pPr>
    </w:p>
    <w:p w:rsidR="00514B77" w:rsidRPr="0018218D" w:rsidRDefault="00514B77" w:rsidP="00514B77">
      <w:pPr>
        <w:rPr>
          <w:rFonts w:ascii="Arial" w:hAnsi="Arial" w:cs="Arial"/>
          <w:i/>
          <w:szCs w:val="20"/>
        </w:rPr>
      </w:pPr>
      <w:r w:rsidRPr="0018218D">
        <w:rPr>
          <w:rFonts w:ascii="Arial" w:hAnsi="Arial" w:cs="Arial"/>
          <w:i/>
          <w:szCs w:val="20"/>
        </w:rPr>
        <w:t>In other words, measure out 50 cm</w:t>
      </w:r>
      <w:r w:rsidRPr="0018218D">
        <w:rPr>
          <w:rFonts w:ascii="Arial" w:hAnsi="Arial" w:cs="Arial"/>
          <w:i/>
          <w:szCs w:val="20"/>
          <w:vertAlign w:val="superscript"/>
        </w:rPr>
        <w:t>3</w:t>
      </w:r>
      <w:r>
        <w:rPr>
          <w:rFonts w:ascii="Arial" w:hAnsi="Arial" w:cs="Arial"/>
          <w:i/>
          <w:szCs w:val="20"/>
        </w:rPr>
        <w:t xml:space="preserve"> of the 5 </w:t>
      </w:r>
      <w:r w:rsidRPr="0095772D">
        <w:rPr>
          <w:rFonts w:ascii="Arial" w:hAnsi="Arial" w:cs="Arial"/>
        </w:rPr>
        <w:t>mol l</w:t>
      </w:r>
      <w:r w:rsidRPr="0095772D">
        <w:rPr>
          <w:rFonts w:ascii="Arial" w:hAnsi="Arial" w:cs="Arial"/>
          <w:vertAlign w:val="superscript"/>
        </w:rPr>
        <w:t>-1</w:t>
      </w:r>
      <w:r w:rsidRPr="0018218D">
        <w:rPr>
          <w:rFonts w:ascii="Arial" w:hAnsi="Arial" w:cs="Arial"/>
          <w:i/>
          <w:szCs w:val="20"/>
        </w:rPr>
        <w:t xml:space="preserve"> HCl and make the total volume up to 250 cm</w:t>
      </w:r>
      <w:r w:rsidRPr="0018218D">
        <w:rPr>
          <w:rFonts w:ascii="Arial" w:hAnsi="Arial" w:cs="Arial"/>
          <w:i/>
          <w:szCs w:val="20"/>
          <w:vertAlign w:val="superscript"/>
        </w:rPr>
        <w:t>3</w:t>
      </w:r>
      <w:r w:rsidRPr="0018218D">
        <w:rPr>
          <w:rFonts w:ascii="Arial" w:hAnsi="Arial" w:cs="Arial"/>
          <w:i/>
          <w:szCs w:val="20"/>
        </w:rPr>
        <w:t xml:space="preserve"> with distilled water.</w:t>
      </w:r>
    </w:p>
    <w:p w:rsidR="00514B77" w:rsidRDefault="00514B77" w:rsidP="00514B77">
      <w:pPr>
        <w:pStyle w:val="Footer"/>
        <w:tabs>
          <w:tab w:val="left" w:pos="3420"/>
        </w:tabs>
        <w:rPr>
          <w:rFonts w:ascii="Arial" w:hAnsi="Arial" w:cs="Arial"/>
        </w:rPr>
      </w:pPr>
    </w:p>
    <w:p w:rsidR="00514B77" w:rsidRDefault="00514B77" w:rsidP="00514B77"/>
    <w:p w:rsidR="00514B77" w:rsidRDefault="00514B77">
      <w:pPr>
        <w:spacing w:after="200"/>
        <w:rPr>
          <w:rFonts w:ascii="Arial" w:hAnsi="Arial" w:cs="Arial"/>
          <w:b/>
          <w:szCs w:val="20"/>
        </w:rPr>
      </w:pPr>
    </w:p>
    <w:sectPr w:rsidR="00514B77" w:rsidSect="003C26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B386A"/>
    <w:multiLevelType w:val="hybridMultilevel"/>
    <w:tmpl w:val="F1001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77"/>
    <w:rsid w:val="000101D0"/>
    <w:rsid w:val="00013D88"/>
    <w:rsid w:val="00015BEC"/>
    <w:rsid w:val="000226A9"/>
    <w:rsid w:val="00025C48"/>
    <w:rsid w:val="00063521"/>
    <w:rsid w:val="00064CED"/>
    <w:rsid w:val="000704D5"/>
    <w:rsid w:val="00074C38"/>
    <w:rsid w:val="0009537A"/>
    <w:rsid w:val="000A01CF"/>
    <w:rsid w:val="000A487A"/>
    <w:rsid w:val="000A4BFF"/>
    <w:rsid w:val="000C097A"/>
    <w:rsid w:val="000C410F"/>
    <w:rsid w:val="000E2B47"/>
    <w:rsid w:val="000E349B"/>
    <w:rsid w:val="000F4EE1"/>
    <w:rsid w:val="000F5442"/>
    <w:rsid w:val="001025A7"/>
    <w:rsid w:val="00114196"/>
    <w:rsid w:val="00114869"/>
    <w:rsid w:val="00126A3C"/>
    <w:rsid w:val="00135F4C"/>
    <w:rsid w:val="00145A00"/>
    <w:rsid w:val="00154FFD"/>
    <w:rsid w:val="0015591A"/>
    <w:rsid w:val="00160707"/>
    <w:rsid w:val="00163A7E"/>
    <w:rsid w:val="00166383"/>
    <w:rsid w:val="00166AB8"/>
    <w:rsid w:val="0017264B"/>
    <w:rsid w:val="00172CF4"/>
    <w:rsid w:val="00173A40"/>
    <w:rsid w:val="00180B3E"/>
    <w:rsid w:val="00185178"/>
    <w:rsid w:val="001878D3"/>
    <w:rsid w:val="00192014"/>
    <w:rsid w:val="0019684A"/>
    <w:rsid w:val="00197598"/>
    <w:rsid w:val="001A2F47"/>
    <w:rsid w:val="001D0E2C"/>
    <w:rsid w:val="001D7ACD"/>
    <w:rsid w:val="001F3613"/>
    <w:rsid w:val="00207616"/>
    <w:rsid w:val="002254B4"/>
    <w:rsid w:val="0023016B"/>
    <w:rsid w:val="0023171A"/>
    <w:rsid w:val="002403EF"/>
    <w:rsid w:val="00250264"/>
    <w:rsid w:val="00251551"/>
    <w:rsid w:val="00252530"/>
    <w:rsid w:val="0025774E"/>
    <w:rsid w:val="00271349"/>
    <w:rsid w:val="002749C4"/>
    <w:rsid w:val="002803AC"/>
    <w:rsid w:val="00284399"/>
    <w:rsid w:val="002906FD"/>
    <w:rsid w:val="0029212D"/>
    <w:rsid w:val="002A3D01"/>
    <w:rsid w:val="002A6374"/>
    <w:rsid w:val="002A6497"/>
    <w:rsid w:val="002D00F9"/>
    <w:rsid w:val="002D73FD"/>
    <w:rsid w:val="002E7902"/>
    <w:rsid w:val="002F350E"/>
    <w:rsid w:val="002F4C3E"/>
    <w:rsid w:val="00310F44"/>
    <w:rsid w:val="00322318"/>
    <w:rsid w:val="003249DE"/>
    <w:rsid w:val="0034138C"/>
    <w:rsid w:val="003518C9"/>
    <w:rsid w:val="003757EE"/>
    <w:rsid w:val="00385466"/>
    <w:rsid w:val="003A29AE"/>
    <w:rsid w:val="003A7024"/>
    <w:rsid w:val="003A7772"/>
    <w:rsid w:val="003B3853"/>
    <w:rsid w:val="003B51BF"/>
    <w:rsid w:val="003B5315"/>
    <w:rsid w:val="003C26DA"/>
    <w:rsid w:val="003E4CFC"/>
    <w:rsid w:val="003F3D8F"/>
    <w:rsid w:val="0040086D"/>
    <w:rsid w:val="00421DF0"/>
    <w:rsid w:val="0042300C"/>
    <w:rsid w:val="00424545"/>
    <w:rsid w:val="00436CDF"/>
    <w:rsid w:val="004475A9"/>
    <w:rsid w:val="004502F6"/>
    <w:rsid w:val="00454EA0"/>
    <w:rsid w:val="00455AAB"/>
    <w:rsid w:val="00455C19"/>
    <w:rsid w:val="00457F13"/>
    <w:rsid w:val="004600BB"/>
    <w:rsid w:val="0046305C"/>
    <w:rsid w:val="0046523D"/>
    <w:rsid w:val="0048177C"/>
    <w:rsid w:val="00481FD5"/>
    <w:rsid w:val="00482959"/>
    <w:rsid w:val="004B13DA"/>
    <w:rsid w:val="004B2686"/>
    <w:rsid w:val="004D6791"/>
    <w:rsid w:val="004E6FE5"/>
    <w:rsid w:val="004F08D6"/>
    <w:rsid w:val="004F2A2B"/>
    <w:rsid w:val="00514B77"/>
    <w:rsid w:val="00520E62"/>
    <w:rsid w:val="00526142"/>
    <w:rsid w:val="00533649"/>
    <w:rsid w:val="00533B45"/>
    <w:rsid w:val="005402EA"/>
    <w:rsid w:val="00550A14"/>
    <w:rsid w:val="0055457D"/>
    <w:rsid w:val="00556E37"/>
    <w:rsid w:val="00564387"/>
    <w:rsid w:val="005677B2"/>
    <w:rsid w:val="00574AA4"/>
    <w:rsid w:val="00574DEF"/>
    <w:rsid w:val="00582511"/>
    <w:rsid w:val="00583596"/>
    <w:rsid w:val="00586F23"/>
    <w:rsid w:val="005A6948"/>
    <w:rsid w:val="005C480F"/>
    <w:rsid w:val="005D24F0"/>
    <w:rsid w:val="005E2864"/>
    <w:rsid w:val="005F255D"/>
    <w:rsid w:val="00600E11"/>
    <w:rsid w:val="00610A6A"/>
    <w:rsid w:val="00622C98"/>
    <w:rsid w:val="00636CD4"/>
    <w:rsid w:val="00650E5E"/>
    <w:rsid w:val="00662454"/>
    <w:rsid w:val="00665D42"/>
    <w:rsid w:val="00672C57"/>
    <w:rsid w:val="00683B1C"/>
    <w:rsid w:val="00686B99"/>
    <w:rsid w:val="00690129"/>
    <w:rsid w:val="00691605"/>
    <w:rsid w:val="00697F47"/>
    <w:rsid w:val="006A789D"/>
    <w:rsid w:val="006C20EF"/>
    <w:rsid w:val="006D0B60"/>
    <w:rsid w:val="006D137A"/>
    <w:rsid w:val="006E0D02"/>
    <w:rsid w:val="006E40C3"/>
    <w:rsid w:val="006F3FF6"/>
    <w:rsid w:val="006F5098"/>
    <w:rsid w:val="007137A7"/>
    <w:rsid w:val="007408E7"/>
    <w:rsid w:val="0076127B"/>
    <w:rsid w:val="007707D1"/>
    <w:rsid w:val="0077090E"/>
    <w:rsid w:val="00777C15"/>
    <w:rsid w:val="0078187E"/>
    <w:rsid w:val="007A4671"/>
    <w:rsid w:val="007B55CB"/>
    <w:rsid w:val="007C29A8"/>
    <w:rsid w:val="007D498D"/>
    <w:rsid w:val="007F4D5E"/>
    <w:rsid w:val="007F5BD7"/>
    <w:rsid w:val="007F6936"/>
    <w:rsid w:val="008003AC"/>
    <w:rsid w:val="0080378D"/>
    <w:rsid w:val="00810639"/>
    <w:rsid w:val="00826D4B"/>
    <w:rsid w:val="00831099"/>
    <w:rsid w:val="008366EC"/>
    <w:rsid w:val="00850C86"/>
    <w:rsid w:val="0086249F"/>
    <w:rsid w:val="00870F73"/>
    <w:rsid w:val="0087341B"/>
    <w:rsid w:val="00883FB8"/>
    <w:rsid w:val="008A18FE"/>
    <w:rsid w:val="008A31C9"/>
    <w:rsid w:val="008A4BA6"/>
    <w:rsid w:val="008A538B"/>
    <w:rsid w:val="008E0437"/>
    <w:rsid w:val="008E221C"/>
    <w:rsid w:val="008F35A5"/>
    <w:rsid w:val="00910821"/>
    <w:rsid w:val="00922B48"/>
    <w:rsid w:val="009230F8"/>
    <w:rsid w:val="00933EA4"/>
    <w:rsid w:val="00943557"/>
    <w:rsid w:val="00946A8E"/>
    <w:rsid w:val="00947D86"/>
    <w:rsid w:val="009524A2"/>
    <w:rsid w:val="009658A8"/>
    <w:rsid w:val="009800E1"/>
    <w:rsid w:val="0099025E"/>
    <w:rsid w:val="009903B5"/>
    <w:rsid w:val="0099123F"/>
    <w:rsid w:val="009929B0"/>
    <w:rsid w:val="00997833"/>
    <w:rsid w:val="009A19FE"/>
    <w:rsid w:val="009A642A"/>
    <w:rsid w:val="009B5A92"/>
    <w:rsid w:val="009C1C03"/>
    <w:rsid w:val="009C1DD0"/>
    <w:rsid w:val="009D215C"/>
    <w:rsid w:val="009D3CDE"/>
    <w:rsid w:val="009E3CB4"/>
    <w:rsid w:val="009E65D3"/>
    <w:rsid w:val="009F029A"/>
    <w:rsid w:val="00A00916"/>
    <w:rsid w:val="00A01616"/>
    <w:rsid w:val="00A050C3"/>
    <w:rsid w:val="00A14248"/>
    <w:rsid w:val="00A211E1"/>
    <w:rsid w:val="00A3483B"/>
    <w:rsid w:val="00A4100F"/>
    <w:rsid w:val="00A4482C"/>
    <w:rsid w:val="00A51A94"/>
    <w:rsid w:val="00A56F56"/>
    <w:rsid w:val="00A57234"/>
    <w:rsid w:val="00A61AB5"/>
    <w:rsid w:val="00A6669C"/>
    <w:rsid w:val="00A76D6E"/>
    <w:rsid w:val="00A82500"/>
    <w:rsid w:val="00A860FE"/>
    <w:rsid w:val="00A96811"/>
    <w:rsid w:val="00AA1868"/>
    <w:rsid w:val="00AA1EA0"/>
    <w:rsid w:val="00AB7017"/>
    <w:rsid w:val="00AC460B"/>
    <w:rsid w:val="00AC5AA1"/>
    <w:rsid w:val="00AC7B4E"/>
    <w:rsid w:val="00AE4878"/>
    <w:rsid w:val="00AE7B48"/>
    <w:rsid w:val="00AF317E"/>
    <w:rsid w:val="00AF3D8F"/>
    <w:rsid w:val="00B03DD5"/>
    <w:rsid w:val="00B05453"/>
    <w:rsid w:val="00B12BDE"/>
    <w:rsid w:val="00B133CC"/>
    <w:rsid w:val="00B16B79"/>
    <w:rsid w:val="00B2189E"/>
    <w:rsid w:val="00B253E6"/>
    <w:rsid w:val="00B27040"/>
    <w:rsid w:val="00B64ED1"/>
    <w:rsid w:val="00B801C8"/>
    <w:rsid w:val="00B82A5A"/>
    <w:rsid w:val="00B838FA"/>
    <w:rsid w:val="00B84B13"/>
    <w:rsid w:val="00B93907"/>
    <w:rsid w:val="00B948CF"/>
    <w:rsid w:val="00BD23E3"/>
    <w:rsid w:val="00BD6B53"/>
    <w:rsid w:val="00BF4ED9"/>
    <w:rsid w:val="00BF773B"/>
    <w:rsid w:val="00C06DEB"/>
    <w:rsid w:val="00C14665"/>
    <w:rsid w:val="00C314E3"/>
    <w:rsid w:val="00C5274E"/>
    <w:rsid w:val="00C549CD"/>
    <w:rsid w:val="00C63513"/>
    <w:rsid w:val="00C656D7"/>
    <w:rsid w:val="00C669F7"/>
    <w:rsid w:val="00C759A2"/>
    <w:rsid w:val="00C777A9"/>
    <w:rsid w:val="00C874CB"/>
    <w:rsid w:val="00C9093D"/>
    <w:rsid w:val="00C93293"/>
    <w:rsid w:val="00C951BC"/>
    <w:rsid w:val="00CA2EA0"/>
    <w:rsid w:val="00CB244F"/>
    <w:rsid w:val="00CB7611"/>
    <w:rsid w:val="00CB7DA9"/>
    <w:rsid w:val="00CC6786"/>
    <w:rsid w:val="00CD2060"/>
    <w:rsid w:val="00CF15E8"/>
    <w:rsid w:val="00D015EC"/>
    <w:rsid w:val="00D04B29"/>
    <w:rsid w:val="00D1070F"/>
    <w:rsid w:val="00D145B2"/>
    <w:rsid w:val="00D20D88"/>
    <w:rsid w:val="00D231D0"/>
    <w:rsid w:val="00D249E6"/>
    <w:rsid w:val="00D25573"/>
    <w:rsid w:val="00D43863"/>
    <w:rsid w:val="00D726B7"/>
    <w:rsid w:val="00D7699F"/>
    <w:rsid w:val="00D85EE5"/>
    <w:rsid w:val="00D911DC"/>
    <w:rsid w:val="00DA7037"/>
    <w:rsid w:val="00DB2CEB"/>
    <w:rsid w:val="00DB518A"/>
    <w:rsid w:val="00DC33EC"/>
    <w:rsid w:val="00DC3524"/>
    <w:rsid w:val="00DE6978"/>
    <w:rsid w:val="00DF2381"/>
    <w:rsid w:val="00E04CE4"/>
    <w:rsid w:val="00E064CF"/>
    <w:rsid w:val="00E11EB3"/>
    <w:rsid w:val="00E139E5"/>
    <w:rsid w:val="00E26C00"/>
    <w:rsid w:val="00E3278D"/>
    <w:rsid w:val="00E35E9A"/>
    <w:rsid w:val="00E673D3"/>
    <w:rsid w:val="00E81470"/>
    <w:rsid w:val="00E82841"/>
    <w:rsid w:val="00E86DBD"/>
    <w:rsid w:val="00EA48EE"/>
    <w:rsid w:val="00EB4ED1"/>
    <w:rsid w:val="00EB5008"/>
    <w:rsid w:val="00EC5436"/>
    <w:rsid w:val="00ED1E17"/>
    <w:rsid w:val="00ED584C"/>
    <w:rsid w:val="00EE6D92"/>
    <w:rsid w:val="00F069BF"/>
    <w:rsid w:val="00F259D4"/>
    <w:rsid w:val="00F33F2B"/>
    <w:rsid w:val="00F64665"/>
    <w:rsid w:val="00F73BA5"/>
    <w:rsid w:val="00F7408A"/>
    <w:rsid w:val="00F87BAA"/>
    <w:rsid w:val="00F925AC"/>
    <w:rsid w:val="00F941F2"/>
    <w:rsid w:val="00FB3675"/>
    <w:rsid w:val="00FB766D"/>
    <w:rsid w:val="00FC248C"/>
    <w:rsid w:val="00FD189F"/>
    <w:rsid w:val="00FD5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164D"/>
  <w15:chartTrackingRefBased/>
  <w15:docId w15:val="{6673AD28-2EB5-4296-9EC7-44CF7ECB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B77"/>
    <w:pPr>
      <w:spacing w:after="120"/>
    </w:pPr>
    <w:rPr>
      <w:rFonts w:ascii="Times New Roman" w:eastAsiaTheme="minorEastAsia" w:hAnsi="Times New Roman"/>
      <w:sz w:val="24"/>
      <w:lang w:bidi="en-US"/>
    </w:rPr>
  </w:style>
  <w:style w:type="paragraph" w:styleId="Heading1">
    <w:name w:val="heading 1"/>
    <w:basedOn w:val="Normal"/>
    <w:next w:val="Normal"/>
    <w:link w:val="Heading1Char"/>
    <w:uiPriority w:val="9"/>
    <w:qFormat/>
    <w:rsid w:val="00E86DBD"/>
    <w:pPr>
      <w:keepNext/>
      <w:keepLines/>
      <w:spacing w:before="120" w:after="240"/>
      <w:outlineLvl w:val="0"/>
    </w:pPr>
    <w:rPr>
      <w:rFonts w:eastAsiaTheme="majorEastAsia" w:cs="Times New Roman"/>
      <w:b/>
      <w:bCs/>
      <w:color w:val="365F91" w:themeColor="accent1" w:themeShade="BF"/>
      <w:sz w:val="32"/>
      <w:szCs w:val="32"/>
    </w:rPr>
  </w:style>
  <w:style w:type="paragraph" w:styleId="Heading2">
    <w:name w:val="heading 2"/>
    <w:basedOn w:val="Heading1"/>
    <w:next w:val="Normal"/>
    <w:link w:val="Heading2Char"/>
    <w:uiPriority w:val="9"/>
    <w:unhideWhenUsed/>
    <w:qFormat/>
    <w:rsid w:val="00E86DBD"/>
    <w:pPr>
      <w:outlineLvl w:val="1"/>
    </w:pPr>
    <w:rPr>
      <w:color w:val="95B3D7" w:themeColor="accent1" w:themeTint="99"/>
      <w:sz w:val="24"/>
      <w:szCs w:val="24"/>
    </w:rPr>
  </w:style>
  <w:style w:type="paragraph" w:styleId="Heading4">
    <w:name w:val="heading 4"/>
    <w:basedOn w:val="Normal"/>
    <w:next w:val="Normal"/>
    <w:link w:val="Heading4Char"/>
    <w:uiPriority w:val="9"/>
    <w:semiHidden/>
    <w:unhideWhenUsed/>
    <w:qFormat/>
    <w:rsid w:val="00514B7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6DBD"/>
    <w:rPr>
      <w:rFonts w:ascii="Times New Roman" w:eastAsiaTheme="majorEastAsia" w:hAnsi="Times New Roman" w:cs="Times New Roman"/>
      <w:b/>
      <w:bCs/>
      <w:color w:val="95B3D7" w:themeColor="accent1" w:themeTint="99"/>
      <w:sz w:val="24"/>
      <w:szCs w:val="24"/>
      <w:lang w:bidi="en-US"/>
    </w:rPr>
  </w:style>
  <w:style w:type="paragraph" w:styleId="Quote">
    <w:name w:val="Quote"/>
    <w:basedOn w:val="Normal"/>
    <w:next w:val="Normal"/>
    <w:link w:val="QuoteChar"/>
    <w:uiPriority w:val="2"/>
    <w:qFormat/>
    <w:rsid w:val="009E3CB4"/>
    <w:pPr>
      <w:ind w:left="567"/>
    </w:pPr>
    <w:rPr>
      <w:i/>
      <w:iCs/>
      <w:color w:val="000000" w:themeColor="text1"/>
    </w:rPr>
  </w:style>
  <w:style w:type="character" w:customStyle="1" w:styleId="QuoteChar">
    <w:name w:val="Quote Char"/>
    <w:basedOn w:val="DefaultParagraphFont"/>
    <w:link w:val="Quote"/>
    <w:uiPriority w:val="2"/>
    <w:rsid w:val="009E3CB4"/>
    <w:rPr>
      <w:rFonts w:ascii="Times New Roman" w:eastAsiaTheme="minorEastAsia" w:hAnsi="Times New Roman"/>
      <w:i/>
      <w:iCs/>
      <w:color w:val="000000" w:themeColor="text1"/>
      <w:sz w:val="24"/>
      <w:lang w:val="en-US" w:bidi="en-US"/>
    </w:rPr>
  </w:style>
  <w:style w:type="character" w:customStyle="1" w:styleId="Heading1Char">
    <w:name w:val="Heading 1 Char"/>
    <w:basedOn w:val="DefaultParagraphFont"/>
    <w:link w:val="Heading1"/>
    <w:uiPriority w:val="9"/>
    <w:rsid w:val="00E86DBD"/>
    <w:rPr>
      <w:rFonts w:ascii="Times New Roman" w:eastAsiaTheme="majorEastAsia" w:hAnsi="Times New Roman" w:cs="Times New Roman"/>
      <w:b/>
      <w:bCs/>
      <w:color w:val="365F91" w:themeColor="accent1" w:themeShade="BF"/>
      <w:sz w:val="32"/>
      <w:szCs w:val="32"/>
      <w:lang w:bidi="en-US"/>
    </w:rPr>
  </w:style>
  <w:style w:type="paragraph" w:styleId="Title">
    <w:name w:val="Title"/>
    <w:basedOn w:val="Normal"/>
    <w:next w:val="Normal"/>
    <w:link w:val="TitleChar"/>
    <w:uiPriority w:val="10"/>
    <w:qFormat/>
    <w:rsid w:val="00E86DBD"/>
    <w:pPr>
      <w:pBdr>
        <w:top w:val="single" w:sz="4" w:space="1" w:color="1F497D" w:themeColor="text2"/>
        <w:bottom w:val="single" w:sz="4" w:space="1" w:color="1F497D" w:themeColor="text2"/>
      </w:pBdr>
      <w:spacing w:after="0" w:line="240" w:lineRule="auto"/>
      <w:contextualSpacing/>
    </w:pPr>
    <w:rPr>
      <w:rFonts w:eastAsiaTheme="majorEastAsia" w:cs="Times New Roman"/>
      <w:color w:val="365F91" w:themeColor="accent1" w:themeShade="BF"/>
      <w:spacing w:val="-10"/>
      <w:kern w:val="28"/>
      <w:sz w:val="56"/>
      <w:szCs w:val="56"/>
    </w:rPr>
  </w:style>
  <w:style w:type="character" w:customStyle="1" w:styleId="TitleChar">
    <w:name w:val="Title Char"/>
    <w:basedOn w:val="DefaultParagraphFont"/>
    <w:link w:val="Title"/>
    <w:uiPriority w:val="10"/>
    <w:rsid w:val="00E86DBD"/>
    <w:rPr>
      <w:rFonts w:ascii="Times New Roman" w:eastAsiaTheme="majorEastAsia" w:hAnsi="Times New Roman" w:cs="Times New Roman"/>
      <w:color w:val="365F91" w:themeColor="accent1" w:themeShade="BF"/>
      <w:spacing w:val="-10"/>
      <w:kern w:val="28"/>
      <w:sz w:val="56"/>
      <w:szCs w:val="56"/>
      <w:lang w:bidi="en-US"/>
    </w:rPr>
  </w:style>
  <w:style w:type="character" w:customStyle="1" w:styleId="Heading4Char">
    <w:name w:val="Heading 4 Char"/>
    <w:basedOn w:val="DefaultParagraphFont"/>
    <w:link w:val="Heading4"/>
    <w:uiPriority w:val="9"/>
    <w:semiHidden/>
    <w:rsid w:val="00514B77"/>
    <w:rPr>
      <w:rFonts w:asciiTheme="majorHAnsi" w:eastAsiaTheme="majorEastAsia" w:hAnsiTheme="majorHAnsi" w:cstheme="majorBidi"/>
      <w:i/>
      <w:iCs/>
      <w:color w:val="365F91" w:themeColor="accent1" w:themeShade="BF"/>
      <w:sz w:val="24"/>
      <w:lang w:bidi="en-US"/>
    </w:rPr>
  </w:style>
  <w:style w:type="paragraph" w:styleId="Footer">
    <w:name w:val="footer"/>
    <w:basedOn w:val="Normal"/>
    <w:link w:val="FooterChar"/>
    <w:uiPriority w:val="99"/>
    <w:unhideWhenUsed/>
    <w:rsid w:val="00514B77"/>
    <w:pPr>
      <w:tabs>
        <w:tab w:val="center" w:pos="4680"/>
        <w:tab w:val="right" w:pos="9360"/>
      </w:tabs>
      <w:spacing w:after="0" w:line="240" w:lineRule="auto"/>
    </w:pPr>
    <w:rPr>
      <w:rFonts w:eastAsia="Times New Roman" w:cs="Times New Roman"/>
      <w:szCs w:val="24"/>
      <w:lang w:bidi="ar-SA"/>
    </w:rPr>
  </w:style>
  <w:style w:type="character" w:customStyle="1" w:styleId="FooterChar">
    <w:name w:val="Footer Char"/>
    <w:basedOn w:val="DefaultParagraphFont"/>
    <w:link w:val="Footer"/>
    <w:uiPriority w:val="99"/>
    <w:rsid w:val="00514B7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esoc</dc:creator>
  <cp:keywords/>
  <dc:description/>
  <cp:lastModifiedBy>esoc</cp:lastModifiedBy>
  <cp:revision>1</cp:revision>
  <dcterms:created xsi:type="dcterms:W3CDTF">2018-11-05T16:39:00Z</dcterms:created>
  <dcterms:modified xsi:type="dcterms:W3CDTF">2018-11-05T17:02:00Z</dcterms:modified>
</cp:coreProperties>
</file>