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436C1" w14:textId="0C550154" w:rsidR="00D74DB1" w:rsidRDefault="00306FBF">
      <w:pPr>
        <w:spacing w:after="192"/>
        <w:rPr>
          <w:rFonts w:ascii="Times New Roman" w:hAnsi="Times New Roman" w:cs="Times New Roman"/>
          <w:sz w:val="28"/>
          <w:szCs w:val="28"/>
        </w:rPr>
      </w:pPr>
      <w:bookmarkStart w:id="0" w:name="_GoBack"/>
      <w:r w:rsidRPr="00306FBF">
        <w:rPr>
          <w:rFonts w:ascii="Times New Roman" w:hAnsi="Times New Roman" w:cs="Times New Roman"/>
          <w:noProof/>
          <w:sz w:val="28"/>
          <w:szCs w:val="28"/>
        </w:rPr>
        <w:drawing>
          <wp:anchor distT="0" distB="0" distL="114300" distR="114300" simplePos="0" relativeHeight="251667456" behindDoc="0" locked="0" layoutInCell="1" allowOverlap="1" wp14:anchorId="7D03A3BC" wp14:editId="7F6BFBBB">
            <wp:simplePos x="0" y="0"/>
            <wp:positionH relativeFrom="column">
              <wp:posOffset>1582420</wp:posOffset>
            </wp:positionH>
            <wp:positionV relativeFrom="paragraph">
              <wp:posOffset>3183043</wp:posOffset>
            </wp:positionV>
            <wp:extent cx="2599055" cy="3005455"/>
            <wp:effectExtent l="0" t="0" r="0" b="0"/>
            <wp:wrapSquare wrapText="bothSides"/>
            <wp:docPr id="17" name="Picture 17" descr="C:\Users\esoc\Downloads\brick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oc\Downloads\brick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9055" cy="3005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pict w14:anchorId="064166EC">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48" type="#_x0000_t170" style="position:absolute;margin-left:49.35pt;margin-top:101.5pt;width:341.3pt;height:73.85pt;z-index:251696128;mso-position-horizontal-relative:text;mso-position-vertical-relative:text;mso-width-relative:page;mso-height-relative:page" adj="2158" fillcolor="#520402" strokecolor="#b2b2b2" strokeweight="1pt">
            <v:fill color2="#fc0" focus="100%" type="gradient"/>
            <v:shadow on="t" type="perspective" color="#875b0d" opacity="45875f" origin=",.5" matrix=",,,.5,,-4768371582e-16"/>
            <v:textpath style="font-family:&quot;Arial Black&quot;;v-text-kern:t" trim="t" fitpath="t" string="Concrete Chemistry"/>
            <w10:wrap type="square"/>
          </v:shape>
        </w:pict>
      </w:r>
      <w:r>
        <w:rPr>
          <w:noProof/>
        </w:rPr>
        <w:pict w14:anchorId="2D58E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margin-left:11.3pt;margin-top:586.65pt;width:467.35pt;height:44pt;z-index:251698176;mso-position-horizontal-relative:text;mso-position-vertical-relative:text;mso-width-relative:page;mso-height-relative:page" fillcolor="#7f7f7f [1612]">
            <v:stroke r:id="rId6" o:title=""/>
            <v:shadow color="#868686"/>
            <v:textpath style="font-family:&quot;Arial Black&quot;;v-text-kern:t" trim="t" fitpath="t" string="Teacher / Technician Guide"/>
            <w10:wrap type="square"/>
          </v:shape>
        </w:pict>
      </w:r>
      <w:r w:rsidR="00D74DB1" w:rsidRPr="00C87329">
        <w:rPr>
          <w:rFonts w:ascii="Times New Roman" w:hAnsi="Times New Roman" w:cs="Times New Roman"/>
          <w:noProof/>
          <w:sz w:val="28"/>
          <w:szCs w:val="28"/>
        </w:rPr>
        <w:drawing>
          <wp:anchor distT="0" distB="0" distL="114300" distR="114300" simplePos="0" relativeHeight="251655168" behindDoc="1" locked="0" layoutInCell="1" allowOverlap="1" wp14:anchorId="2DCC2CC2" wp14:editId="472025B3">
            <wp:simplePos x="0" y="0"/>
            <wp:positionH relativeFrom="column">
              <wp:posOffset>5660814</wp:posOffset>
            </wp:positionH>
            <wp:positionV relativeFrom="paragraph">
              <wp:posOffset>-516467</wp:posOffset>
            </wp:positionV>
            <wp:extent cx="784225" cy="770255"/>
            <wp:effectExtent l="0" t="0" r="0" b="0"/>
            <wp:wrapSquare wrapText="bothSides"/>
            <wp:docPr id="12" name="Picture 2" descr="logo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mpressed"/>
                    <pic:cNvPicPr>
                      <a:picLocks noChangeAspect="1" noChangeArrowheads="1"/>
                    </pic:cNvPicPr>
                  </pic:nvPicPr>
                  <pic:blipFill>
                    <a:blip r:embed="rId7" cstate="print"/>
                    <a:srcRect/>
                    <a:stretch>
                      <a:fillRect/>
                    </a:stretch>
                  </pic:blipFill>
                  <pic:spPr bwMode="auto">
                    <a:xfrm>
                      <a:off x="0" y="0"/>
                      <a:ext cx="784225" cy="770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74DB1">
        <w:rPr>
          <w:rFonts w:ascii="Times New Roman" w:hAnsi="Times New Roman" w:cs="Times New Roman"/>
          <w:sz w:val="28"/>
          <w:szCs w:val="28"/>
        </w:rPr>
        <w:br w:type="page"/>
      </w:r>
    </w:p>
    <w:bookmarkEnd w:id="0"/>
    <w:p w14:paraId="064166B1" w14:textId="7BEDF6E7" w:rsidR="0086366D" w:rsidRPr="00D74DB1" w:rsidRDefault="00D74DB1" w:rsidP="00D74DB1">
      <w:pPr>
        <w:spacing w:afterLines="0"/>
        <w:jc w:val="center"/>
        <w:rPr>
          <w:rFonts w:ascii="Times New Roman" w:hAnsi="Times New Roman" w:cs="Times New Roman"/>
          <w:b/>
          <w:sz w:val="56"/>
          <w:szCs w:val="56"/>
        </w:rPr>
      </w:pPr>
      <w:r w:rsidRPr="00D74DB1">
        <w:rPr>
          <w:rFonts w:ascii="Times New Roman" w:hAnsi="Times New Roman" w:cs="Times New Roman"/>
          <w:b/>
          <w:sz w:val="56"/>
          <w:szCs w:val="56"/>
        </w:rPr>
        <w:lastRenderedPageBreak/>
        <w:t>Teacher’s Guide</w:t>
      </w:r>
    </w:p>
    <w:p w14:paraId="064166B2" w14:textId="77777777" w:rsidR="0086366D" w:rsidRPr="00C87329" w:rsidRDefault="0086366D" w:rsidP="00C87329">
      <w:pPr>
        <w:spacing w:afterLines="0"/>
        <w:rPr>
          <w:rFonts w:ascii="Times New Roman" w:hAnsi="Times New Roman" w:cs="Times New Roman"/>
          <w:sz w:val="28"/>
          <w:szCs w:val="28"/>
        </w:rPr>
      </w:pPr>
    </w:p>
    <w:p w14:paraId="064166B5" w14:textId="77777777" w:rsidR="00C87329" w:rsidRDefault="00C87329" w:rsidP="00C87329">
      <w:pPr>
        <w:pStyle w:val="NormalWeb"/>
        <w:spacing w:before="0" w:beforeAutospacing="0" w:after="120" w:afterAutospacing="0"/>
        <w:ind w:left="1440"/>
        <w:rPr>
          <w:b/>
          <w:noProof/>
          <w:sz w:val="28"/>
          <w:szCs w:val="28"/>
        </w:rPr>
      </w:pPr>
    </w:p>
    <w:p w14:paraId="064166B6" w14:textId="77777777" w:rsidR="009D0ACF" w:rsidRPr="00315D19" w:rsidRDefault="009D0ACF" w:rsidP="009D0ACF">
      <w:pPr>
        <w:pStyle w:val="NormalWeb"/>
        <w:spacing w:before="0" w:beforeAutospacing="0" w:after="120" w:afterAutospacing="0"/>
        <w:rPr>
          <w:b/>
          <w:noProof/>
          <w:sz w:val="44"/>
          <w:szCs w:val="44"/>
        </w:rPr>
      </w:pPr>
      <w:r w:rsidRPr="00315D19">
        <w:rPr>
          <w:b/>
          <w:noProof/>
          <w:sz w:val="44"/>
          <w:szCs w:val="44"/>
        </w:rPr>
        <w:t>Curriculum Links</w:t>
      </w:r>
    </w:p>
    <w:p w14:paraId="064166B7" w14:textId="77777777" w:rsidR="009D0ACF" w:rsidRPr="009D0ACF" w:rsidRDefault="009D0ACF" w:rsidP="009D0ACF">
      <w:pPr>
        <w:pStyle w:val="NormalWeb"/>
        <w:spacing w:before="0" w:beforeAutospacing="0" w:after="120" w:afterAutospacing="0"/>
        <w:rPr>
          <w:b/>
          <w:noProof/>
          <w:sz w:val="48"/>
          <w:szCs w:val="48"/>
          <w:u w:val="single"/>
        </w:rPr>
      </w:pPr>
    </w:p>
    <w:p w14:paraId="064166B8" w14:textId="77777777" w:rsidR="00384106" w:rsidRDefault="00306FBF" w:rsidP="00384106">
      <w:pPr>
        <w:spacing w:after="192"/>
        <w:rPr>
          <w:rStyle w:val="PageNumber"/>
          <w:rFonts w:ascii="Arial" w:hAnsi="Arial" w:cs="Arial"/>
          <w:b/>
          <w:color w:val="35A27D"/>
          <w:sz w:val="18"/>
          <w:szCs w:val="18"/>
        </w:rPr>
      </w:pPr>
      <w:r>
        <w:rPr>
          <w:rFonts w:ascii="Arial" w:hAnsi="Arial" w:cs="Arial"/>
          <w:noProof/>
          <w:sz w:val="20"/>
          <w:szCs w:val="20"/>
          <w:lang w:eastAsia="zh-TW"/>
        </w:rPr>
        <w:pict w14:anchorId="064166F2">
          <v:shapetype id="_x0000_t202" coordsize="21600,21600" o:spt="202" path="m,l,21600r21600,l21600,xe">
            <v:stroke joinstyle="miter"/>
            <v:path gradientshapeok="t" o:connecttype="rect"/>
          </v:shapetype>
          <v:shape id="_x0000_s1027" type="#_x0000_t202" style="position:absolute;margin-left:-20.35pt;margin-top:2.3pt;width:208.25pt;height:143.25pt;z-index:251674624;mso-width-relative:margin;mso-height-relative:margin" strokecolor="#76923c [2406]" strokeweight="4.5pt">
            <v:stroke linestyle="thickThin"/>
            <v:textbox>
              <w:txbxContent>
                <w:p w14:paraId="064166F8" w14:textId="77777777" w:rsidR="00B95D06" w:rsidRPr="00384106" w:rsidRDefault="00B95D06" w:rsidP="00384106">
                  <w:pPr>
                    <w:pStyle w:val="NoSpacing1"/>
                    <w:spacing w:after="192"/>
                    <w:rPr>
                      <w:rFonts w:ascii="Times New Roman" w:hAnsi="Times New Roman"/>
                      <w:sz w:val="28"/>
                      <w:szCs w:val="28"/>
                    </w:rPr>
                  </w:pPr>
                  <w:r w:rsidRPr="00384106">
                    <w:rPr>
                      <w:rFonts w:ascii="Times New Roman" w:hAnsi="Times New Roman"/>
                      <w:sz w:val="28"/>
                      <w:szCs w:val="28"/>
                    </w:rPr>
                    <w:t>I have carried out research into novel materials and can begin to explain the scientific basis of their properties and discuss the possible impacts they may have on society.</w:t>
                  </w:r>
                </w:p>
                <w:p w14:paraId="064166F9" w14:textId="77777777" w:rsidR="00B95D06" w:rsidRPr="00384106" w:rsidRDefault="00B95D06" w:rsidP="00384106">
                  <w:pPr>
                    <w:spacing w:after="192"/>
                    <w:jc w:val="right"/>
                    <w:rPr>
                      <w:rStyle w:val="PageNumber"/>
                      <w:rFonts w:ascii="Times New Roman" w:hAnsi="Times New Roman" w:cs="Times New Roman"/>
                      <w:b/>
                      <w:color w:val="35A27D"/>
                      <w:sz w:val="28"/>
                      <w:szCs w:val="28"/>
                    </w:rPr>
                  </w:pPr>
                  <w:r w:rsidRPr="00384106">
                    <w:rPr>
                      <w:rStyle w:val="PageNumber"/>
                      <w:rFonts w:ascii="Times New Roman" w:hAnsi="Times New Roman" w:cs="Times New Roman"/>
                      <w:b/>
                      <w:color w:val="35A27D"/>
                      <w:sz w:val="28"/>
                      <w:szCs w:val="28"/>
                    </w:rPr>
                    <w:t>SCN 4-16a</w:t>
                  </w:r>
                </w:p>
                <w:p w14:paraId="064166FA" w14:textId="77777777" w:rsidR="00B95D06" w:rsidRPr="00384106" w:rsidRDefault="00B95D06" w:rsidP="00384106">
                  <w:pPr>
                    <w:spacing w:after="192"/>
                    <w:rPr>
                      <w:rFonts w:ascii="Times New Roman" w:hAnsi="Times New Roman" w:cs="Times New Roman"/>
                      <w:sz w:val="28"/>
                      <w:szCs w:val="28"/>
                    </w:rPr>
                  </w:pPr>
                </w:p>
              </w:txbxContent>
            </v:textbox>
          </v:shape>
        </w:pict>
      </w:r>
    </w:p>
    <w:p w14:paraId="064166B9" w14:textId="77777777" w:rsidR="0071268D" w:rsidRDefault="0071268D" w:rsidP="0071268D">
      <w:pPr>
        <w:spacing w:after="192"/>
        <w:rPr>
          <w:rFonts w:ascii="Times New Roman" w:hAnsi="Times New Roman" w:cs="Times New Roman"/>
          <w:b/>
          <w:sz w:val="28"/>
          <w:szCs w:val="28"/>
        </w:rPr>
      </w:pPr>
    </w:p>
    <w:p w14:paraId="064166BA" w14:textId="77777777" w:rsidR="0071268D" w:rsidRDefault="00306FBF" w:rsidP="0071268D">
      <w:pPr>
        <w:spacing w:after="192"/>
        <w:rPr>
          <w:rFonts w:ascii="Times New Roman" w:hAnsi="Times New Roman" w:cs="Times New Roman"/>
          <w:b/>
          <w:sz w:val="28"/>
          <w:szCs w:val="28"/>
        </w:rPr>
      </w:pPr>
      <w:r>
        <w:rPr>
          <w:rFonts w:ascii="Times New Roman" w:hAnsi="Times New Roman" w:cs="Times New Roman"/>
          <w:b/>
          <w:noProof/>
          <w:sz w:val="28"/>
          <w:szCs w:val="28"/>
        </w:rPr>
        <w:pict w14:anchorId="064166F3">
          <v:shape id="_x0000_s1028" type="#_x0000_t202" style="position:absolute;margin-left:-20.35pt;margin-top:188.75pt;width:208.25pt;height:150pt;z-index:251675648;mso-width-relative:margin;mso-height-relative:margin" strokecolor="#76923c [2406]" strokeweight="4.5pt">
            <v:stroke linestyle="thickThin"/>
            <v:textbox>
              <w:txbxContent>
                <w:p w14:paraId="064166FB" w14:textId="77777777" w:rsidR="00B95D06" w:rsidRPr="00384106" w:rsidRDefault="00B95D06" w:rsidP="00384106">
                  <w:pPr>
                    <w:snapToGrid w:val="0"/>
                    <w:spacing w:after="192"/>
                    <w:rPr>
                      <w:rFonts w:ascii="Times New Roman" w:hAnsi="Times New Roman" w:cs="Times New Roman"/>
                      <w:sz w:val="28"/>
                      <w:szCs w:val="28"/>
                    </w:rPr>
                  </w:pPr>
                  <w:r w:rsidRPr="00384106">
                    <w:rPr>
                      <w:rFonts w:ascii="Times New Roman" w:hAnsi="Times New Roman" w:cs="Times New Roman"/>
                      <w:sz w:val="28"/>
                      <w:szCs w:val="28"/>
                    </w:rPr>
                    <w:t>Through evaluation of a range of data, I can describe the formation, characteristics and uses of soils, minerals and basic types of rocks.</w:t>
                  </w:r>
                </w:p>
                <w:p w14:paraId="064166FC" w14:textId="77777777" w:rsidR="00B95D06" w:rsidRPr="00384106" w:rsidRDefault="00B95D06" w:rsidP="00384106">
                  <w:pPr>
                    <w:spacing w:after="192"/>
                    <w:jc w:val="right"/>
                    <w:rPr>
                      <w:rStyle w:val="PageNumber"/>
                      <w:rFonts w:ascii="Times New Roman" w:hAnsi="Times New Roman" w:cs="Times New Roman"/>
                      <w:b/>
                      <w:color w:val="35A27D"/>
                      <w:sz w:val="28"/>
                      <w:szCs w:val="28"/>
                    </w:rPr>
                  </w:pPr>
                  <w:r w:rsidRPr="00384106">
                    <w:rPr>
                      <w:rStyle w:val="PageNumber"/>
                      <w:rFonts w:ascii="Times New Roman" w:hAnsi="Times New Roman" w:cs="Times New Roman"/>
                      <w:b/>
                      <w:color w:val="35A27D"/>
                      <w:sz w:val="28"/>
                      <w:szCs w:val="28"/>
                    </w:rPr>
                    <w:t>SCN 3-17a</w:t>
                  </w:r>
                </w:p>
                <w:p w14:paraId="064166FD" w14:textId="77777777" w:rsidR="00B95D06" w:rsidRPr="00384106" w:rsidRDefault="00B95D06" w:rsidP="00384106">
                  <w:pPr>
                    <w:spacing w:after="192"/>
                    <w:rPr>
                      <w:rFonts w:ascii="Times New Roman" w:hAnsi="Times New Roman" w:cs="Times New Roman"/>
                      <w:sz w:val="28"/>
                      <w:szCs w:val="28"/>
                    </w:rPr>
                  </w:pPr>
                </w:p>
              </w:txbxContent>
            </v:textbox>
          </v:shape>
        </w:pict>
      </w:r>
      <w:r>
        <w:rPr>
          <w:rFonts w:ascii="Times New Roman" w:hAnsi="Times New Roman" w:cs="Times New Roman"/>
          <w:b/>
          <w:noProof/>
          <w:sz w:val="28"/>
          <w:szCs w:val="28"/>
        </w:rPr>
        <w:pict w14:anchorId="064166F4">
          <v:shape id="_x0000_s1030" type="#_x0000_t202" style="position:absolute;margin-left:278.9pt;margin-top:16.25pt;width:208.25pt;height:161.25pt;z-index:251677696;mso-width-relative:margin;mso-height-relative:margin" strokecolor="#76923c [2406]" strokeweight="4.5pt">
            <v:stroke linestyle="thickThin"/>
            <v:textbox>
              <w:txbxContent>
                <w:p w14:paraId="064166FE" w14:textId="77777777" w:rsidR="00B95D06" w:rsidRPr="00384106" w:rsidRDefault="00B95D06" w:rsidP="00384106">
                  <w:pPr>
                    <w:snapToGrid w:val="0"/>
                    <w:spacing w:after="192"/>
                    <w:rPr>
                      <w:rFonts w:ascii="Times New Roman" w:hAnsi="Times New Roman" w:cs="Times New Roman"/>
                      <w:sz w:val="28"/>
                      <w:szCs w:val="28"/>
                    </w:rPr>
                  </w:pPr>
                  <w:r w:rsidRPr="00384106">
                    <w:rPr>
                      <w:rFonts w:ascii="Times New Roman" w:hAnsi="Times New Roman" w:cs="Times New Roman"/>
                      <w:sz w:val="28"/>
                      <w:szCs w:val="28"/>
                    </w:rPr>
                    <w:t>I have helped to design and carry out practical activities to develop my understanding of chemical reactions involving the Earth’s materials. I can explain how we apply knowledge of these reactions in practical ways.</w:t>
                  </w:r>
                </w:p>
                <w:p w14:paraId="064166FF" w14:textId="77777777" w:rsidR="00B95D06" w:rsidRPr="00384106" w:rsidRDefault="00B95D06" w:rsidP="00384106">
                  <w:pPr>
                    <w:pStyle w:val="TableContents"/>
                    <w:spacing w:after="192"/>
                    <w:jc w:val="right"/>
                    <w:rPr>
                      <w:b/>
                      <w:color w:val="35A27D"/>
                      <w:sz w:val="28"/>
                      <w:szCs w:val="28"/>
                    </w:rPr>
                  </w:pPr>
                  <w:r w:rsidRPr="00384106">
                    <w:rPr>
                      <w:rStyle w:val="PageNumber"/>
                      <w:b/>
                      <w:color w:val="35A27D"/>
                      <w:sz w:val="28"/>
                      <w:szCs w:val="28"/>
                    </w:rPr>
                    <w:t>SCN 3-19b</w:t>
                  </w:r>
                  <w:r w:rsidRPr="00384106">
                    <w:rPr>
                      <w:b/>
                      <w:color w:val="35A27D"/>
                      <w:sz w:val="28"/>
                      <w:szCs w:val="28"/>
                    </w:rPr>
                    <w:t xml:space="preserve"> </w:t>
                  </w:r>
                </w:p>
                <w:p w14:paraId="06416700" w14:textId="77777777" w:rsidR="00B95D06" w:rsidRPr="00384106" w:rsidRDefault="00B95D06" w:rsidP="00384106">
                  <w:pPr>
                    <w:spacing w:after="192"/>
                    <w:rPr>
                      <w:rFonts w:ascii="Times New Roman" w:hAnsi="Times New Roman" w:cs="Times New Roman"/>
                      <w:sz w:val="28"/>
                      <w:szCs w:val="28"/>
                    </w:rPr>
                  </w:pPr>
                </w:p>
              </w:txbxContent>
            </v:textbox>
          </v:shape>
        </w:pict>
      </w:r>
      <w:r>
        <w:rPr>
          <w:rFonts w:ascii="Arial" w:hAnsi="Arial" w:cs="Arial"/>
          <w:b/>
          <w:noProof/>
          <w:color w:val="35A27D"/>
          <w:sz w:val="18"/>
          <w:szCs w:val="18"/>
        </w:rPr>
        <w:pict w14:anchorId="064166F5">
          <v:shape id="_x0000_s1029" type="#_x0000_t202" style="position:absolute;margin-left:278.9pt;margin-top:278.7pt;width:208.25pt;height:162.7pt;z-index:251676672;mso-width-relative:margin;mso-height-relative:margin" strokecolor="#76923c [2406]" strokeweight="4.5pt">
            <v:stroke linestyle="thickThin"/>
            <v:textbox>
              <w:txbxContent>
                <w:p w14:paraId="06416701" w14:textId="77777777" w:rsidR="00B95D06" w:rsidRPr="00384106" w:rsidRDefault="00B95D06" w:rsidP="00384106">
                  <w:pPr>
                    <w:spacing w:after="192"/>
                    <w:rPr>
                      <w:rFonts w:ascii="Times New Roman" w:hAnsi="Times New Roman" w:cs="Times New Roman"/>
                      <w:sz w:val="28"/>
                      <w:szCs w:val="28"/>
                    </w:rPr>
                  </w:pPr>
                  <w:r w:rsidRPr="00384106">
                    <w:rPr>
                      <w:rFonts w:ascii="Times New Roman" w:hAnsi="Times New Roman" w:cs="Times New Roman"/>
                      <w:sz w:val="28"/>
                      <w:szCs w:val="28"/>
                    </w:rPr>
                    <w:t>Through experimentation, I can identify indicators of chemical reactions having occurred. I can describe ways of controlling the rate of reactions and can relate my findings to the world around me.</w:t>
                  </w:r>
                </w:p>
                <w:p w14:paraId="06416702" w14:textId="77777777" w:rsidR="00B95D06" w:rsidRPr="00384106" w:rsidRDefault="00B95D06" w:rsidP="00384106">
                  <w:pPr>
                    <w:spacing w:after="192"/>
                    <w:jc w:val="right"/>
                    <w:rPr>
                      <w:rFonts w:ascii="Times New Roman" w:hAnsi="Times New Roman" w:cs="Times New Roman"/>
                      <w:b/>
                      <w:color w:val="35A27D"/>
                      <w:sz w:val="28"/>
                      <w:szCs w:val="28"/>
                    </w:rPr>
                  </w:pPr>
                  <w:r w:rsidRPr="00384106">
                    <w:rPr>
                      <w:rStyle w:val="PageNumber"/>
                      <w:rFonts w:ascii="Times New Roman" w:hAnsi="Times New Roman" w:cs="Times New Roman"/>
                      <w:b/>
                      <w:color w:val="35A27D"/>
                      <w:sz w:val="28"/>
                      <w:szCs w:val="28"/>
                    </w:rPr>
                    <w:t>SCN 3-19a</w:t>
                  </w:r>
                </w:p>
                <w:p w14:paraId="06416703" w14:textId="77777777" w:rsidR="00B95D06" w:rsidRPr="00384106" w:rsidRDefault="00B95D06" w:rsidP="00384106">
                  <w:pPr>
                    <w:spacing w:after="192"/>
                    <w:rPr>
                      <w:rFonts w:ascii="Times New Roman" w:hAnsi="Times New Roman" w:cs="Times New Roman"/>
                      <w:sz w:val="28"/>
                      <w:szCs w:val="28"/>
                    </w:rPr>
                  </w:pPr>
                </w:p>
              </w:txbxContent>
            </v:textbox>
          </v:shape>
        </w:pict>
      </w:r>
      <w:r w:rsidR="0071268D">
        <w:rPr>
          <w:rFonts w:ascii="Times New Roman" w:hAnsi="Times New Roman" w:cs="Times New Roman"/>
          <w:b/>
          <w:sz w:val="28"/>
          <w:szCs w:val="28"/>
        </w:rPr>
        <w:br w:type="page"/>
      </w:r>
    </w:p>
    <w:p w14:paraId="3ED1286D" w14:textId="45829BC3" w:rsidR="00315D19" w:rsidRPr="00315D19" w:rsidRDefault="00315D19" w:rsidP="00315D19">
      <w:pPr>
        <w:pStyle w:val="NormalWeb"/>
        <w:spacing w:after="192"/>
        <w:rPr>
          <w:b/>
          <w:sz w:val="56"/>
          <w:szCs w:val="56"/>
        </w:rPr>
      </w:pPr>
      <w:r w:rsidRPr="00315D19">
        <w:rPr>
          <w:b/>
          <w:sz w:val="56"/>
          <w:szCs w:val="56"/>
        </w:rPr>
        <w:lastRenderedPageBreak/>
        <w:t>Background Information</w:t>
      </w:r>
    </w:p>
    <w:p w14:paraId="4476D95D" w14:textId="4E80D0A5" w:rsidR="00315D19" w:rsidRPr="00C0670B" w:rsidRDefault="00315D19" w:rsidP="00315D19">
      <w:pPr>
        <w:pStyle w:val="NormalWeb"/>
        <w:spacing w:after="192"/>
        <w:rPr>
          <w:sz w:val="28"/>
          <w:szCs w:val="28"/>
        </w:rPr>
      </w:pPr>
      <w:r w:rsidRPr="00C0670B">
        <w:rPr>
          <w:sz w:val="28"/>
          <w:szCs w:val="28"/>
        </w:rPr>
        <w:t xml:space="preserve">Concrete is the most widely used man-made material in the world. As of 2006, about 7.5 cubic </w:t>
      </w:r>
      <w:proofErr w:type="spellStart"/>
      <w:r w:rsidRPr="00C0670B">
        <w:rPr>
          <w:sz w:val="28"/>
          <w:szCs w:val="28"/>
        </w:rPr>
        <w:t>kilometres</w:t>
      </w:r>
      <w:proofErr w:type="spellEnd"/>
      <w:r w:rsidRPr="00C0670B">
        <w:rPr>
          <w:sz w:val="28"/>
          <w:szCs w:val="28"/>
        </w:rPr>
        <w:t xml:space="preserve"> of concrete were made each year—more than one cubic </w:t>
      </w:r>
      <w:proofErr w:type="spellStart"/>
      <w:r w:rsidRPr="00C0670B">
        <w:rPr>
          <w:sz w:val="28"/>
          <w:szCs w:val="28"/>
        </w:rPr>
        <w:t>metre</w:t>
      </w:r>
      <w:proofErr w:type="spellEnd"/>
      <w:r w:rsidRPr="00C0670B">
        <w:rPr>
          <w:sz w:val="28"/>
          <w:szCs w:val="28"/>
        </w:rPr>
        <w:t xml:space="preserve"> for every person on Earth.</w:t>
      </w:r>
    </w:p>
    <w:p w14:paraId="1E7DA4FF" w14:textId="77777777" w:rsidR="00315D19" w:rsidRPr="00C0670B" w:rsidRDefault="00315D19" w:rsidP="00315D19">
      <w:pPr>
        <w:pStyle w:val="NormalWeb"/>
        <w:spacing w:after="192"/>
        <w:rPr>
          <w:sz w:val="28"/>
          <w:szCs w:val="28"/>
        </w:rPr>
      </w:pPr>
      <w:r>
        <w:rPr>
          <w:b/>
          <w:noProof/>
          <w:color w:val="000000"/>
          <w:sz w:val="28"/>
          <w:szCs w:val="28"/>
          <w:lang w:eastAsia="zh-TW"/>
        </w:rPr>
        <w:pict w14:anchorId="6468C8B3">
          <v:shape id="_x0000_s1050" type="#_x0000_t202" style="position:absolute;margin-left:37.3pt;margin-top:7.95pt;width:288.2pt;height:50.25pt;z-index:251703296;mso-width-relative:margin;mso-height-relative:margin" strokecolor="#c90" strokeweight="2.25pt">
            <v:textbox>
              <w:txbxContent>
                <w:p w14:paraId="6ED9236B" w14:textId="77777777" w:rsidR="00315D19" w:rsidRDefault="00315D19" w:rsidP="00315D19">
                  <w:pPr>
                    <w:spacing w:before="100" w:beforeAutospacing="1" w:afterLines="0" w:afterAutospacing="1" w:line="240" w:lineRule="auto"/>
                  </w:pPr>
                  <w:r w:rsidRPr="00B934FB">
                    <w:rPr>
                      <w:rFonts w:ascii="Times New Roman" w:eastAsia="Times New Roman" w:hAnsi="Times New Roman" w:cs="Times New Roman"/>
                      <w:bCs/>
                      <w:color w:val="000000"/>
                      <w:sz w:val="32"/>
                      <w:szCs w:val="32"/>
                    </w:rPr>
                    <w:t>The three basic ingredients of concrete are aggregate, cement and water</w:t>
                  </w:r>
                  <w:r w:rsidRPr="00B934FB">
                    <w:rPr>
                      <w:rFonts w:ascii="Times New Roman" w:eastAsia="Times New Roman" w:hAnsi="Times New Roman" w:cs="Times New Roman"/>
                      <w:color w:val="000000"/>
                      <w:sz w:val="32"/>
                      <w:szCs w:val="32"/>
                    </w:rPr>
                    <w:t xml:space="preserve">. </w:t>
                  </w:r>
                </w:p>
              </w:txbxContent>
            </v:textbox>
          </v:shape>
        </w:pict>
      </w:r>
    </w:p>
    <w:p w14:paraId="552F86CE" w14:textId="77777777" w:rsidR="00315D19" w:rsidRPr="00C0670B" w:rsidRDefault="00315D19" w:rsidP="00315D19">
      <w:pPr>
        <w:pStyle w:val="NormalWeb"/>
        <w:spacing w:after="192"/>
        <w:rPr>
          <w:sz w:val="28"/>
          <w:szCs w:val="28"/>
        </w:rPr>
      </w:pPr>
    </w:p>
    <w:p w14:paraId="1B536135" w14:textId="77777777" w:rsidR="00315D19" w:rsidRPr="00C0670B" w:rsidRDefault="00315D19" w:rsidP="00315D19">
      <w:pPr>
        <w:spacing w:before="100" w:beforeAutospacing="1" w:afterLines="0" w:afterAutospacing="1" w:line="240" w:lineRule="auto"/>
        <w:rPr>
          <w:rFonts w:ascii="Times New Roman" w:eastAsia="Times New Roman" w:hAnsi="Times New Roman" w:cs="Times New Roman"/>
          <w:color w:val="000000"/>
          <w:sz w:val="28"/>
          <w:szCs w:val="28"/>
        </w:rPr>
      </w:pPr>
      <w:r w:rsidRPr="00C0670B">
        <w:rPr>
          <w:rFonts w:ascii="Times New Roman" w:eastAsia="Times New Roman" w:hAnsi="Times New Roman" w:cs="Times New Roman"/>
          <w:b/>
          <w:noProof/>
          <w:color w:val="000000"/>
          <w:sz w:val="28"/>
          <w:szCs w:val="28"/>
          <w:lang w:val="en-GB" w:eastAsia="en-GB"/>
        </w:rPr>
        <w:drawing>
          <wp:anchor distT="0" distB="0" distL="114300" distR="114300" simplePos="0" relativeHeight="251657216" behindDoc="0" locked="0" layoutInCell="1" allowOverlap="1" wp14:anchorId="33471D44" wp14:editId="4A3A94D1">
            <wp:simplePos x="0" y="0"/>
            <wp:positionH relativeFrom="column">
              <wp:posOffset>-390525</wp:posOffset>
            </wp:positionH>
            <wp:positionV relativeFrom="paragraph">
              <wp:posOffset>337820</wp:posOffset>
            </wp:positionV>
            <wp:extent cx="1800225" cy="1781175"/>
            <wp:effectExtent l="19050" t="0" r="9525" b="0"/>
            <wp:wrapSquare wrapText="bothSides"/>
            <wp:docPr id="35" name="Picture 4" descr="C:\Documents and Settings\esoc\Local Settings\Temporary Internet Files\Content.IE5\NGW7IPYO\MC9002174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soc\Local Settings\Temporary Internet Files\Content.IE5\NGW7IPYO\MC900217466[1].wmf"/>
                    <pic:cNvPicPr>
                      <a:picLocks noChangeAspect="1" noChangeArrowheads="1"/>
                    </pic:cNvPicPr>
                  </pic:nvPicPr>
                  <pic:blipFill>
                    <a:blip r:embed="rId8" cstate="print"/>
                    <a:srcRect/>
                    <a:stretch>
                      <a:fillRect/>
                    </a:stretch>
                  </pic:blipFill>
                  <pic:spPr bwMode="auto">
                    <a:xfrm>
                      <a:off x="0" y="0"/>
                      <a:ext cx="1800225" cy="1781175"/>
                    </a:xfrm>
                    <a:prstGeom prst="rect">
                      <a:avLst/>
                    </a:prstGeom>
                    <a:noFill/>
                    <a:ln w="9525">
                      <a:noFill/>
                      <a:miter lim="800000"/>
                      <a:headEnd/>
                      <a:tailEnd/>
                    </a:ln>
                  </pic:spPr>
                </pic:pic>
              </a:graphicData>
            </a:graphic>
          </wp:anchor>
        </w:drawing>
      </w:r>
      <w:r w:rsidRPr="00C0670B">
        <w:rPr>
          <w:rFonts w:ascii="Times New Roman" w:eastAsia="Times New Roman" w:hAnsi="Times New Roman" w:cs="Times New Roman"/>
          <w:b/>
          <w:color w:val="000000"/>
          <w:sz w:val="28"/>
          <w:szCs w:val="28"/>
        </w:rPr>
        <w:t>Aggregates</w:t>
      </w:r>
      <w:r w:rsidRPr="00C0670B">
        <w:rPr>
          <w:rFonts w:ascii="Times New Roman" w:eastAsia="Times New Roman" w:hAnsi="Times New Roman" w:cs="Times New Roman"/>
          <w:color w:val="000000"/>
          <w:sz w:val="28"/>
          <w:szCs w:val="28"/>
        </w:rPr>
        <w:t xml:space="preserve"> are just chemically inert substances that are bound together by the cement. They are there to give bulk to the concrete and are not involved in the chemical processes. A common example is the stone chippings in normal concrete.</w:t>
      </w:r>
    </w:p>
    <w:p w14:paraId="68C4F5F5" w14:textId="77777777" w:rsidR="00315D19" w:rsidRPr="00C0670B" w:rsidRDefault="00315D19" w:rsidP="00315D19">
      <w:pPr>
        <w:spacing w:before="100" w:beforeAutospacing="1" w:afterLines="0" w:afterAutospacing="1" w:line="240" w:lineRule="auto"/>
        <w:rPr>
          <w:rFonts w:ascii="Times New Roman" w:eastAsia="Times New Roman" w:hAnsi="Times New Roman" w:cs="Times New Roman"/>
          <w:color w:val="000000"/>
          <w:sz w:val="28"/>
          <w:szCs w:val="28"/>
        </w:rPr>
      </w:pPr>
      <w:r w:rsidRPr="00C0670B">
        <w:rPr>
          <w:rFonts w:ascii="Times New Roman" w:eastAsia="Times New Roman" w:hAnsi="Times New Roman" w:cs="Times New Roman"/>
          <w:b/>
          <w:color w:val="000000"/>
          <w:sz w:val="28"/>
          <w:szCs w:val="28"/>
        </w:rPr>
        <w:t>Cement</w:t>
      </w:r>
      <w:r w:rsidRPr="00C0670B">
        <w:rPr>
          <w:rFonts w:ascii="Times New Roman" w:eastAsia="Times New Roman" w:hAnsi="Times New Roman" w:cs="Times New Roman"/>
          <w:color w:val="000000"/>
          <w:sz w:val="28"/>
          <w:szCs w:val="28"/>
        </w:rPr>
        <w:t xml:space="preserve"> is made by mixing </w:t>
      </w:r>
      <w:r w:rsidRPr="00C0670B">
        <w:rPr>
          <w:rFonts w:ascii="Times New Roman" w:eastAsia="Times New Roman" w:hAnsi="Times New Roman" w:cs="Times New Roman"/>
          <w:b/>
          <w:bCs/>
          <w:color w:val="000000"/>
          <w:sz w:val="28"/>
          <w:szCs w:val="28"/>
        </w:rPr>
        <w:t>crushed clay and limestone together</w:t>
      </w:r>
      <w:r w:rsidRPr="00C0670B">
        <w:rPr>
          <w:rFonts w:ascii="Times New Roman" w:eastAsia="Times New Roman" w:hAnsi="Times New Roman" w:cs="Times New Roman"/>
          <w:color w:val="000000"/>
          <w:sz w:val="28"/>
          <w:szCs w:val="28"/>
        </w:rPr>
        <w:t xml:space="preserve"> and roasting it in a kiln. The roasted lumps are then ground to a fine powder.</w:t>
      </w:r>
    </w:p>
    <w:p w14:paraId="671CB1AF" w14:textId="77777777" w:rsidR="00315D19" w:rsidRPr="00C0670B" w:rsidRDefault="00315D19" w:rsidP="00315D19">
      <w:pPr>
        <w:spacing w:before="100" w:beforeAutospacing="1" w:afterLines="0" w:afterAutospacing="1" w:line="240" w:lineRule="auto"/>
        <w:rPr>
          <w:rFonts w:ascii="Times New Roman" w:eastAsia="Times New Roman" w:hAnsi="Times New Roman" w:cs="Times New Roman"/>
          <w:color w:val="000000"/>
          <w:sz w:val="28"/>
          <w:szCs w:val="28"/>
        </w:rPr>
      </w:pPr>
    </w:p>
    <w:p w14:paraId="52D9862D" w14:textId="77777777" w:rsidR="00315D19" w:rsidRPr="00C0670B" w:rsidRDefault="00315D19" w:rsidP="00315D19">
      <w:pPr>
        <w:spacing w:before="100" w:beforeAutospacing="1" w:afterLines="0" w:afterAutospacing="1" w:line="240" w:lineRule="auto"/>
        <w:rPr>
          <w:rFonts w:ascii="Times New Roman" w:eastAsia="Times New Roman" w:hAnsi="Times New Roman" w:cs="Times New Roman"/>
          <w:i/>
          <w:iCs/>
          <w:color w:val="000000"/>
          <w:sz w:val="28"/>
          <w:szCs w:val="28"/>
        </w:rPr>
      </w:pPr>
      <w:r w:rsidRPr="00C0670B">
        <w:rPr>
          <w:rFonts w:ascii="Times New Roman" w:eastAsia="Times New Roman" w:hAnsi="Times New Roman" w:cs="Times New Roman"/>
          <w:i/>
          <w:iCs/>
          <w:color w:val="000000"/>
          <w:sz w:val="28"/>
          <w:szCs w:val="28"/>
        </w:rPr>
        <w:t>The resulting powder is a mixture of five chemicals. There are lots of variations but a typical composition is:</w:t>
      </w:r>
    </w:p>
    <w:tbl>
      <w:tblPr>
        <w:tblStyle w:val="TableGrid"/>
        <w:tblW w:w="0" w:type="auto"/>
        <w:tblInd w:w="720" w:type="dxa"/>
        <w:tblLook w:val="04A0" w:firstRow="1" w:lastRow="0" w:firstColumn="1" w:lastColumn="0" w:noHBand="0" w:noVBand="1"/>
      </w:tblPr>
      <w:tblGrid>
        <w:gridCol w:w="4444"/>
        <w:gridCol w:w="2315"/>
      </w:tblGrid>
      <w:tr w:rsidR="00315D19" w:rsidRPr="00C0670B" w14:paraId="355AD3F1" w14:textId="77777777" w:rsidTr="00022040">
        <w:tc>
          <w:tcPr>
            <w:tcW w:w="4444" w:type="dxa"/>
          </w:tcPr>
          <w:p w14:paraId="7DFD52FF" w14:textId="77777777" w:rsidR="00315D19" w:rsidRPr="00C0670B" w:rsidRDefault="00315D19" w:rsidP="00022040">
            <w:pPr>
              <w:spacing w:before="100" w:beforeAutospacing="1" w:afterLines="0" w:afterAutospacing="1"/>
              <w:rPr>
                <w:rFonts w:ascii="Times New Roman" w:eastAsia="Times New Roman" w:hAnsi="Times New Roman" w:cs="Times New Roman"/>
                <w:i/>
                <w:iCs/>
                <w:color w:val="000000"/>
                <w:sz w:val="28"/>
                <w:szCs w:val="28"/>
              </w:rPr>
            </w:pPr>
            <w:r w:rsidRPr="00C0670B">
              <w:rPr>
                <w:rFonts w:ascii="Times New Roman" w:eastAsia="Times New Roman" w:hAnsi="Times New Roman" w:cs="Times New Roman"/>
                <w:i/>
                <w:iCs/>
                <w:color w:val="000000"/>
                <w:sz w:val="28"/>
                <w:szCs w:val="28"/>
              </w:rPr>
              <w:t>Chemical</w:t>
            </w:r>
          </w:p>
        </w:tc>
        <w:tc>
          <w:tcPr>
            <w:tcW w:w="2315" w:type="dxa"/>
          </w:tcPr>
          <w:p w14:paraId="7A65FAFE"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i/>
                <w:iCs/>
                <w:color w:val="000000"/>
                <w:sz w:val="28"/>
                <w:szCs w:val="28"/>
              </w:rPr>
            </w:pPr>
            <w:r w:rsidRPr="00C0670B">
              <w:rPr>
                <w:rFonts w:ascii="Times New Roman" w:eastAsia="Times New Roman" w:hAnsi="Times New Roman" w:cs="Times New Roman"/>
                <w:i/>
                <w:iCs/>
                <w:color w:val="000000"/>
                <w:sz w:val="28"/>
                <w:szCs w:val="28"/>
              </w:rPr>
              <w:t>Percentage in cement</w:t>
            </w:r>
          </w:p>
        </w:tc>
      </w:tr>
      <w:tr w:rsidR="00315D19" w:rsidRPr="00C0670B" w14:paraId="32E29A8A" w14:textId="77777777" w:rsidTr="00022040">
        <w:tc>
          <w:tcPr>
            <w:tcW w:w="4444" w:type="dxa"/>
          </w:tcPr>
          <w:p w14:paraId="78818D27" w14:textId="77777777" w:rsidR="00315D19" w:rsidRPr="00C0670B" w:rsidRDefault="00315D19" w:rsidP="00022040">
            <w:pPr>
              <w:spacing w:before="100" w:beforeAutospacing="1" w:afterLines="0" w:afterAutospacing="1"/>
              <w:rPr>
                <w:rFonts w:ascii="Times New Roman" w:eastAsia="Times New Roman" w:hAnsi="Times New Roman" w:cs="Times New Roman"/>
                <w:i/>
                <w:iCs/>
                <w:color w:val="000000"/>
                <w:sz w:val="28"/>
                <w:szCs w:val="28"/>
              </w:rPr>
            </w:pPr>
            <w:r w:rsidRPr="00C0670B">
              <w:rPr>
                <w:rFonts w:ascii="Times New Roman" w:eastAsia="Times New Roman" w:hAnsi="Times New Roman" w:cs="Times New Roman"/>
                <w:i/>
                <w:iCs/>
                <w:color w:val="000000"/>
                <w:sz w:val="28"/>
                <w:szCs w:val="28"/>
              </w:rPr>
              <w:t>tricalcium silicate</w:t>
            </w:r>
          </w:p>
        </w:tc>
        <w:tc>
          <w:tcPr>
            <w:tcW w:w="2315" w:type="dxa"/>
          </w:tcPr>
          <w:p w14:paraId="1D1111BF"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i/>
                <w:iCs/>
                <w:color w:val="000000"/>
                <w:sz w:val="28"/>
                <w:szCs w:val="28"/>
              </w:rPr>
            </w:pPr>
            <w:r w:rsidRPr="00C0670B">
              <w:rPr>
                <w:rFonts w:ascii="Times New Roman" w:eastAsia="Times New Roman" w:hAnsi="Times New Roman" w:cs="Times New Roman"/>
                <w:i/>
                <w:iCs/>
                <w:color w:val="000000"/>
                <w:sz w:val="28"/>
                <w:szCs w:val="28"/>
              </w:rPr>
              <w:t>50%</w:t>
            </w:r>
          </w:p>
        </w:tc>
      </w:tr>
      <w:tr w:rsidR="00315D19" w:rsidRPr="00C0670B" w14:paraId="1DC4EB1B" w14:textId="77777777" w:rsidTr="00022040">
        <w:tc>
          <w:tcPr>
            <w:tcW w:w="4444" w:type="dxa"/>
          </w:tcPr>
          <w:p w14:paraId="3A4F64EB" w14:textId="77777777" w:rsidR="00315D19" w:rsidRPr="00C0670B" w:rsidRDefault="00315D19" w:rsidP="00022040">
            <w:pPr>
              <w:spacing w:before="100" w:beforeAutospacing="1" w:afterLines="0" w:afterAutospacing="1"/>
              <w:rPr>
                <w:rFonts w:ascii="Times New Roman" w:eastAsia="Times New Roman" w:hAnsi="Times New Roman" w:cs="Times New Roman"/>
                <w:i/>
                <w:iCs/>
                <w:color w:val="000000"/>
                <w:sz w:val="28"/>
                <w:szCs w:val="28"/>
              </w:rPr>
            </w:pPr>
            <w:r w:rsidRPr="00C0670B">
              <w:rPr>
                <w:rFonts w:ascii="Times New Roman" w:eastAsia="Times New Roman" w:hAnsi="Times New Roman" w:cs="Times New Roman"/>
                <w:i/>
                <w:iCs/>
                <w:color w:val="000000"/>
                <w:sz w:val="28"/>
                <w:szCs w:val="28"/>
              </w:rPr>
              <w:t>dicalcium silicate</w:t>
            </w:r>
          </w:p>
        </w:tc>
        <w:tc>
          <w:tcPr>
            <w:tcW w:w="2315" w:type="dxa"/>
          </w:tcPr>
          <w:p w14:paraId="12DF5B79"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i/>
                <w:iCs/>
                <w:color w:val="000000"/>
                <w:sz w:val="28"/>
                <w:szCs w:val="28"/>
              </w:rPr>
            </w:pPr>
            <w:r w:rsidRPr="00C0670B">
              <w:rPr>
                <w:rFonts w:ascii="Times New Roman" w:eastAsia="Times New Roman" w:hAnsi="Times New Roman" w:cs="Times New Roman"/>
                <w:i/>
                <w:iCs/>
                <w:color w:val="000000"/>
                <w:sz w:val="28"/>
                <w:szCs w:val="28"/>
              </w:rPr>
              <w:t>25%</w:t>
            </w:r>
          </w:p>
        </w:tc>
      </w:tr>
      <w:tr w:rsidR="00315D19" w:rsidRPr="00C0670B" w14:paraId="5E814BD0" w14:textId="77777777" w:rsidTr="00022040">
        <w:tc>
          <w:tcPr>
            <w:tcW w:w="4444" w:type="dxa"/>
          </w:tcPr>
          <w:p w14:paraId="267C1C7D" w14:textId="77777777" w:rsidR="00315D19" w:rsidRPr="00C0670B" w:rsidRDefault="00315D19" w:rsidP="00022040">
            <w:pPr>
              <w:spacing w:before="100" w:beforeAutospacing="1" w:afterLines="0" w:afterAutospacing="1"/>
              <w:rPr>
                <w:rFonts w:ascii="Times New Roman" w:eastAsia="Times New Roman" w:hAnsi="Times New Roman" w:cs="Times New Roman"/>
                <w:i/>
                <w:iCs/>
                <w:color w:val="000000"/>
                <w:sz w:val="28"/>
                <w:szCs w:val="28"/>
              </w:rPr>
            </w:pPr>
            <w:r w:rsidRPr="00C0670B">
              <w:rPr>
                <w:rFonts w:ascii="Times New Roman" w:eastAsia="Times New Roman" w:hAnsi="Times New Roman" w:cs="Times New Roman"/>
                <w:i/>
                <w:iCs/>
                <w:color w:val="000000"/>
                <w:sz w:val="28"/>
                <w:szCs w:val="28"/>
              </w:rPr>
              <w:t>tricalcium aluminate</w:t>
            </w:r>
          </w:p>
        </w:tc>
        <w:tc>
          <w:tcPr>
            <w:tcW w:w="2315" w:type="dxa"/>
          </w:tcPr>
          <w:p w14:paraId="025DAB4D"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i/>
                <w:iCs/>
                <w:color w:val="000000"/>
                <w:sz w:val="28"/>
                <w:szCs w:val="28"/>
              </w:rPr>
            </w:pPr>
            <w:r w:rsidRPr="00C0670B">
              <w:rPr>
                <w:rFonts w:ascii="Times New Roman" w:eastAsia="Times New Roman" w:hAnsi="Times New Roman" w:cs="Times New Roman"/>
                <w:i/>
                <w:iCs/>
                <w:color w:val="000000"/>
                <w:sz w:val="28"/>
                <w:szCs w:val="28"/>
              </w:rPr>
              <w:t>10%</w:t>
            </w:r>
          </w:p>
        </w:tc>
      </w:tr>
      <w:tr w:rsidR="00315D19" w:rsidRPr="00C0670B" w14:paraId="7CFBCD20" w14:textId="77777777" w:rsidTr="00022040">
        <w:tc>
          <w:tcPr>
            <w:tcW w:w="4444" w:type="dxa"/>
          </w:tcPr>
          <w:p w14:paraId="2146562A" w14:textId="77777777" w:rsidR="00315D19" w:rsidRPr="00C0670B" w:rsidRDefault="00315D19" w:rsidP="00022040">
            <w:pPr>
              <w:spacing w:before="100" w:beforeAutospacing="1" w:afterLines="0" w:afterAutospacing="1"/>
              <w:rPr>
                <w:rFonts w:ascii="Times New Roman" w:eastAsia="Times New Roman" w:hAnsi="Times New Roman" w:cs="Times New Roman"/>
                <w:i/>
                <w:iCs/>
                <w:color w:val="000000"/>
                <w:sz w:val="28"/>
                <w:szCs w:val="28"/>
              </w:rPr>
            </w:pPr>
            <w:proofErr w:type="spellStart"/>
            <w:r w:rsidRPr="00C0670B">
              <w:rPr>
                <w:rFonts w:ascii="Times New Roman" w:eastAsia="Times New Roman" w:hAnsi="Times New Roman" w:cs="Times New Roman"/>
                <w:i/>
                <w:iCs/>
                <w:color w:val="000000"/>
                <w:sz w:val="28"/>
                <w:szCs w:val="28"/>
              </w:rPr>
              <w:t>tetracalcium</w:t>
            </w:r>
            <w:proofErr w:type="spellEnd"/>
            <w:r w:rsidRPr="00C0670B">
              <w:rPr>
                <w:rFonts w:ascii="Times New Roman" w:eastAsia="Times New Roman" w:hAnsi="Times New Roman" w:cs="Times New Roman"/>
                <w:i/>
                <w:iCs/>
                <w:color w:val="000000"/>
                <w:sz w:val="28"/>
                <w:szCs w:val="28"/>
              </w:rPr>
              <w:t xml:space="preserve"> </w:t>
            </w:r>
            <w:proofErr w:type="spellStart"/>
            <w:r w:rsidRPr="00C0670B">
              <w:rPr>
                <w:rFonts w:ascii="Times New Roman" w:eastAsia="Times New Roman" w:hAnsi="Times New Roman" w:cs="Times New Roman"/>
                <w:i/>
                <w:iCs/>
                <w:color w:val="000000"/>
                <w:sz w:val="28"/>
                <w:szCs w:val="28"/>
              </w:rPr>
              <w:t>aluminoferrite</w:t>
            </w:r>
            <w:proofErr w:type="spellEnd"/>
          </w:p>
        </w:tc>
        <w:tc>
          <w:tcPr>
            <w:tcW w:w="2315" w:type="dxa"/>
          </w:tcPr>
          <w:p w14:paraId="22644D72"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i/>
                <w:iCs/>
                <w:color w:val="000000"/>
                <w:sz w:val="28"/>
                <w:szCs w:val="28"/>
              </w:rPr>
            </w:pPr>
            <w:r w:rsidRPr="00C0670B">
              <w:rPr>
                <w:rFonts w:ascii="Times New Roman" w:eastAsia="Times New Roman" w:hAnsi="Times New Roman" w:cs="Times New Roman"/>
                <w:i/>
                <w:iCs/>
                <w:color w:val="000000"/>
                <w:sz w:val="28"/>
                <w:szCs w:val="28"/>
              </w:rPr>
              <w:t>10%</w:t>
            </w:r>
          </w:p>
        </w:tc>
      </w:tr>
      <w:tr w:rsidR="00315D19" w:rsidRPr="00C0670B" w14:paraId="64352377" w14:textId="77777777" w:rsidTr="00022040">
        <w:tc>
          <w:tcPr>
            <w:tcW w:w="4444" w:type="dxa"/>
          </w:tcPr>
          <w:p w14:paraId="62F94619" w14:textId="77777777" w:rsidR="00315D19" w:rsidRPr="00C0670B" w:rsidRDefault="00315D19" w:rsidP="00022040">
            <w:pPr>
              <w:spacing w:before="100" w:beforeAutospacing="1" w:afterLines="0" w:afterAutospacing="1"/>
              <w:rPr>
                <w:rFonts w:ascii="Times New Roman" w:eastAsia="Times New Roman" w:hAnsi="Times New Roman" w:cs="Times New Roman"/>
                <w:i/>
                <w:iCs/>
                <w:color w:val="000000"/>
                <w:sz w:val="28"/>
                <w:szCs w:val="28"/>
              </w:rPr>
            </w:pPr>
            <w:r w:rsidRPr="00C0670B">
              <w:rPr>
                <w:rFonts w:ascii="Times New Roman" w:eastAsia="Times New Roman" w:hAnsi="Times New Roman" w:cs="Times New Roman"/>
                <w:i/>
                <w:iCs/>
                <w:color w:val="000000"/>
                <w:sz w:val="28"/>
                <w:szCs w:val="28"/>
              </w:rPr>
              <w:t xml:space="preserve">gypsum or hydrated calcium </w:t>
            </w:r>
            <w:proofErr w:type="spellStart"/>
            <w:r w:rsidRPr="00C0670B">
              <w:rPr>
                <w:rFonts w:ascii="Times New Roman" w:eastAsia="Times New Roman" w:hAnsi="Times New Roman" w:cs="Times New Roman"/>
                <w:i/>
                <w:iCs/>
                <w:color w:val="000000"/>
                <w:sz w:val="28"/>
                <w:szCs w:val="28"/>
              </w:rPr>
              <w:t>suphate</w:t>
            </w:r>
            <w:proofErr w:type="spellEnd"/>
          </w:p>
        </w:tc>
        <w:tc>
          <w:tcPr>
            <w:tcW w:w="2315" w:type="dxa"/>
          </w:tcPr>
          <w:p w14:paraId="1003287E"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color w:val="000000"/>
                <w:sz w:val="28"/>
                <w:szCs w:val="28"/>
              </w:rPr>
            </w:pPr>
            <w:r w:rsidRPr="00C0670B">
              <w:rPr>
                <w:rFonts w:ascii="Times New Roman" w:eastAsia="Times New Roman" w:hAnsi="Times New Roman" w:cs="Times New Roman"/>
                <w:i/>
                <w:iCs/>
                <w:color w:val="000000"/>
                <w:sz w:val="28"/>
                <w:szCs w:val="28"/>
              </w:rPr>
              <w:t>5%</w:t>
            </w:r>
          </w:p>
        </w:tc>
      </w:tr>
    </w:tbl>
    <w:p w14:paraId="659E8730" w14:textId="77777777" w:rsidR="00315D19" w:rsidRPr="00C0670B" w:rsidRDefault="00315D19" w:rsidP="00315D19">
      <w:pPr>
        <w:spacing w:before="100" w:beforeAutospacing="1" w:afterLines="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en-GB" w:eastAsia="en-GB"/>
        </w:rPr>
        <w:drawing>
          <wp:anchor distT="0" distB="0" distL="114300" distR="114300" simplePos="0" relativeHeight="251656192" behindDoc="0" locked="0" layoutInCell="1" allowOverlap="1" wp14:anchorId="446BEAF8" wp14:editId="7B220C26">
            <wp:simplePos x="0" y="0"/>
            <wp:positionH relativeFrom="column">
              <wp:posOffset>5372100</wp:posOffset>
            </wp:positionH>
            <wp:positionV relativeFrom="paragraph">
              <wp:posOffset>664210</wp:posOffset>
            </wp:positionV>
            <wp:extent cx="914400" cy="790575"/>
            <wp:effectExtent l="19050" t="0" r="0" b="0"/>
            <wp:wrapSquare wrapText="bothSides"/>
            <wp:docPr id="36" name="Picture 2" descr="C:\Documents and Settings\esoc\Local Settings\Temporary Internet Files\Content.IE5\RCWRPZTT\MC9001519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soc\Local Settings\Temporary Internet Files\Content.IE5\RCWRPZTT\MC900151959[1].wmf"/>
                    <pic:cNvPicPr>
                      <a:picLocks noChangeAspect="1" noChangeArrowheads="1"/>
                    </pic:cNvPicPr>
                  </pic:nvPicPr>
                  <pic:blipFill>
                    <a:blip r:embed="rId9" cstate="print"/>
                    <a:srcRect/>
                    <a:stretch>
                      <a:fillRect/>
                    </a:stretch>
                  </pic:blipFill>
                  <pic:spPr bwMode="auto">
                    <a:xfrm>
                      <a:off x="0" y="0"/>
                      <a:ext cx="914400" cy="790575"/>
                    </a:xfrm>
                    <a:prstGeom prst="rect">
                      <a:avLst/>
                    </a:prstGeom>
                    <a:noFill/>
                    <a:ln w="9525">
                      <a:noFill/>
                      <a:miter lim="800000"/>
                      <a:headEnd/>
                      <a:tailEnd/>
                    </a:ln>
                  </pic:spPr>
                </pic:pic>
              </a:graphicData>
            </a:graphic>
          </wp:anchor>
        </w:drawing>
      </w:r>
      <w:r w:rsidRPr="00C0670B">
        <w:rPr>
          <w:rFonts w:ascii="Times New Roman" w:eastAsia="Times New Roman" w:hAnsi="Times New Roman" w:cs="Times New Roman"/>
          <w:color w:val="000000"/>
          <w:sz w:val="28"/>
          <w:szCs w:val="28"/>
        </w:rPr>
        <w:t xml:space="preserve">When cement is mixed with water, its constituents are hydrated. The calcium silicates form calcium silicate hydrate, calcium hydroxide and heat. </w:t>
      </w:r>
    </w:p>
    <w:p w14:paraId="0DB5190D" w14:textId="77777777" w:rsidR="00315D19" w:rsidRPr="00C0670B" w:rsidRDefault="00315D19" w:rsidP="00315D19">
      <w:pPr>
        <w:spacing w:before="100" w:beforeAutospacing="1" w:afterLines="0" w:afterAutospacing="1" w:line="240" w:lineRule="auto"/>
        <w:rPr>
          <w:rFonts w:ascii="Times New Roman" w:eastAsia="Times New Roman" w:hAnsi="Times New Roman" w:cs="Times New Roman"/>
          <w:color w:val="000000"/>
          <w:sz w:val="28"/>
          <w:szCs w:val="28"/>
        </w:rPr>
      </w:pPr>
      <w:r w:rsidRPr="00C0670B">
        <w:rPr>
          <w:rFonts w:ascii="Times New Roman" w:eastAsia="Times New Roman" w:hAnsi="Times New Roman" w:cs="Times New Roman"/>
          <w:color w:val="000000"/>
          <w:sz w:val="28"/>
          <w:szCs w:val="28"/>
        </w:rPr>
        <w:t xml:space="preserve">These products contribute to the strength of the concrete. </w:t>
      </w:r>
    </w:p>
    <w:p w14:paraId="669A0F4E" w14:textId="77777777" w:rsidR="00315D19" w:rsidRDefault="00315D19">
      <w:pPr>
        <w:spacing w:after="19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778ECEAD" w14:textId="3ED759BA" w:rsidR="00315D19" w:rsidRPr="00C0670B" w:rsidRDefault="00315D19" w:rsidP="00315D19">
      <w:pPr>
        <w:spacing w:before="100" w:beforeAutospacing="1" w:afterLines="0" w:afterAutospacing="1" w:line="240" w:lineRule="auto"/>
        <w:rPr>
          <w:rFonts w:ascii="Times New Roman" w:eastAsia="Times New Roman" w:hAnsi="Times New Roman" w:cs="Times New Roman"/>
          <w:b/>
          <w:bCs/>
          <w:color w:val="000000"/>
          <w:sz w:val="28"/>
          <w:szCs w:val="28"/>
        </w:rPr>
      </w:pPr>
      <w:r w:rsidRPr="00C0670B">
        <w:rPr>
          <w:rFonts w:ascii="Times New Roman" w:eastAsia="Times New Roman" w:hAnsi="Times New Roman" w:cs="Times New Roman"/>
          <w:b/>
          <w:bCs/>
          <w:color w:val="000000"/>
          <w:sz w:val="28"/>
          <w:szCs w:val="28"/>
        </w:rPr>
        <w:lastRenderedPageBreak/>
        <w:t xml:space="preserve">The chemistry of these reactions is complex. </w:t>
      </w:r>
    </w:p>
    <w:p w14:paraId="3C9BC393" w14:textId="77777777" w:rsidR="00315D19" w:rsidRPr="00C0670B" w:rsidRDefault="00315D19" w:rsidP="00315D19">
      <w:pPr>
        <w:spacing w:before="100" w:beforeAutospacing="1" w:afterLines="0" w:afterAutospacing="1" w:line="240" w:lineRule="auto"/>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 xml:space="preserve">Cement sets when mixed with water by way of a complex series of chemical reactions still only partly understood. </w:t>
      </w:r>
    </w:p>
    <w:p w14:paraId="3EAABAA4" w14:textId="77777777" w:rsidR="00315D19" w:rsidRPr="00C0670B" w:rsidRDefault="00315D19" w:rsidP="00315D19">
      <w:pPr>
        <w:pStyle w:val="ListParagraph"/>
        <w:numPr>
          <w:ilvl w:val="0"/>
          <w:numId w:val="12"/>
        </w:numPr>
        <w:spacing w:afterLines="0" w:line="240" w:lineRule="auto"/>
        <w:ind w:left="357" w:hanging="357"/>
        <w:contextualSpacing w:val="0"/>
        <w:rPr>
          <w:rFonts w:ascii="Times New Roman" w:eastAsia="Times New Roman" w:hAnsi="Times New Roman" w:cs="Times New Roman"/>
          <w:color w:val="000000"/>
          <w:sz w:val="28"/>
          <w:szCs w:val="28"/>
        </w:rPr>
      </w:pPr>
      <w:r w:rsidRPr="00C0670B">
        <w:rPr>
          <w:rFonts w:ascii="Times New Roman" w:eastAsia="Times New Roman" w:hAnsi="Times New Roman" w:cs="Times New Roman"/>
          <w:color w:val="000000"/>
          <w:sz w:val="28"/>
          <w:szCs w:val="28"/>
        </w:rPr>
        <w:t xml:space="preserve">The different constituents slowly </w:t>
      </w:r>
      <w:proofErr w:type="spellStart"/>
      <w:r w:rsidRPr="00C0670B">
        <w:rPr>
          <w:rFonts w:ascii="Times New Roman" w:eastAsia="Times New Roman" w:hAnsi="Times New Roman" w:cs="Times New Roman"/>
          <w:color w:val="000000"/>
          <w:sz w:val="28"/>
          <w:szCs w:val="28"/>
        </w:rPr>
        <w:t>crystallise</w:t>
      </w:r>
      <w:proofErr w:type="spellEnd"/>
      <w:r w:rsidRPr="00C0670B">
        <w:rPr>
          <w:rFonts w:ascii="Times New Roman" w:eastAsia="Times New Roman" w:hAnsi="Times New Roman" w:cs="Times New Roman"/>
          <w:color w:val="000000"/>
          <w:sz w:val="28"/>
          <w:szCs w:val="28"/>
        </w:rPr>
        <w:t xml:space="preserve"> and the interlocking of their crystals gives cement its strength. </w:t>
      </w:r>
    </w:p>
    <w:p w14:paraId="36C6F00F" w14:textId="77777777" w:rsidR="00315D19" w:rsidRPr="00C0670B" w:rsidRDefault="00315D19" w:rsidP="00315D19">
      <w:pPr>
        <w:pStyle w:val="ListParagraph"/>
        <w:numPr>
          <w:ilvl w:val="0"/>
          <w:numId w:val="12"/>
        </w:numPr>
        <w:spacing w:afterLines="0" w:line="240" w:lineRule="auto"/>
        <w:ind w:left="357" w:hanging="357"/>
        <w:contextualSpacing w:val="0"/>
        <w:rPr>
          <w:rFonts w:ascii="Times New Roman" w:eastAsia="Times New Roman" w:hAnsi="Times New Roman" w:cs="Times New Roman"/>
          <w:color w:val="000000"/>
          <w:sz w:val="28"/>
          <w:szCs w:val="28"/>
        </w:rPr>
      </w:pPr>
      <w:r w:rsidRPr="00C0670B">
        <w:rPr>
          <w:rFonts w:ascii="Times New Roman" w:eastAsia="Times New Roman" w:hAnsi="Times New Roman" w:cs="Times New Roman"/>
          <w:color w:val="000000"/>
          <w:sz w:val="28"/>
          <w:szCs w:val="28"/>
        </w:rPr>
        <w:t>When the calcium silicates first come into contact with water, reactions occurs in which calcium ions are formed and the water molecules are broken down to form hydroxide ions. It is this bond breaking that produces heat. (Tricalcium silicate reacts quickly producing a lot of heat. Dicalcium silicate reacts more slowly and produces less heat.)</w:t>
      </w:r>
    </w:p>
    <w:p w14:paraId="08F4380F" w14:textId="77777777" w:rsidR="00315D19" w:rsidRPr="00C0670B" w:rsidRDefault="00315D19" w:rsidP="00315D19">
      <w:pPr>
        <w:pStyle w:val="ListParagraph"/>
        <w:numPr>
          <w:ilvl w:val="0"/>
          <w:numId w:val="12"/>
        </w:numPr>
        <w:spacing w:afterLines="0" w:line="240" w:lineRule="auto"/>
        <w:ind w:left="357" w:hanging="357"/>
        <w:contextualSpacing w:val="0"/>
        <w:rPr>
          <w:rFonts w:ascii="Times New Roman" w:eastAsia="Times New Roman" w:hAnsi="Times New Roman" w:cs="Times New Roman"/>
          <w:color w:val="000000"/>
          <w:sz w:val="28"/>
          <w:szCs w:val="28"/>
        </w:rPr>
      </w:pPr>
      <w:r w:rsidRPr="00C0670B">
        <w:rPr>
          <w:rFonts w:ascii="Times New Roman" w:eastAsia="Times New Roman" w:hAnsi="Times New Roman" w:cs="Times New Roman"/>
          <w:color w:val="000000"/>
          <w:sz w:val="28"/>
          <w:szCs w:val="28"/>
        </w:rPr>
        <w:t xml:space="preserve">Calcium hydroxide is not very soluble so it is soon saturated and forms a solid. </w:t>
      </w:r>
    </w:p>
    <w:p w14:paraId="1C174B4D" w14:textId="77777777" w:rsidR="00315D19" w:rsidRPr="00C0670B" w:rsidRDefault="00315D19" w:rsidP="00315D19">
      <w:pPr>
        <w:pStyle w:val="ListParagraph"/>
        <w:numPr>
          <w:ilvl w:val="0"/>
          <w:numId w:val="12"/>
        </w:numPr>
        <w:spacing w:afterLines="0" w:line="240" w:lineRule="auto"/>
        <w:ind w:left="357" w:hanging="357"/>
        <w:contextualSpacing w:val="0"/>
        <w:rPr>
          <w:rFonts w:ascii="Times New Roman" w:eastAsia="Times New Roman" w:hAnsi="Times New Roman" w:cs="Times New Roman"/>
          <w:color w:val="000000"/>
          <w:sz w:val="28"/>
          <w:szCs w:val="28"/>
        </w:rPr>
      </w:pPr>
      <w:r w:rsidRPr="00C0670B">
        <w:rPr>
          <w:rFonts w:ascii="Times New Roman" w:eastAsia="Times New Roman" w:hAnsi="Times New Roman" w:cs="Times New Roman"/>
          <w:color w:val="000000"/>
          <w:sz w:val="28"/>
          <w:szCs w:val="28"/>
        </w:rPr>
        <w:t xml:space="preserve">At the same time, calcium silicate hydrate is formed which is also a solid. </w:t>
      </w:r>
    </w:p>
    <w:p w14:paraId="44B0971F" w14:textId="77777777" w:rsidR="00315D19" w:rsidRPr="00C0670B" w:rsidRDefault="00315D19" w:rsidP="00315D19">
      <w:pPr>
        <w:pStyle w:val="ListParagraph"/>
        <w:numPr>
          <w:ilvl w:val="0"/>
          <w:numId w:val="12"/>
        </w:numPr>
        <w:spacing w:afterLines="0" w:line="240" w:lineRule="auto"/>
        <w:ind w:left="357" w:hanging="357"/>
        <w:contextualSpacing w:val="0"/>
        <w:rPr>
          <w:rFonts w:ascii="Times New Roman" w:eastAsia="Times New Roman" w:hAnsi="Times New Roman" w:cs="Times New Roman"/>
          <w:color w:val="000000"/>
          <w:sz w:val="28"/>
          <w:szCs w:val="28"/>
        </w:rPr>
      </w:pPr>
      <w:r w:rsidRPr="00C0670B">
        <w:rPr>
          <w:rFonts w:ascii="Times New Roman" w:eastAsia="Times New Roman" w:hAnsi="Times New Roman" w:cs="Times New Roman"/>
          <w:color w:val="000000"/>
          <w:sz w:val="28"/>
          <w:szCs w:val="28"/>
        </w:rPr>
        <w:t>As long as water is in contact with the cement, these reactions continue but they get slower and slower, and can take several years to reach full strength.</w:t>
      </w:r>
    </w:p>
    <w:p w14:paraId="45A26B69" w14:textId="77777777" w:rsidR="00315D19" w:rsidRPr="00C0670B" w:rsidRDefault="00315D19" w:rsidP="00315D19">
      <w:pPr>
        <w:pStyle w:val="ListParagraph"/>
        <w:numPr>
          <w:ilvl w:val="0"/>
          <w:numId w:val="12"/>
        </w:numPr>
        <w:spacing w:afterLines="0" w:line="240" w:lineRule="auto"/>
        <w:ind w:left="357" w:hanging="357"/>
        <w:contextualSpacing w:val="0"/>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Carbon dioxide is slowly absorbed to convert the calcium hydroxide into insoluble calcium carbonate.</w:t>
      </w:r>
    </w:p>
    <w:p w14:paraId="02FF6B3F" w14:textId="77777777" w:rsidR="00315D19" w:rsidRPr="00C0670B" w:rsidRDefault="00315D19" w:rsidP="00315D19">
      <w:pPr>
        <w:spacing w:before="100" w:beforeAutospacing="1" w:afterLines="0" w:afterAutospacing="1" w:line="240" w:lineRule="auto"/>
        <w:rPr>
          <w:rFonts w:ascii="Times New Roman" w:eastAsia="Times New Roman" w:hAnsi="Times New Roman" w:cs="Times New Roman"/>
          <w:color w:val="000000"/>
          <w:sz w:val="28"/>
          <w:szCs w:val="28"/>
        </w:rPr>
      </w:pPr>
      <w:r w:rsidRPr="00C0670B">
        <w:rPr>
          <w:rFonts w:ascii="Times New Roman" w:eastAsia="Times New Roman" w:hAnsi="Times New Roman" w:cs="Times New Roman"/>
          <w:bCs/>
          <w:color w:val="000000"/>
          <w:sz w:val="28"/>
          <w:szCs w:val="28"/>
        </w:rPr>
        <w:t>The aggregate is not involved in the reaction, but forms a surface for the solids to form on.</w:t>
      </w:r>
      <w:r w:rsidRPr="00C0670B">
        <w:rPr>
          <w:rFonts w:ascii="Times New Roman" w:eastAsia="Times New Roman" w:hAnsi="Times New Roman" w:cs="Times New Roman"/>
          <w:color w:val="000000"/>
          <w:sz w:val="28"/>
          <w:szCs w:val="28"/>
        </w:rPr>
        <w:t xml:space="preserve"> This will be easy at first, as there are large areas of water ad cement mixed together. As the solid is formed, however, there is less and less space between the grains of aggregate and silicate hydrate for the water to move around and reach un-reacted cement. This means that the reaction will slow down as the pores between the aggregate get smaller.</w:t>
      </w:r>
    </w:p>
    <w:p w14:paraId="1BC20A09" w14:textId="77777777" w:rsidR="00315D19" w:rsidRPr="00C0670B" w:rsidRDefault="00315D19" w:rsidP="00315D19">
      <w:pPr>
        <w:spacing w:before="100" w:beforeAutospacing="1" w:afterLines="0" w:afterAutospacing="1" w:line="240" w:lineRule="auto"/>
        <w:rPr>
          <w:rFonts w:ascii="Times New Roman" w:eastAsia="Times New Roman" w:hAnsi="Times New Roman" w:cs="Times New Roman"/>
          <w:color w:val="000000"/>
          <w:sz w:val="28"/>
          <w:szCs w:val="28"/>
        </w:rPr>
      </w:pPr>
      <w:r w:rsidRPr="00C0670B">
        <w:rPr>
          <w:rFonts w:ascii="Times New Roman" w:eastAsia="Times New Roman" w:hAnsi="Times New Roman" w:cs="Times New Roman"/>
          <w:bCs/>
          <w:color w:val="000000"/>
          <w:sz w:val="28"/>
          <w:szCs w:val="28"/>
        </w:rPr>
        <w:t>Starting with this basic mixture, all sorts of other substances can be added (admixtures) to give the concrete different properties.</w:t>
      </w:r>
      <w:r w:rsidRPr="00C0670B">
        <w:rPr>
          <w:rFonts w:ascii="Times New Roman" w:eastAsia="Times New Roman" w:hAnsi="Times New Roman" w:cs="Times New Roman"/>
          <w:color w:val="000000"/>
          <w:sz w:val="28"/>
          <w:szCs w:val="28"/>
        </w:rPr>
        <w:t xml:space="preserve"> </w:t>
      </w:r>
    </w:p>
    <w:p w14:paraId="7E07ACF2" w14:textId="77777777" w:rsidR="00315D19" w:rsidRPr="00C0670B" w:rsidRDefault="00315D19" w:rsidP="00315D19">
      <w:pPr>
        <w:pStyle w:val="ListParagraph"/>
        <w:numPr>
          <w:ilvl w:val="0"/>
          <w:numId w:val="13"/>
        </w:numPr>
        <w:spacing w:before="100" w:beforeAutospacing="1" w:afterLines="0" w:line="240" w:lineRule="auto"/>
        <w:ind w:hanging="357"/>
        <w:contextualSpacing w:val="0"/>
        <w:rPr>
          <w:rFonts w:ascii="Times New Roman" w:eastAsia="Times New Roman" w:hAnsi="Times New Roman" w:cs="Times New Roman"/>
          <w:color w:val="000000"/>
          <w:sz w:val="28"/>
          <w:szCs w:val="28"/>
        </w:rPr>
      </w:pPr>
      <w:r w:rsidRPr="00C0670B">
        <w:rPr>
          <w:rFonts w:ascii="Times New Roman" w:eastAsia="Times New Roman" w:hAnsi="Times New Roman" w:cs="Times New Roman"/>
          <w:color w:val="000000"/>
          <w:sz w:val="28"/>
          <w:szCs w:val="28"/>
        </w:rPr>
        <w:t xml:space="preserve">Some admixtures improve the workability and plasticity of the concrete so that less water is needed, improving the strength. </w:t>
      </w:r>
    </w:p>
    <w:p w14:paraId="0782C12B" w14:textId="77777777" w:rsidR="00315D19" w:rsidRPr="00C0670B" w:rsidRDefault="00315D19" w:rsidP="00315D19">
      <w:pPr>
        <w:pStyle w:val="ListParagraph"/>
        <w:numPr>
          <w:ilvl w:val="0"/>
          <w:numId w:val="13"/>
        </w:numPr>
        <w:spacing w:before="100" w:beforeAutospacing="1" w:afterLines="0" w:line="240" w:lineRule="auto"/>
        <w:ind w:hanging="357"/>
        <w:contextualSpacing w:val="0"/>
        <w:rPr>
          <w:rFonts w:ascii="Times New Roman" w:eastAsia="Times New Roman" w:hAnsi="Times New Roman" w:cs="Times New Roman"/>
          <w:color w:val="000000"/>
          <w:sz w:val="28"/>
          <w:szCs w:val="28"/>
        </w:rPr>
      </w:pPr>
      <w:r w:rsidRPr="00C0670B">
        <w:rPr>
          <w:rFonts w:ascii="Times New Roman" w:eastAsia="Times New Roman" w:hAnsi="Times New Roman" w:cs="Times New Roman"/>
          <w:color w:val="000000"/>
          <w:sz w:val="28"/>
          <w:szCs w:val="28"/>
        </w:rPr>
        <w:t xml:space="preserve">Other admixtures help construction forms adapt to different environmental factors. </w:t>
      </w:r>
    </w:p>
    <w:p w14:paraId="3E394ED6" w14:textId="77777777" w:rsidR="00315D19" w:rsidRPr="00C0670B" w:rsidRDefault="00315D19" w:rsidP="00315D19">
      <w:pPr>
        <w:pStyle w:val="ListParagraph"/>
        <w:numPr>
          <w:ilvl w:val="1"/>
          <w:numId w:val="13"/>
        </w:numPr>
        <w:spacing w:before="100" w:beforeAutospacing="1" w:afterLines="0" w:line="240" w:lineRule="auto"/>
        <w:ind w:hanging="357"/>
        <w:contextualSpacing w:val="0"/>
        <w:rPr>
          <w:rFonts w:ascii="Times New Roman" w:eastAsia="Times New Roman" w:hAnsi="Times New Roman" w:cs="Times New Roman"/>
          <w:color w:val="000000"/>
          <w:sz w:val="28"/>
          <w:szCs w:val="28"/>
        </w:rPr>
      </w:pPr>
      <w:r w:rsidRPr="00C0670B">
        <w:rPr>
          <w:rFonts w:ascii="Times New Roman" w:eastAsia="Times New Roman" w:hAnsi="Times New Roman" w:cs="Times New Roman"/>
          <w:color w:val="000000"/>
          <w:sz w:val="28"/>
          <w:szCs w:val="28"/>
        </w:rPr>
        <w:t xml:space="preserve">There are retarding admixtures to delay the setting time in hot climates (for example sugar). </w:t>
      </w:r>
    </w:p>
    <w:p w14:paraId="379234C5" w14:textId="77777777" w:rsidR="00315D19" w:rsidRPr="00C0670B" w:rsidRDefault="00315D19" w:rsidP="00315D19">
      <w:pPr>
        <w:pStyle w:val="ListParagraph"/>
        <w:numPr>
          <w:ilvl w:val="1"/>
          <w:numId w:val="13"/>
        </w:numPr>
        <w:spacing w:before="100" w:beforeAutospacing="1" w:afterLines="0" w:line="240" w:lineRule="auto"/>
        <w:ind w:hanging="357"/>
        <w:contextualSpacing w:val="0"/>
        <w:rPr>
          <w:rFonts w:ascii="Times New Roman" w:eastAsia="Times New Roman" w:hAnsi="Times New Roman" w:cs="Times New Roman"/>
          <w:color w:val="000000"/>
          <w:sz w:val="28"/>
          <w:szCs w:val="28"/>
        </w:rPr>
      </w:pPr>
      <w:r w:rsidRPr="00C0670B">
        <w:rPr>
          <w:rFonts w:ascii="Times New Roman" w:eastAsia="Times New Roman" w:hAnsi="Times New Roman" w:cs="Times New Roman"/>
          <w:color w:val="000000"/>
          <w:sz w:val="28"/>
          <w:szCs w:val="28"/>
        </w:rPr>
        <w:t>There are also accelerating admixtures to speed up setting in colder climates (for example calcium chloride</w:t>
      </w:r>
      <w:r>
        <w:rPr>
          <w:rFonts w:ascii="Times New Roman" w:eastAsia="Times New Roman" w:hAnsi="Times New Roman" w:cs="Times New Roman"/>
          <w:color w:val="000000"/>
          <w:sz w:val="28"/>
          <w:szCs w:val="28"/>
        </w:rPr>
        <w:t>)</w:t>
      </w:r>
      <w:r w:rsidRPr="00C0670B">
        <w:rPr>
          <w:rFonts w:ascii="Times New Roman" w:eastAsia="Times New Roman" w:hAnsi="Times New Roman" w:cs="Times New Roman"/>
          <w:color w:val="000000"/>
          <w:sz w:val="28"/>
          <w:szCs w:val="28"/>
        </w:rPr>
        <w:t>.</w:t>
      </w:r>
    </w:p>
    <w:p w14:paraId="7EFF38E9" w14:textId="77777777" w:rsidR="00315D19" w:rsidRDefault="00315D19" w:rsidP="00315D19">
      <w:pPr>
        <w:spacing w:after="192"/>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0375090" w14:textId="77777777" w:rsidR="00315D19" w:rsidRPr="00C0670B" w:rsidRDefault="00315D19" w:rsidP="00315D19">
      <w:pPr>
        <w:spacing w:before="100" w:beforeAutospacing="1" w:afterLines="0" w:afterAutospacing="1" w:line="240" w:lineRule="auto"/>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lastRenderedPageBreak/>
        <w:t>A typical concrete sets in about 6 hours and develops its strength as follows:</w:t>
      </w:r>
    </w:p>
    <w:tbl>
      <w:tblPr>
        <w:tblStyle w:val="TableGrid"/>
        <w:tblW w:w="0" w:type="auto"/>
        <w:tblLook w:val="04A0" w:firstRow="1" w:lastRow="0" w:firstColumn="1" w:lastColumn="0" w:noHBand="0" w:noVBand="1"/>
      </w:tblPr>
      <w:tblGrid>
        <w:gridCol w:w="2553"/>
        <w:gridCol w:w="2550"/>
      </w:tblGrid>
      <w:tr w:rsidR="00315D19" w:rsidRPr="00C0670B" w14:paraId="20703ABA" w14:textId="77777777" w:rsidTr="00022040">
        <w:tc>
          <w:tcPr>
            <w:tcW w:w="2553" w:type="dxa"/>
          </w:tcPr>
          <w:p w14:paraId="051A58FE" w14:textId="77777777" w:rsidR="00315D19" w:rsidRPr="00C0670B" w:rsidRDefault="00315D19" w:rsidP="00022040">
            <w:pPr>
              <w:spacing w:before="100" w:beforeAutospacing="1" w:afterLines="0" w:afterAutospacing="1"/>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Time after setting</w:t>
            </w:r>
          </w:p>
        </w:tc>
        <w:tc>
          <w:tcPr>
            <w:tcW w:w="2550" w:type="dxa"/>
          </w:tcPr>
          <w:p w14:paraId="5ED4AFFC"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zh-TW"/>
              </w:rPr>
              <w:pict w14:anchorId="22E8723E">
                <v:shape id="_x0000_s1051" type="#_x0000_t202" style="position:absolute;left:0;text-align:left;margin-left:166.15pt;margin-top:0;width:187.15pt;height:92.7pt;z-index:251705344;mso-width-percent:400;mso-height-percent:200;mso-position-horizontal-relative:text;mso-position-vertical-relative:text;mso-width-percent:400;mso-height-percent:200;mso-width-relative:margin;mso-height-relative:margin" stroked="f">
                  <v:textbox style="mso-fit-shape-to-text:t">
                    <w:txbxContent>
                      <w:p w14:paraId="364001EE" w14:textId="77777777" w:rsidR="00315D19" w:rsidRPr="00B934FB" w:rsidRDefault="00315D19" w:rsidP="00315D19">
                        <w:pPr>
                          <w:spacing w:after="192"/>
                          <w:rPr>
                            <w:i/>
                            <w:sz w:val="20"/>
                            <w:szCs w:val="20"/>
                          </w:rPr>
                        </w:pPr>
                        <w:r w:rsidRPr="00B934FB">
                          <w:rPr>
                            <w:rFonts w:ascii="Times New Roman" w:eastAsia="Times New Roman" w:hAnsi="Times New Roman" w:cs="Times New Roman"/>
                            <w:i/>
                            <w:sz w:val="20"/>
                            <w:szCs w:val="20"/>
                          </w:rPr>
                          <w:t>In principle, the strength continues to rise slowly as long as water is available for continued hydration, but concrete is usually allowed to dry out after a few weeks and this causes strength growth to stop</w:t>
                        </w:r>
                      </w:p>
                    </w:txbxContent>
                  </v:textbox>
                </v:shape>
              </w:pict>
            </w:r>
            <w:r w:rsidRPr="00C0670B">
              <w:rPr>
                <w:rFonts w:ascii="Times New Roman" w:eastAsia="Times New Roman" w:hAnsi="Times New Roman" w:cs="Times New Roman"/>
                <w:sz w:val="28"/>
                <w:szCs w:val="28"/>
              </w:rPr>
              <w:t>Compressive strength</w:t>
            </w:r>
          </w:p>
        </w:tc>
      </w:tr>
      <w:tr w:rsidR="00315D19" w:rsidRPr="00C0670B" w14:paraId="6AE7C183" w14:textId="77777777" w:rsidTr="00022040">
        <w:tc>
          <w:tcPr>
            <w:tcW w:w="2553" w:type="dxa"/>
          </w:tcPr>
          <w:p w14:paraId="0C89C5CB" w14:textId="77777777" w:rsidR="00315D19" w:rsidRPr="00C0670B" w:rsidRDefault="00315D19" w:rsidP="00022040">
            <w:pPr>
              <w:spacing w:before="100" w:beforeAutospacing="1" w:afterLines="0" w:afterAutospacing="1"/>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24 hours</w:t>
            </w:r>
          </w:p>
        </w:tc>
        <w:tc>
          <w:tcPr>
            <w:tcW w:w="2550" w:type="dxa"/>
          </w:tcPr>
          <w:p w14:paraId="1C75B685"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8 MPa</w:t>
            </w:r>
          </w:p>
        </w:tc>
      </w:tr>
      <w:tr w:rsidR="00315D19" w:rsidRPr="00C0670B" w14:paraId="5EB9A719" w14:textId="77777777" w:rsidTr="00022040">
        <w:tc>
          <w:tcPr>
            <w:tcW w:w="2553" w:type="dxa"/>
          </w:tcPr>
          <w:p w14:paraId="57F7BD71" w14:textId="77777777" w:rsidR="00315D19" w:rsidRPr="00C0670B" w:rsidRDefault="00315D19" w:rsidP="00022040">
            <w:pPr>
              <w:spacing w:before="100" w:beforeAutospacing="1" w:afterLines="0" w:afterAutospacing="1"/>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3 days</w:t>
            </w:r>
          </w:p>
        </w:tc>
        <w:tc>
          <w:tcPr>
            <w:tcW w:w="2550" w:type="dxa"/>
          </w:tcPr>
          <w:p w14:paraId="562B85D2"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15 MPa</w:t>
            </w:r>
          </w:p>
        </w:tc>
      </w:tr>
      <w:tr w:rsidR="00315D19" w:rsidRPr="00C0670B" w14:paraId="663ECDFD" w14:textId="77777777" w:rsidTr="00022040">
        <w:tc>
          <w:tcPr>
            <w:tcW w:w="2553" w:type="dxa"/>
          </w:tcPr>
          <w:p w14:paraId="134C53CF" w14:textId="77777777" w:rsidR="00315D19" w:rsidRPr="00C0670B" w:rsidRDefault="00315D19" w:rsidP="00022040">
            <w:pPr>
              <w:spacing w:before="100" w:beforeAutospacing="1" w:afterLines="0" w:afterAutospacing="1"/>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1 week</w:t>
            </w:r>
          </w:p>
        </w:tc>
        <w:tc>
          <w:tcPr>
            <w:tcW w:w="2550" w:type="dxa"/>
          </w:tcPr>
          <w:p w14:paraId="7237EAFD"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23 MPa</w:t>
            </w:r>
          </w:p>
        </w:tc>
      </w:tr>
      <w:tr w:rsidR="00315D19" w:rsidRPr="00C0670B" w14:paraId="3635F88C" w14:textId="77777777" w:rsidTr="00022040">
        <w:tc>
          <w:tcPr>
            <w:tcW w:w="2553" w:type="dxa"/>
          </w:tcPr>
          <w:p w14:paraId="12715A46" w14:textId="77777777" w:rsidR="00315D19" w:rsidRPr="00C0670B" w:rsidRDefault="00315D19" w:rsidP="00022040">
            <w:pPr>
              <w:spacing w:before="100" w:beforeAutospacing="1" w:afterLines="0" w:afterAutospacing="1"/>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4 weeks</w:t>
            </w:r>
          </w:p>
        </w:tc>
        <w:tc>
          <w:tcPr>
            <w:tcW w:w="2550" w:type="dxa"/>
          </w:tcPr>
          <w:p w14:paraId="21A0F078"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35 MPa</w:t>
            </w:r>
          </w:p>
        </w:tc>
      </w:tr>
      <w:tr w:rsidR="00315D19" w:rsidRPr="00C0670B" w14:paraId="10B12BE5" w14:textId="77777777" w:rsidTr="00022040">
        <w:tc>
          <w:tcPr>
            <w:tcW w:w="2553" w:type="dxa"/>
          </w:tcPr>
          <w:p w14:paraId="4F8CDB3D" w14:textId="77777777" w:rsidR="00315D19" w:rsidRPr="00C0670B" w:rsidRDefault="00315D19" w:rsidP="00022040">
            <w:pPr>
              <w:spacing w:before="100" w:beforeAutospacing="1" w:afterLines="0" w:afterAutospacing="1"/>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3 months</w:t>
            </w:r>
          </w:p>
        </w:tc>
        <w:tc>
          <w:tcPr>
            <w:tcW w:w="2550" w:type="dxa"/>
          </w:tcPr>
          <w:p w14:paraId="69C39ED4"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41 MPa</w:t>
            </w:r>
          </w:p>
        </w:tc>
      </w:tr>
    </w:tbl>
    <w:p w14:paraId="77EDB3D9" w14:textId="77777777" w:rsidR="00315D19" w:rsidRDefault="00315D19" w:rsidP="00315D19">
      <w:pPr>
        <w:spacing w:before="100" w:beforeAutospacing="1" w:afterLines="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Prompt Natural cement also develops its strength slowly – even more so.</w:t>
      </w:r>
    </w:p>
    <w:tbl>
      <w:tblPr>
        <w:tblStyle w:val="TableGrid"/>
        <w:tblW w:w="0" w:type="auto"/>
        <w:tblLook w:val="04A0" w:firstRow="1" w:lastRow="0" w:firstColumn="1" w:lastColumn="0" w:noHBand="0" w:noVBand="1"/>
      </w:tblPr>
      <w:tblGrid>
        <w:gridCol w:w="2553"/>
        <w:gridCol w:w="2550"/>
      </w:tblGrid>
      <w:tr w:rsidR="00315D19" w:rsidRPr="00C0670B" w14:paraId="0809718F" w14:textId="77777777" w:rsidTr="00022040">
        <w:tc>
          <w:tcPr>
            <w:tcW w:w="2553" w:type="dxa"/>
          </w:tcPr>
          <w:p w14:paraId="75198CDB" w14:textId="77777777" w:rsidR="00315D19" w:rsidRPr="00C0670B" w:rsidRDefault="00315D19" w:rsidP="00022040">
            <w:pPr>
              <w:spacing w:before="100" w:beforeAutospacing="1" w:afterLines="0" w:afterAutospacing="1"/>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Time after setting</w:t>
            </w:r>
          </w:p>
        </w:tc>
        <w:tc>
          <w:tcPr>
            <w:tcW w:w="2550" w:type="dxa"/>
          </w:tcPr>
          <w:p w14:paraId="703DA5AB"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Compressive strength</w:t>
            </w:r>
          </w:p>
        </w:tc>
      </w:tr>
      <w:tr w:rsidR="00315D19" w:rsidRPr="00C0670B" w14:paraId="1B307E4B" w14:textId="77777777" w:rsidTr="00022040">
        <w:tc>
          <w:tcPr>
            <w:tcW w:w="2553" w:type="dxa"/>
          </w:tcPr>
          <w:p w14:paraId="6D5625BB" w14:textId="77777777" w:rsidR="00315D19" w:rsidRPr="00C0670B" w:rsidRDefault="00315D19" w:rsidP="00022040">
            <w:pPr>
              <w:spacing w:before="100" w:beforeAutospacing="1" w:afterLines="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30 mins</w:t>
            </w:r>
          </w:p>
        </w:tc>
        <w:tc>
          <w:tcPr>
            <w:tcW w:w="2550" w:type="dxa"/>
          </w:tcPr>
          <w:p w14:paraId="1CF26C46"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0670B">
              <w:rPr>
                <w:rFonts w:ascii="Times New Roman" w:eastAsia="Times New Roman" w:hAnsi="Times New Roman" w:cs="Times New Roman"/>
                <w:sz w:val="28"/>
                <w:szCs w:val="28"/>
              </w:rPr>
              <w:t> MPa</w:t>
            </w:r>
          </w:p>
        </w:tc>
      </w:tr>
      <w:tr w:rsidR="00315D19" w:rsidRPr="00C0670B" w14:paraId="53954B2C" w14:textId="77777777" w:rsidTr="00022040">
        <w:tc>
          <w:tcPr>
            <w:tcW w:w="2553" w:type="dxa"/>
          </w:tcPr>
          <w:p w14:paraId="2E69B3F3" w14:textId="77777777" w:rsidR="00315D19" w:rsidRPr="00C0670B" w:rsidRDefault="00315D19" w:rsidP="00022040">
            <w:pPr>
              <w:spacing w:before="100" w:beforeAutospacing="1" w:afterLines="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24 hours</w:t>
            </w:r>
          </w:p>
        </w:tc>
        <w:tc>
          <w:tcPr>
            <w:tcW w:w="2550" w:type="dxa"/>
          </w:tcPr>
          <w:p w14:paraId="28294DAA"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C0670B">
              <w:rPr>
                <w:rFonts w:ascii="Times New Roman" w:eastAsia="Times New Roman" w:hAnsi="Times New Roman" w:cs="Times New Roman"/>
                <w:sz w:val="28"/>
                <w:szCs w:val="28"/>
              </w:rPr>
              <w:t> MPa</w:t>
            </w:r>
          </w:p>
        </w:tc>
      </w:tr>
      <w:tr w:rsidR="00315D19" w:rsidRPr="00C0670B" w14:paraId="2B604EBD" w14:textId="77777777" w:rsidTr="00022040">
        <w:tc>
          <w:tcPr>
            <w:tcW w:w="2553" w:type="dxa"/>
          </w:tcPr>
          <w:p w14:paraId="2171BDB7" w14:textId="77777777" w:rsidR="00315D19" w:rsidRPr="00C0670B" w:rsidRDefault="00315D19" w:rsidP="00022040">
            <w:pPr>
              <w:spacing w:before="100" w:beforeAutospacing="1" w:afterLines="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C0670B">
              <w:rPr>
                <w:rFonts w:ascii="Times New Roman" w:eastAsia="Times New Roman" w:hAnsi="Times New Roman" w:cs="Times New Roman"/>
                <w:sz w:val="28"/>
                <w:szCs w:val="28"/>
              </w:rPr>
              <w:t> days</w:t>
            </w:r>
          </w:p>
        </w:tc>
        <w:tc>
          <w:tcPr>
            <w:tcW w:w="2550" w:type="dxa"/>
          </w:tcPr>
          <w:p w14:paraId="2387CA15"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sz w:val="28"/>
                <w:szCs w:val="28"/>
              </w:rPr>
            </w:pPr>
            <w:r w:rsidRPr="00C0670B">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C0670B">
              <w:rPr>
                <w:rFonts w:ascii="Times New Roman" w:eastAsia="Times New Roman" w:hAnsi="Times New Roman" w:cs="Times New Roman"/>
                <w:sz w:val="28"/>
                <w:szCs w:val="28"/>
              </w:rPr>
              <w:t> MPa</w:t>
            </w:r>
          </w:p>
        </w:tc>
      </w:tr>
      <w:tr w:rsidR="00315D19" w:rsidRPr="00C0670B" w14:paraId="38969041" w14:textId="77777777" w:rsidTr="00022040">
        <w:tc>
          <w:tcPr>
            <w:tcW w:w="2553" w:type="dxa"/>
          </w:tcPr>
          <w:p w14:paraId="28B96A99" w14:textId="77777777" w:rsidR="00315D19" w:rsidRPr="00C0670B" w:rsidRDefault="00315D19" w:rsidP="00022040">
            <w:pPr>
              <w:spacing w:before="100" w:beforeAutospacing="1" w:afterLines="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0670B">
              <w:rPr>
                <w:rFonts w:ascii="Times New Roman" w:eastAsia="Times New Roman" w:hAnsi="Times New Roman" w:cs="Times New Roman"/>
                <w:sz w:val="28"/>
                <w:szCs w:val="28"/>
              </w:rPr>
              <w:t> week</w:t>
            </w:r>
            <w:r>
              <w:rPr>
                <w:rFonts w:ascii="Times New Roman" w:eastAsia="Times New Roman" w:hAnsi="Times New Roman" w:cs="Times New Roman"/>
                <w:sz w:val="28"/>
                <w:szCs w:val="28"/>
              </w:rPr>
              <w:t>s</w:t>
            </w:r>
          </w:p>
        </w:tc>
        <w:tc>
          <w:tcPr>
            <w:tcW w:w="2550" w:type="dxa"/>
          </w:tcPr>
          <w:p w14:paraId="6C3B436D"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C0670B">
              <w:rPr>
                <w:rFonts w:ascii="Times New Roman" w:eastAsia="Times New Roman" w:hAnsi="Times New Roman" w:cs="Times New Roman"/>
                <w:sz w:val="28"/>
                <w:szCs w:val="28"/>
              </w:rPr>
              <w:t> MPa</w:t>
            </w:r>
          </w:p>
        </w:tc>
      </w:tr>
      <w:tr w:rsidR="00315D19" w:rsidRPr="00C0670B" w14:paraId="250F3A23" w14:textId="77777777" w:rsidTr="00022040">
        <w:tc>
          <w:tcPr>
            <w:tcW w:w="2553" w:type="dxa"/>
          </w:tcPr>
          <w:p w14:paraId="0328D792" w14:textId="77777777" w:rsidR="00315D19" w:rsidRPr="00C0670B" w:rsidRDefault="00315D19" w:rsidP="00022040">
            <w:pPr>
              <w:spacing w:before="100" w:beforeAutospacing="1" w:afterLines="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3 months</w:t>
            </w:r>
          </w:p>
        </w:tc>
        <w:tc>
          <w:tcPr>
            <w:tcW w:w="2550" w:type="dxa"/>
          </w:tcPr>
          <w:p w14:paraId="50E2BA3B"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C0670B">
              <w:rPr>
                <w:rFonts w:ascii="Times New Roman" w:eastAsia="Times New Roman" w:hAnsi="Times New Roman" w:cs="Times New Roman"/>
                <w:sz w:val="28"/>
                <w:szCs w:val="28"/>
              </w:rPr>
              <w:t> MPa</w:t>
            </w:r>
          </w:p>
        </w:tc>
      </w:tr>
      <w:tr w:rsidR="00315D19" w:rsidRPr="00C0670B" w14:paraId="62CCFFA9" w14:textId="77777777" w:rsidTr="00022040">
        <w:tc>
          <w:tcPr>
            <w:tcW w:w="2553" w:type="dxa"/>
          </w:tcPr>
          <w:p w14:paraId="54360CE2" w14:textId="77777777" w:rsidR="00315D19" w:rsidRPr="00C0670B" w:rsidRDefault="00315D19" w:rsidP="00022040">
            <w:pPr>
              <w:spacing w:before="100" w:beforeAutospacing="1" w:afterLines="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1 year</w:t>
            </w:r>
          </w:p>
        </w:tc>
        <w:tc>
          <w:tcPr>
            <w:tcW w:w="2550" w:type="dxa"/>
          </w:tcPr>
          <w:p w14:paraId="38990E79" w14:textId="77777777" w:rsidR="00315D19" w:rsidRPr="00C0670B" w:rsidRDefault="00315D19" w:rsidP="00022040">
            <w:pPr>
              <w:spacing w:before="100" w:beforeAutospacing="1" w:afterLines="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Pr="00C0670B">
              <w:rPr>
                <w:rFonts w:ascii="Times New Roman" w:eastAsia="Times New Roman" w:hAnsi="Times New Roman" w:cs="Times New Roman"/>
                <w:sz w:val="28"/>
                <w:szCs w:val="28"/>
              </w:rPr>
              <w:t> MPa</w:t>
            </w:r>
          </w:p>
        </w:tc>
      </w:tr>
    </w:tbl>
    <w:p w14:paraId="6D78F013" w14:textId="77777777" w:rsidR="00315D19" w:rsidRPr="00C0670B" w:rsidRDefault="00315D19" w:rsidP="00315D19">
      <w:pPr>
        <w:spacing w:before="100" w:beforeAutospacing="1" w:afterLines="0" w:afterAutospacing="1" w:line="240" w:lineRule="auto"/>
        <w:rPr>
          <w:rFonts w:ascii="Times New Roman" w:eastAsia="Times New Roman" w:hAnsi="Times New Roman" w:cs="Times New Roman"/>
          <w:color w:val="000000"/>
          <w:sz w:val="28"/>
          <w:szCs w:val="28"/>
        </w:rPr>
      </w:pPr>
      <w:r w:rsidRPr="00C0670B">
        <w:rPr>
          <w:rFonts w:ascii="Times New Roman" w:eastAsia="Times New Roman" w:hAnsi="Times New Roman" w:cs="Times New Roman"/>
          <w:color w:val="000000"/>
          <w:sz w:val="28"/>
          <w:szCs w:val="28"/>
        </w:rPr>
        <w:t xml:space="preserve">There </w:t>
      </w:r>
      <w:r>
        <w:rPr>
          <w:rFonts w:ascii="Times New Roman" w:eastAsia="Times New Roman" w:hAnsi="Times New Roman" w:cs="Times New Roman"/>
          <w:color w:val="000000"/>
          <w:sz w:val="28"/>
          <w:szCs w:val="28"/>
        </w:rPr>
        <w:t>are</w:t>
      </w:r>
      <w:r w:rsidRPr="00C0670B">
        <w:rPr>
          <w:rFonts w:ascii="Times New Roman" w:eastAsia="Times New Roman" w:hAnsi="Times New Roman" w:cs="Times New Roman"/>
          <w:color w:val="000000"/>
          <w:sz w:val="28"/>
          <w:szCs w:val="28"/>
        </w:rPr>
        <w:t xml:space="preserve"> problem</w:t>
      </w:r>
      <w:r>
        <w:rPr>
          <w:rFonts w:ascii="Times New Roman" w:eastAsia="Times New Roman" w:hAnsi="Times New Roman" w:cs="Times New Roman"/>
          <w:color w:val="000000"/>
          <w:sz w:val="28"/>
          <w:szCs w:val="28"/>
        </w:rPr>
        <w:t>s,</w:t>
      </w:r>
      <w:r w:rsidRPr="00C0670B">
        <w:rPr>
          <w:rFonts w:ascii="Times New Roman" w:eastAsia="Times New Roman" w:hAnsi="Times New Roman" w:cs="Times New Roman"/>
          <w:color w:val="000000"/>
          <w:sz w:val="28"/>
          <w:szCs w:val="28"/>
        </w:rPr>
        <w:t xml:space="preserve"> though</w:t>
      </w:r>
      <w:r>
        <w:rPr>
          <w:rFonts w:ascii="Times New Roman" w:eastAsia="Times New Roman" w:hAnsi="Times New Roman" w:cs="Times New Roman"/>
          <w:color w:val="000000"/>
          <w:sz w:val="28"/>
          <w:szCs w:val="28"/>
        </w:rPr>
        <w:t>,</w:t>
      </w:r>
      <w:r w:rsidRPr="00C0670B">
        <w:rPr>
          <w:rFonts w:ascii="Times New Roman" w:eastAsia="Times New Roman" w:hAnsi="Times New Roman" w:cs="Times New Roman"/>
          <w:color w:val="000000"/>
          <w:sz w:val="28"/>
          <w:szCs w:val="28"/>
        </w:rPr>
        <w:t xml:space="preserve"> using cement in the classroom.</w:t>
      </w:r>
    </w:p>
    <w:p w14:paraId="539F0881" w14:textId="77777777" w:rsidR="00315D19" w:rsidRPr="00C0670B" w:rsidRDefault="00315D19" w:rsidP="00315D19">
      <w:pPr>
        <w:spacing w:afterLines="0" w:line="240" w:lineRule="auto"/>
        <w:rPr>
          <w:rFonts w:ascii="Times New Roman" w:hAnsi="Times New Roman" w:cs="Times New Roman"/>
          <w:sz w:val="28"/>
          <w:szCs w:val="28"/>
        </w:rPr>
      </w:pPr>
      <w:r w:rsidRPr="00C0670B">
        <w:rPr>
          <w:rFonts w:ascii="Times New Roman" w:hAnsi="Times New Roman" w:cs="Times New Roman"/>
          <w:sz w:val="28"/>
          <w:szCs w:val="28"/>
        </w:rPr>
        <w:t xml:space="preserve">Bags of cement routinely have health and safety warnings printed on them because not only is cement highly alkaline, but the setting process is exothermic. </w:t>
      </w:r>
    </w:p>
    <w:p w14:paraId="17162398" w14:textId="77777777" w:rsidR="00315D19" w:rsidRPr="00C0670B" w:rsidRDefault="00315D19" w:rsidP="00315D19">
      <w:pPr>
        <w:spacing w:afterLines="0" w:line="240" w:lineRule="auto"/>
        <w:rPr>
          <w:rFonts w:ascii="Times New Roman" w:hAnsi="Times New Roman" w:cs="Times New Roman"/>
          <w:sz w:val="28"/>
          <w:szCs w:val="28"/>
        </w:rPr>
      </w:pPr>
      <w:r w:rsidRPr="00C0670B">
        <w:rPr>
          <w:rFonts w:ascii="Times New Roman" w:hAnsi="Times New Roman" w:cs="Times New Roman"/>
          <w:sz w:val="28"/>
          <w:szCs w:val="28"/>
        </w:rPr>
        <w:t xml:space="preserve">As a result, wet cement is corrosive and can easily cause severe skin burns if not promptly washed off with water. </w:t>
      </w:r>
    </w:p>
    <w:p w14:paraId="476032D1" w14:textId="77777777" w:rsidR="00315D19" w:rsidRPr="00C0670B" w:rsidRDefault="00315D19" w:rsidP="00315D19">
      <w:pPr>
        <w:spacing w:afterLines="0" w:line="240" w:lineRule="auto"/>
        <w:rPr>
          <w:rFonts w:ascii="Times New Roman" w:hAnsi="Times New Roman" w:cs="Times New Roman"/>
          <w:sz w:val="28"/>
          <w:szCs w:val="28"/>
        </w:rPr>
      </w:pPr>
      <w:r w:rsidRPr="00C0670B">
        <w:rPr>
          <w:rFonts w:ascii="Times New Roman" w:hAnsi="Times New Roman" w:cs="Times New Roman"/>
          <w:sz w:val="28"/>
          <w:szCs w:val="28"/>
        </w:rPr>
        <w:t>Similarly, dry cement powder in contact with mucous membranes can cause severe eye or respiratory irritation. Cement users should wear protective clothing</w:t>
      </w:r>
      <w:r>
        <w:rPr>
          <w:rFonts w:ascii="Times New Roman" w:hAnsi="Times New Roman" w:cs="Times New Roman"/>
          <w:sz w:val="28"/>
          <w:szCs w:val="28"/>
        </w:rPr>
        <w:t>.</w:t>
      </w:r>
    </w:p>
    <w:p w14:paraId="508A6965" w14:textId="77777777" w:rsidR="00315D19" w:rsidRDefault="00315D19" w:rsidP="00315D19">
      <w:pPr>
        <w:spacing w:afterLines="0" w:line="240" w:lineRule="auto"/>
        <w:rPr>
          <w:rFonts w:ascii="Times New Roman" w:eastAsia="Times New Roman" w:hAnsi="Times New Roman" w:cs="Times New Roman"/>
          <w:color w:val="000000"/>
          <w:sz w:val="28"/>
          <w:szCs w:val="28"/>
        </w:rPr>
      </w:pPr>
    </w:p>
    <w:p w14:paraId="68FA2FFD" w14:textId="77777777" w:rsidR="00315D19" w:rsidRDefault="00315D19" w:rsidP="00315D19">
      <w:pPr>
        <w:spacing w:afterLines="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That is why the method we are using involves mixing the dry mortar and water in a Ziploc bag. </w:t>
      </w:r>
    </w:p>
    <w:p w14:paraId="610FF71E" w14:textId="77777777" w:rsidR="00315D19" w:rsidRDefault="00315D19" w:rsidP="00315D19">
      <w:pPr>
        <w:spacing w:afterLines="0" w:line="240" w:lineRule="auto"/>
        <w:rPr>
          <w:rFonts w:ascii="Times New Roman" w:eastAsia="Times New Roman" w:hAnsi="Times New Roman" w:cs="Times New Roman"/>
          <w:color w:val="000000"/>
          <w:sz w:val="28"/>
          <w:szCs w:val="28"/>
        </w:rPr>
      </w:pPr>
    </w:p>
    <w:p w14:paraId="3C881D8E" w14:textId="77777777" w:rsidR="00315D19" w:rsidRDefault="00315D19" w:rsidP="00315D19">
      <w:pPr>
        <w:spacing w:afterLines="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Appropriate precautions still need to be taken by anyone handling the dry powder. (see risk assessment)</w:t>
      </w:r>
    </w:p>
    <w:p w14:paraId="4CE29A64" w14:textId="77777777" w:rsidR="00315D19" w:rsidRDefault="00315D19" w:rsidP="00315D19">
      <w:pPr>
        <w:spacing w:afterLines="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Prompt natural cement we are using is not as alkaline as ordinary Portland cement so is much less corrosive.</w:t>
      </w:r>
    </w:p>
    <w:p w14:paraId="2C49C4F2" w14:textId="77777777" w:rsidR="00315D19" w:rsidRDefault="00315D19" w:rsidP="00315D19">
      <w:pPr>
        <w:spacing w:after="1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251550DB" w14:textId="6939CC23" w:rsidR="00315D19" w:rsidRPr="001055B8" w:rsidRDefault="00315D19" w:rsidP="00315D19">
      <w:pPr>
        <w:spacing w:afterLines="0" w:line="240" w:lineRule="auto"/>
        <w:rPr>
          <w:rFonts w:ascii="Times New Roman" w:eastAsia="Times New Roman" w:hAnsi="Times New Roman" w:cs="Times New Roman"/>
          <w:b/>
          <w:color w:val="000000"/>
          <w:sz w:val="56"/>
          <w:szCs w:val="56"/>
        </w:rPr>
      </w:pPr>
      <w:r w:rsidRPr="001055B8">
        <w:rPr>
          <w:rFonts w:ascii="Times New Roman" w:eastAsia="Times New Roman" w:hAnsi="Times New Roman" w:cs="Times New Roman"/>
          <w:b/>
          <w:noProof/>
          <w:color w:val="000000"/>
          <w:sz w:val="56"/>
          <w:szCs w:val="56"/>
          <w:lang w:val="en-GB" w:eastAsia="en-GB"/>
        </w:rPr>
        <w:lastRenderedPageBreak/>
        <w:drawing>
          <wp:anchor distT="0" distB="0" distL="114300" distR="114300" simplePos="0" relativeHeight="251659264" behindDoc="1" locked="0" layoutInCell="1" allowOverlap="1" wp14:anchorId="643908C3" wp14:editId="2BC8423C">
            <wp:simplePos x="0" y="0"/>
            <wp:positionH relativeFrom="column">
              <wp:posOffset>5650865</wp:posOffset>
            </wp:positionH>
            <wp:positionV relativeFrom="paragraph">
              <wp:posOffset>-593090</wp:posOffset>
            </wp:positionV>
            <wp:extent cx="869950" cy="854710"/>
            <wp:effectExtent l="0" t="0" r="0" b="0"/>
            <wp:wrapSquare wrapText="bothSides"/>
            <wp:docPr id="41" name="Picture 2" descr="logo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mpressed"/>
                    <pic:cNvPicPr>
                      <a:picLocks noChangeAspect="1" noChangeArrowheads="1"/>
                    </pic:cNvPicPr>
                  </pic:nvPicPr>
                  <pic:blipFill>
                    <a:blip r:embed="rId7" cstate="print"/>
                    <a:srcRect/>
                    <a:stretch>
                      <a:fillRect/>
                    </a:stretch>
                  </pic:blipFill>
                  <pic:spPr bwMode="auto">
                    <a:xfrm>
                      <a:off x="0" y="0"/>
                      <a:ext cx="869950" cy="854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055B8" w:rsidRPr="001055B8">
        <w:rPr>
          <w:rFonts w:ascii="Times New Roman" w:eastAsia="Times New Roman" w:hAnsi="Times New Roman" w:cs="Times New Roman"/>
          <w:b/>
          <w:color w:val="000000"/>
          <w:sz w:val="56"/>
          <w:szCs w:val="56"/>
        </w:rPr>
        <w:t>Carbonation</w:t>
      </w:r>
    </w:p>
    <w:p w14:paraId="3DCBAC56" w14:textId="77777777" w:rsidR="00315D19" w:rsidRPr="00C0670B" w:rsidRDefault="00315D19" w:rsidP="00315D19">
      <w:pPr>
        <w:spacing w:afterLines="0" w:line="240" w:lineRule="auto"/>
        <w:rPr>
          <w:rFonts w:ascii="Times New Roman" w:eastAsia="Times New Roman" w:hAnsi="Times New Roman" w:cs="Times New Roman"/>
          <w:color w:val="000000"/>
          <w:sz w:val="28"/>
          <w:szCs w:val="28"/>
        </w:rPr>
      </w:pPr>
      <w:r w:rsidRPr="00C0670B">
        <w:rPr>
          <w:rFonts w:ascii="Times New Roman" w:eastAsia="Times New Roman" w:hAnsi="Times New Roman" w:cs="Times New Roman"/>
          <w:color w:val="000000"/>
          <w:sz w:val="28"/>
          <w:szCs w:val="28"/>
        </w:rPr>
        <w:br/>
      </w:r>
    </w:p>
    <w:p w14:paraId="7DF5D9EF" w14:textId="77777777" w:rsidR="00315D19" w:rsidRPr="007E593A" w:rsidRDefault="00315D19" w:rsidP="00315D19">
      <w:pPr>
        <w:spacing w:after="192"/>
        <w:rPr>
          <w:rFonts w:ascii="Times New Roman" w:hAnsi="Times New Roman" w:cs="Times New Roman"/>
          <w:b/>
          <w:sz w:val="28"/>
          <w:szCs w:val="28"/>
        </w:rPr>
      </w:pPr>
      <w:r w:rsidRPr="007E593A">
        <w:rPr>
          <w:rFonts w:ascii="Times New Roman" w:hAnsi="Times New Roman" w:cs="Times New Roman"/>
          <w:b/>
          <w:sz w:val="28"/>
          <w:szCs w:val="28"/>
        </w:rPr>
        <w:t>What is carbonation?</w:t>
      </w:r>
    </w:p>
    <w:p w14:paraId="5BB69BD6" w14:textId="77777777" w:rsidR="00315D19" w:rsidRPr="007E593A" w:rsidRDefault="00315D19" w:rsidP="00315D19">
      <w:pPr>
        <w:spacing w:afterLines="100" w:after="240"/>
        <w:rPr>
          <w:rFonts w:ascii="Times New Roman" w:hAnsi="Times New Roman" w:cs="Times New Roman"/>
          <w:sz w:val="28"/>
          <w:szCs w:val="28"/>
        </w:rPr>
      </w:pPr>
      <w:r w:rsidRPr="007E593A">
        <w:rPr>
          <w:rFonts w:ascii="Times New Roman" w:hAnsi="Times New Roman" w:cs="Times New Roman"/>
          <w:sz w:val="28"/>
          <w:szCs w:val="28"/>
        </w:rPr>
        <w:t>It is well known that making cement produces CO</w:t>
      </w:r>
      <w:r w:rsidRPr="007E593A">
        <w:rPr>
          <w:rFonts w:ascii="Times New Roman" w:hAnsi="Times New Roman" w:cs="Times New Roman"/>
          <w:sz w:val="28"/>
          <w:szCs w:val="28"/>
          <w:vertAlign w:val="subscript"/>
        </w:rPr>
        <w:t>2</w:t>
      </w:r>
      <w:r w:rsidRPr="007E593A">
        <w:rPr>
          <w:rFonts w:ascii="Times New Roman" w:hAnsi="Times New Roman" w:cs="Times New Roman"/>
          <w:sz w:val="28"/>
          <w:szCs w:val="28"/>
        </w:rPr>
        <w:t>. 60% of this CO</w:t>
      </w:r>
      <w:r w:rsidRPr="007E593A">
        <w:rPr>
          <w:rFonts w:ascii="Times New Roman" w:hAnsi="Times New Roman" w:cs="Times New Roman"/>
          <w:sz w:val="28"/>
          <w:szCs w:val="28"/>
          <w:vertAlign w:val="subscript"/>
        </w:rPr>
        <w:t>2</w:t>
      </w:r>
      <w:r w:rsidRPr="007E593A">
        <w:rPr>
          <w:rFonts w:ascii="Times New Roman" w:hAnsi="Times New Roman" w:cs="Times New Roman"/>
          <w:sz w:val="28"/>
          <w:szCs w:val="28"/>
        </w:rPr>
        <w:t xml:space="preserve"> roughly, comes from the heating of the calcium carbonate, a process called calcination.</w:t>
      </w:r>
    </w:p>
    <w:p w14:paraId="07853DE2" w14:textId="77777777" w:rsidR="00315D19" w:rsidRPr="007E593A" w:rsidRDefault="00315D19" w:rsidP="00315D19">
      <w:pPr>
        <w:spacing w:afterLines="100" w:after="240"/>
        <w:ind w:left="720" w:firstLine="720"/>
        <w:rPr>
          <w:rFonts w:ascii="Times New Roman" w:hAnsi="Times New Roman" w:cs="Times New Roman"/>
          <w:sz w:val="28"/>
          <w:szCs w:val="28"/>
        </w:rPr>
      </w:pPr>
      <w:r w:rsidRPr="007E593A">
        <w:rPr>
          <w:rFonts w:ascii="Times New Roman" w:hAnsi="Times New Roman" w:cs="Times New Roman"/>
          <w:sz w:val="28"/>
          <w:szCs w:val="28"/>
        </w:rPr>
        <w:t>CaCO</w:t>
      </w:r>
      <w:r w:rsidRPr="007E593A">
        <w:rPr>
          <w:rFonts w:ascii="Times New Roman" w:hAnsi="Times New Roman" w:cs="Times New Roman"/>
          <w:sz w:val="28"/>
          <w:szCs w:val="28"/>
          <w:vertAlign w:val="subscript"/>
        </w:rPr>
        <w:t xml:space="preserve">3   </w:t>
      </w:r>
      <w:r w:rsidRPr="007E593A">
        <w:rPr>
          <w:rFonts w:ascii="Times New Roman" w:hAnsi="Times New Roman" w:cs="Times New Roman"/>
          <w:sz w:val="28"/>
          <w:szCs w:val="28"/>
        </w:rPr>
        <w:t xml:space="preserve"> </w:t>
      </w:r>
      <w:r w:rsidRPr="007E593A">
        <w:rPr>
          <w:rFonts w:ascii="Times New Roman" w:hAnsi="Times New Roman" w:cs="Times New Roman"/>
          <w:sz w:val="28"/>
          <w:szCs w:val="28"/>
        </w:rPr>
        <w:sym w:font="Wingdings" w:char="F0E0"/>
      </w:r>
      <w:r w:rsidRPr="007E593A">
        <w:rPr>
          <w:rFonts w:ascii="Times New Roman" w:hAnsi="Times New Roman" w:cs="Times New Roman"/>
          <w:sz w:val="28"/>
          <w:szCs w:val="28"/>
        </w:rPr>
        <w:t xml:space="preserve">   </w:t>
      </w:r>
      <w:proofErr w:type="spellStart"/>
      <w:r w:rsidRPr="007E593A">
        <w:rPr>
          <w:rFonts w:ascii="Times New Roman" w:hAnsi="Times New Roman" w:cs="Times New Roman"/>
          <w:sz w:val="28"/>
          <w:szCs w:val="28"/>
        </w:rPr>
        <w:t>CaO</w:t>
      </w:r>
      <w:proofErr w:type="spellEnd"/>
      <w:r w:rsidRPr="007E593A">
        <w:rPr>
          <w:rFonts w:ascii="Times New Roman" w:hAnsi="Times New Roman" w:cs="Times New Roman"/>
          <w:sz w:val="28"/>
          <w:szCs w:val="28"/>
        </w:rPr>
        <w:t xml:space="preserve"> + CO</w:t>
      </w:r>
      <w:r w:rsidRPr="007E593A">
        <w:rPr>
          <w:rFonts w:ascii="Times New Roman" w:hAnsi="Times New Roman" w:cs="Times New Roman"/>
          <w:sz w:val="28"/>
          <w:szCs w:val="28"/>
          <w:vertAlign w:val="subscript"/>
        </w:rPr>
        <w:t>2</w:t>
      </w:r>
    </w:p>
    <w:p w14:paraId="1DA3B21D" w14:textId="77777777" w:rsidR="00315D19" w:rsidRPr="007E593A" w:rsidRDefault="00315D19" w:rsidP="00315D19">
      <w:pPr>
        <w:spacing w:after="192"/>
        <w:rPr>
          <w:rFonts w:ascii="Times New Roman" w:hAnsi="Times New Roman" w:cs="Times New Roman"/>
          <w:sz w:val="28"/>
          <w:szCs w:val="28"/>
        </w:rPr>
      </w:pPr>
      <w:r w:rsidRPr="007E593A">
        <w:rPr>
          <w:rFonts w:ascii="Times New Roman" w:hAnsi="Times New Roman" w:cs="Times New Roman"/>
          <w:sz w:val="28"/>
          <w:szCs w:val="28"/>
        </w:rPr>
        <w:t>What is less well known is that, during its lifespan, the cement (or concrete) reabsorbs most if not all of this CO</w:t>
      </w:r>
      <w:r w:rsidRPr="007E593A">
        <w:rPr>
          <w:rFonts w:ascii="Times New Roman" w:hAnsi="Times New Roman" w:cs="Times New Roman"/>
          <w:sz w:val="28"/>
          <w:szCs w:val="28"/>
          <w:vertAlign w:val="subscript"/>
        </w:rPr>
        <w:t>2</w:t>
      </w:r>
      <w:r w:rsidRPr="007E593A">
        <w:rPr>
          <w:rFonts w:ascii="Times New Roman" w:hAnsi="Times New Roman" w:cs="Times New Roman"/>
          <w:sz w:val="28"/>
          <w:szCs w:val="28"/>
        </w:rPr>
        <w:t>. This process is called carbonation.</w:t>
      </w:r>
    </w:p>
    <w:p w14:paraId="2BF4C00E" w14:textId="77777777" w:rsidR="00315D19" w:rsidRPr="007E593A" w:rsidRDefault="00315D19" w:rsidP="00315D19">
      <w:pPr>
        <w:pStyle w:val="NormalWeb"/>
        <w:spacing w:after="192" w:afterAutospacing="0"/>
        <w:rPr>
          <w:rFonts w:eastAsiaTheme="minorHAnsi"/>
          <w:sz w:val="28"/>
          <w:szCs w:val="28"/>
        </w:rPr>
      </w:pPr>
      <w:r w:rsidRPr="007E593A">
        <w:rPr>
          <w:rFonts w:eastAsiaTheme="minorHAnsi"/>
          <w:sz w:val="28"/>
          <w:szCs w:val="28"/>
        </w:rPr>
        <w:t>The concrete will carbonate if CO</w:t>
      </w:r>
      <w:r w:rsidRPr="007E593A">
        <w:rPr>
          <w:rFonts w:eastAsiaTheme="minorHAnsi"/>
          <w:sz w:val="28"/>
          <w:szCs w:val="28"/>
          <w:vertAlign w:val="subscript"/>
        </w:rPr>
        <w:t>2</w:t>
      </w:r>
      <w:r w:rsidRPr="007E593A">
        <w:rPr>
          <w:rFonts w:eastAsiaTheme="minorHAnsi"/>
          <w:sz w:val="28"/>
          <w:szCs w:val="28"/>
        </w:rPr>
        <w:t xml:space="preserve"> from air or from water enters the concrete and reacts as follows:</w:t>
      </w:r>
    </w:p>
    <w:p w14:paraId="6778916E" w14:textId="77777777" w:rsidR="00315D19" w:rsidRPr="007E593A" w:rsidRDefault="00315D19" w:rsidP="00315D19">
      <w:pPr>
        <w:pStyle w:val="NormalWeb"/>
        <w:spacing w:after="192" w:afterAutospacing="0"/>
        <w:rPr>
          <w:rFonts w:eastAsiaTheme="minorHAnsi"/>
          <w:sz w:val="28"/>
          <w:szCs w:val="28"/>
        </w:rPr>
      </w:pPr>
      <w:r w:rsidRPr="007E593A">
        <w:rPr>
          <w:rFonts w:eastAsiaTheme="minorHAnsi"/>
          <w:sz w:val="28"/>
          <w:szCs w:val="28"/>
        </w:rPr>
        <w:t> </w:t>
      </w:r>
      <w:r w:rsidRPr="007E593A">
        <w:rPr>
          <w:rFonts w:eastAsiaTheme="minorHAnsi"/>
          <w:sz w:val="28"/>
          <w:szCs w:val="28"/>
        </w:rPr>
        <w:tab/>
        <w:t>Ca(OH)</w:t>
      </w:r>
      <w:r w:rsidRPr="007E593A">
        <w:rPr>
          <w:rFonts w:eastAsiaTheme="minorHAnsi"/>
          <w:sz w:val="28"/>
          <w:szCs w:val="28"/>
          <w:vertAlign w:val="subscript"/>
        </w:rPr>
        <w:t>2</w:t>
      </w:r>
      <w:r w:rsidRPr="007E593A">
        <w:rPr>
          <w:rFonts w:eastAsiaTheme="minorHAnsi"/>
          <w:sz w:val="28"/>
          <w:szCs w:val="28"/>
        </w:rPr>
        <w:t xml:space="preserve"> + CO</w:t>
      </w:r>
      <w:r w:rsidRPr="007E593A">
        <w:rPr>
          <w:rFonts w:eastAsiaTheme="minorHAnsi"/>
          <w:sz w:val="28"/>
          <w:szCs w:val="28"/>
          <w:vertAlign w:val="subscript"/>
        </w:rPr>
        <w:t xml:space="preserve">2    </w:t>
      </w:r>
      <w:r w:rsidRPr="007E593A">
        <w:rPr>
          <w:rFonts w:eastAsiaTheme="minorHAnsi"/>
          <w:sz w:val="28"/>
          <w:szCs w:val="28"/>
        </w:rPr>
        <w:sym w:font="Wingdings" w:char="F0E0"/>
      </w:r>
      <w:r w:rsidRPr="007E593A">
        <w:rPr>
          <w:rFonts w:eastAsiaTheme="minorHAnsi"/>
          <w:sz w:val="28"/>
          <w:szCs w:val="28"/>
        </w:rPr>
        <w:t xml:space="preserve">  CaCO</w:t>
      </w:r>
      <w:r w:rsidRPr="007E593A">
        <w:rPr>
          <w:rFonts w:eastAsiaTheme="minorHAnsi"/>
          <w:sz w:val="28"/>
          <w:szCs w:val="28"/>
          <w:vertAlign w:val="subscript"/>
        </w:rPr>
        <w:t>3</w:t>
      </w:r>
      <w:r w:rsidRPr="007E593A">
        <w:rPr>
          <w:rFonts w:eastAsiaTheme="minorHAnsi"/>
          <w:sz w:val="28"/>
          <w:szCs w:val="28"/>
        </w:rPr>
        <w:t xml:space="preserve"> + H</w:t>
      </w:r>
      <w:r w:rsidRPr="007E593A">
        <w:rPr>
          <w:rFonts w:eastAsiaTheme="minorHAnsi"/>
          <w:sz w:val="28"/>
          <w:szCs w:val="28"/>
          <w:vertAlign w:val="subscript"/>
        </w:rPr>
        <w:t>2</w:t>
      </w:r>
      <w:r w:rsidRPr="007E593A">
        <w:rPr>
          <w:rFonts w:eastAsiaTheme="minorHAnsi"/>
          <w:sz w:val="28"/>
          <w:szCs w:val="28"/>
        </w:rPr>
        <w:t>O</w:t>
      </w:r>
    </w:p>
    <w:p w14:paraId="17701995" w14:textId="77777777" w:rsidR="00315D19" w:rsidRPr="007E593A" w:rsidRDefault="00315D19" w:rsidP="00315D19">
      <w:pPr>
        <w:pStyle w:val="NormalWeb"/>
        <w:spacing w:after="192"/>
        <w:rPr>
          <w:rFonts w:eastAsiaTheme="minorHAnsi"/>
          <w:sz w:val="28"/>
          <w:szCs w:val="28"/>
        </w:rPr>
      </w:pPr>
      <w:r w:rsidRPr="007E593A">
        <w:rPr>
          <w:rFonts w:eastAsiaTheme="minorHAnsi"/>
          <w:sz w:val="28"/>
          <w:szCs w:val="28"/>
        </w:rPr>
        <w:t>When Ca(OH)</w:t>
      </w:r>
      <w:r w:rsidRPr="007E593A">
        <w:rPr>
          <w:rFonts w:eastAsiaTheme="minorHAnsi"/>
          <w:sz w:val="28"/>
          <w:szCs w:val="28"/>
          <w:vertAlign w:val="subscript"/>
        </w:rPr>
        <w:t>2</w:t>
      </w:r>
      <w:r w:rsidRPr="007E593A">
        <w:rPr>
          <w:rFonts w:eastAsiaTheme="minorHAnsi"/>
          <w:sz w:val="28"/>
          <w:szCs w:val="28"/>
        </w:rPr>
        <w:t xml:space="preserve"> is removed from the paste hydrated cement will liberate </w:t>
      </w:r>
      <w:proofErr w:type="spellStart"/>
      <w:r w:rsidRPr="007E593A">
        <w:rPr>
          <w:rFonts w:eastAsiaTheme="minorHAnsi"/>
          <w:sz w:val="28"/>
          <w:szCs w:val="28"/>
        </w:rPr>
        <w:t>CaO</w:t>
      </w:r>
      <w:proofErr w:type="spellEnd"/>
      <w:r w:rsidRPr="007E593A">
        <w:rPr>
          <w:rFonts w:eastAsiaTheme="minorHAnsi"/>
          <w:sz w:val="28"/>
          <w:szCs w:val="28"/>
        </w:rPr>
        <w:t xml:space="preserve"> which will also carbonate. The rate of carbonation depends on porosity &amp; moisture content of the concrete.</w:t>
      </w:r>
    </w:p>
    <w:p w14:paraId="42921CD4" w14:textId="77777777" w:rsidR="00315D19" w:rsidRPr="007E593A" w:rsidRDefault="00315D19" w:rsidP="00315D19">
      <w:pPr>
        <w:pStyle w:val="NormalWeb"/>
        <w:tabs>
          <w:tab w:val="left" w:pos="4962"/>
        </w:tabs>
        <w:spacing w:after="192"/>
        <w:rPr>
          <w:rFonts w:eastAsiaTheme="minorHAnsi"/>
          <w:sz w:val="28"/>
          <w:szCs w:val="28"/>
        </w:rPr>
      </w:pPr>
      <w:r w:rsidRPr="007E593A">
        <w:rPr>
          <w:rFonts w:eastAsiaTheme="minorHAnsi"/>
          <w:sz w:val="28"/>
          <w:szCs w:val="28"/>
        </w:rPr>
        <w:t>The carbonation process requires the presence of water because CO</w:t>
      </w:r>
      <w:r w:rsidRPr="007E593A">
        <w:rPr>
          <w:rFonts w:eastAsiaTheme="minorHAnsi"/>
          <w:sz w:val="28"/>
          <w:szCs w:val="28"/>
          <w:vertAlign w:val="subscript"/>
        </w:rPr>
        <w:t>2</w:t>
      </w:r>
      <w:r w:rsidRPr="007E593A">
        <w:rPr>
          <w:rFonts w:eastAsiaTheme="minorHAnsi"/>
          <w:sz w:val="28"/>
          <w:szCs w:val="28"/>
        </w:rPr>
        <w:t xml:space="preserve"> dissolves in water forming H</w:t>
      </w:r>
      <w:r w:rsidRPr="007E593A">
        <w:rPr>
          <w:rFonts w:eastAsiaTheme="minorHAnsi"/>
          <w:sz w:val="28"/>
          <w:szCs w:val="28"/>
          <w:vertAlign w:val="subscript"/>
        </w:rPr>
        <w:t>2</w:t>
      </w:r>
      <w:r w:rsidRPr="007E593A">
        <w:rPr>
          <w:rFonts w:eastAsiaTheme="minorHAnsi"/>
          <w:sz w:val="28"/>
          <w:szCs w:val="28"/>
        </w:rPr>
        <w:t>CO</w:t>
      </w:r>
      <w:r w:rsidRPr="007E593A">
        <w:rPr>
          <w:rFonts w:eastAsiaTheme="minorHAnsi"/>
          <w:sz w:val="28"/>
          <w:szCs w:val="28"/>
          <w:vertAlign w:val="subscript"/>
        </w:rPr>
        <w:t>3</w:t>
      </w:r>
      <w:r w:rsidRPr="007E593A">
        <w:rPr>
          <w:rFonts w:eastAsiaTheme="minorHAnsi"/>
          <w:sz w:val="28"/>
          <w:szCs w:val="28"/>
        </w:rPr>
        <w:t>. If the concrete is too dry, CO</w:t>
      </w:r>
      <w:r w:rsidRPr="007E593A">
        <w:rPr>
          <w:rFonts w:eastAsiaTheme="minorHAnsi"/>
          <w:sz w:val="28"/>
          <w:szCs w:val="28"/>
          <w:vertAlign w:val="subscript"/>
        </w:rPr>
        <w:t>2</w:t>
      </w:r>
      <w:r w:rsidRPr="007E593A">
        <w:rPr>
          <w:rFonts w:eastAsiaTheme="minorHAnsi"/>
          <w:sz w:val="28"/>
          <w:szCs w:val="28"/>
        </w:rPr>
        <w:t xml:space="preserve"> cannot dissolve and no carbonation occurs. </w:t>
      </w:r>
    </w:p>
    <w:p w14:paraId="7A68D797" w14:textId="77777777" w:rsidR="00315D19" w:rsidRPr="007E593A" w:rsidRDefault="00315D19" w:rsidP="00315D19">
      <w:pPr>
        <w:pStyle w:val="NormalWeb"/>
        <w:tabs>
          <w:tab w:val="left" w:pos="4962"/>
        </w:tabs>
        <w:spacing w:after="192"/>
        <w:rPr>
          <w:rFonts w:eastAsiaTheme="minorHAnsi"/>
          <w:sz w:val="28"/>
          <w:szCs w:val="28"/>
        </w:rPr>
      </w:pPr>
      <w:r w:rsidRPr="007E593A">
        <w:rPr>
          <w:rFonts w:eastAsiaTheme="minorHAnsi"/>
          <w:sz w:val="28"/>
          <w:szCs w:val="28"/>
        </w:rPr>
        <w:t>If on the other hand it is too wet, CO</w:t>
      </w:r>
      <w:r w:rsidRPr="007E593A">
        <w:rPr>
          <w:rFonts w:eastAsiaTheme="minorHAnsi"/>
          <w:sz w:val="28"/>
          <w:szCs w:val="28"/>
          <w:vertAlign w:val="subscript"/>
        </w:rPr>
        <w:t>2</w:t>
      </w:r>
      <w:r w:rsidRPr="007E593A">
        <w:rPr>
          <w:rFonts w:eastAsiaTheme="minorHAnsi"/>
          <w:sz w:val="28"/>
          <w:szCs w:val="28"/>
        </w:rPr>
        <w:t xml:space="preserve"> cannot enter the air spaces in the concrete and the concrete will not carbonate. (about 50% humidity is optimal).</w:t>
      </w:r>
    </w:p>
    <w:p w14:paraId="2323AF3F" w14:textId="77777777" w:rsidR="00315D19" w:rsidRPr="007E593A" w:rsidRDefault="00315D19" w:rsidP="00315D19">
      <w:pPr>
        <w:pStyle w:val="NormalWeb"/>
        <w:spacing w:after="192"/>
        <w:rPr>
          <w:rFonts w:eastAsiaTheme="minorHAnsi"/>
          <w:sz w:val="28"/>
          <w:szCs w:val="28"/>
        </w:rPr>
      </w:pPr>
      <w:r w:rsidRPr="007E593A">
        <w:rPr>
          <w:rFonts w:eastAsiaTheme="minorHAnsi"/>
          <w:sz w:val="28"/>
          <w:szCs w:val="28"/>
        </w:rPr>
        <w:t>Normal carbonation results in a decrease of the porosity making the carbonated paste stronger. Carbonation is therefore an advantage in non-reinforced concrete. However, it is a disadvantage in reinforced concrete, as pH of carbonated concrete drops to about 7; a value below the level at which steel will rust.</w:t>
      </w:r>
    </w:p>
    <w:p w14:paraId="686F61E3" w14:textId="77777777" w:rsidR="00315D19" w:rsidRPr="007E593A" w:rsidRDefault="00315D19" w:rsidP="00315D19">
      <w:pPr>
        <w:spacing w:after="192"/>
        <w:rPr>
          <w:rFonts w:ascii="Times New Roman" w:hAnsi="Times New Roman" w:cs="Times New Roman"/>
          <w:b/>
          <w:sz w:val="28"/>
          <w:szCs w:val="28"/>
        </w:rPr>
      </w:pPr>
      <w:r w:rsidRPr="007E593A">
        <w:rPr>
          <w:rFonts w:ascii="Times New Roman" w:hAnsi="Times New Roman" w:cs="Times New Roman"/>
          <w:b/>
          <w:sz w:val="28"/>
          <w:szCs w:val="28"/>
        </w:rPr>
        <w:t>How do you recognize carbonation?</w:t>
      </w:r>
    </w:p>
    <w:p w14:paraId="140B3B4D" w14:textId="77777777" w:rsidR="00315D19" w:rsidRPr="007E593A" w:rsidRDefault="00315D19" w:rsidP="00315D19">
      <w:pPr>
        <w:pStyle w:val="NormalWeb"/>
        <w:spacing w:after="192"/>
        <w:rPr>
          <w:rFonts w:eastAsiaTheme="minorHAnsi"/>
          <w:sz w:val="28"/>
          <w:szCs w:val="28"/>
        </w:rPr>
      </w:pPr>
      <w:r w:rsidRPr="007E593A">
        <w:rPr>
          <w:rFonts w:eastAsiaTheme="minorHAnsi"/>
          <w:sz w:val="28"/>
          <w:szCs w:val="28"/>
        </w:rPr>
        <w:t xml:space="preserve">Carbonation may be recognized in the field by the presence of a </w:t>
      </w:r>
      <w:r w:rsidRPr="007E593A">
        <w:rPr>
          <w:rFonts w:eastAsiaTheme="minorHAnsi"/>
          <w:sz w:val="28"/>
          <w:szCs w:val="28"/>
          <w:lang w:val="en-GB"/>
        </w:rPr>
        <w:t>discoloured</w:t>
      </w:r>
      <w:r w:rsidRPr="007E593A">
        <w:rPr>
          <w:rFonts w:eastAsiaTheme="minorHAnsi"/>
          <w:sz w:val="28"/>
          <w:szCs w:val="28"/>
        </w:rPr>
        <w:t xml:space="preserve"> zone in the surface of the concrete. The colour may vary from light gray and difficult to recognize to strong orange and easy to recognize. </w:t>
      </w:r>
    </w:p>
    <w:p w14:paraId="0DEEB9CA" w14:textId="77777777" w:rsidR="00315D19" w:rsidRPr="007E593A" w:rsidRDefault="00315D19" w:rsidP="00315D19">
      <w:pPr>
        <w:pStyle w:val="NormalWeb"/>
        <w:spacing w:after="192"/>
        <w:rPr>
          <w:rFonts w:eastAsiaTheme="minorHAnsi"/>
          <w:sz w:val="28"/>
          <w:szCs w:val="28"/>
        </w:rPr>
      </w:pPr>
      <w:r>
        <w:rPr>
          <w:rFonts w:eastAsiaTheme="minorHAnsi"/>
          <w:noProof/>
          <w:sz w:val="28"/>
          <w:szCs w:val="28"/>
          <w:lang w:val="en-GB" w:eastAsia="en-GB"/>
        </w:rPr>
        <w:lastRenderedPageBreak/>
        <w:drawing>
          <wp:anchor distT="0" distB="0" distL="114300" distR="114300" simplePos="0" relativeHeight="251661312" behindDoc="0" locked="0" layoutInCell="1" allowOverlap="1" wp14:anchorId="7C37F1F7" wp14:editId="094A8D57">
            <wp:simplePos x="0" y="0"/>
            <wp:positionH relativeFrom="column">
              <wp:posOffset>3067050</wp:posOffset>
            </wp:positionH>
            <wp:positionV relativeFrom="paragraph">
              <wp:posOffset>659130</wp:posOffset>
            </wp:positionV>
            <wp:extent cx="2828925" cy="1876425"/>
            <wp:effectExtent l="19050" t="0" r="9525" b="0"/>
            <wp:wrapSquare wrapText="bothSides"/>
            <wp:docPr id="43" name="Picture 0" descr="DSC_0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534.JPG"/>
                    <pic:cNvPicPr/>
                  </pic:nvPicPr>
                  <pic:blipFill>
                    <a:blip r:embed="rId10" cstate="print"/>
                    <a:stretch>
                      <a:fillRect/>
                    </a:stretch>
                  </pic:blipFill>
                  <pic:spPr>
                    <a:xfrm>
                      <a:off x="0" y="0"/>
                      <a:ext cx="2828925" cy="1876425"/>
                    </a:xfrm>
                    <a:prstGeom prst="rect">
                      <a:avLst/>
                    </a:prstGeom>
                  </pic:spPr>
                </pic:pic>
              </a:graphicData>
            </a:graphic>
          </wp:anchor>
        </w:drawing>
      </w:r>
      <w:r>
        <w:rPr>
          <w:rFonts w:eastAsiaTheme="minorHAnsi"/>
          <w:noProof/>
          <w:sz w:val="28"/>
          <w:szCs w:val="28"/>
        </w:rPr>
        <w:pict w14:anchorId="485B3A51">
          <v:oval id="_x0000_s1053" style="position:absolute;margin-left:279pt;margin-top:66.6pt;width:26.25pt;height:26.25pt;z-index:251709440;mso-position-horizontal-relative:text;mso-position-vertical-relative:text" strokeweight="1pt">
            <v:fill opacity="0"/>
          </v:oval>
        </w:pict>
      </w:r>
      <w:r w:rsidRPr="007E593A">
        <w:rPr>
          <w:rFonts w:eastAsiaTheme="minorHAnsi"/>
          <w:sz w:val="28"/>
          <w:szCs w:val="28"/>
        </w:rPr>
        <w:t xml:space="preserve">Cement paste contains 25-50 </w:t>
      </w:r>
      <w:proofErr w:type="spellStart"/>
      <w:r w:rsidRPr="007E593A">
        <w:rPr>
          <w:rFonts w:eastAsiaTheme="minorHAnsi"/>
          <w:sz w:val="28"/>
          <w:szCs w:val="28"/>
        </w:rPr>
        <w:t>wt</w:t>
      </w:r>
      <w:proofErr w:type="spellEnd"/>
      <w:r w:rsidRPr="007E593A">
        <w:rPr>
          <w:rFonts w:eastAsiaTheme="minorHAnsi"/>
          <w:sz w:val="28"/>
          <w:szCs w:val="28"/>
        </w:rPr>
        <w:t>% calcium hydroxide (Ca(OH)</w:t>
      </w:r>
      <w:r w:rsidRPr="007E593A">
        <w:rPr>
          <w:rFonts w:eastAsiaTheme="minorHAnsi"/>
          <w:sz w:val="28"/>
          <w:szCs w:val="28"/>
          <w:vertAlign w:val="subscript"/>
        </w:rPr>
        <w:t>2</w:t>
      </w:r>
      <w:r w:rsidRPr="007E593A">
        <w:rPr>
          <w:rFonts w:eastAsiaTheme="minorHAnsi"/>
          <w:sz w:val="28"/>
          <w:szCs w:val="28"/>
        </w:rPr>
        <w:t>), which means that the pH of the fresh cement paste is at least 12.5. The pH of a fully carbonated paste is about 7. </w:t>
      </w:r>
    </w:p>
    <w:p w14:paraId="1A5A326F" w14:textId="77777777" w:rsidR="00315D19" w:rsidRPr="007E593A" w:rsidRDefault="00315D19" w:rsidP="00315D19">
      <w:pPr>
        <w:pStyle w:val="NormalWeb"/>
        <w:spacing w:after="192"/>
        <w:rPr>
          <w:rFonts w:eastAsiaTheme="minorHAnsi"/>
          <w:sz w:val="28"/>
          <w:szCs w:val="28"/>
        </w:rPr>
      </w:pPr>
      <w:r w:rsidRPr="007E593A">
        <w:rPr>
          <w:rFonts w:eastAsiaTheme="minorHAnsi"/>
          <w:sz w:val="28"/>
          <w:szCs w:val="28"/>
        </w:rPr>
        <w:t xml:space="preserve">Because the carbonation process results in a drop in pH, it can be made easier to see by using a suitable acid/base indicator such as </w:t>
      </w:r>
      <w:proofErr w:type="spellStart"/>
      <w:r w:rsidRPr="007E593A">
        <w:rPr>
          <w:rFonts w:eastAsiaTheme="minorHAnsi"/>
          <w:sz w:val="28"/>
          <w:szCs w:val="28"/>
        </w:rPr>
        <w:t>penolphthalein</w:t>
      </w:r>
      <w:proofErr w:type="spellEnd"/>
      <w:r w:rsidRPr="007E593A">
        <w:rPr>
          <w:rFonts w:eastAsiaTheme="minorHAnsi"/>
          <w:sz w:val="28"/>
          <w:szCs w:val="28"/>
        </w:rPr>
        <w:t>. </w:t>
      </w:r>
    </w:p>
    <w:p w14:paraId="114D7AB5" w14:textId="77777777" w:rsidR="00315D19" w:rsidRDefault="00315D19" w:rsidP="00315D19">
      <w:pPr>
        <w:pStyle w:val="NormalWeb"/>
        <w:spacing w:after="192"/>
        <w:rPr>
          <w:rFonts w:eastAsiaTheme="minorHAnsi"/>
          <w:sz w:val="28"/>
          <w:szCs w:val="28"/>
        </w:rPr>
      </w:pPr>
      <w:r w:rsidRPr="007E593A">
        <w:rPr>
          <w:rFonts w:eastAsiaTheme="minorHAnsi"/>
          <w:sz w:val="28"/>
          <w:szCs w:val="28"/>
        </w:rPr>
        <w:t>The photo on the right shows a thin clear layer that has not been stained by the phenolphthalein.</w:t>
      </w:r>
    </w:p>
    <w:p w14:paraId="646935F0" w14:textId="77777777" w:rsidR="00315D19" w:rsidRPr="007E593A" w:rsidRDefault="00315D19" w:rsidP="00315D19">
      <w:pPr>
        <w:pStyle w:val="NormalWeb"/>
        <w:spacing w:after="192"/>
        <w:rPr>
          <w:sz w:val="28"/>
          <w:szCs w:val="28"/>
        </w:rPr>
      </w:pPr>
      <w:r>
        <w:rPr>
          <w:sz w:val="28"/>
          <w:szCs w:val="28"/>
        </w:rPr>
        <w:t>Theoretically, it should be possible to tell the age of a piece of concrete by looking at the depth of the carbonation but in practice that is not the case. There are so many variables, particularly the amount of water and the access of air, that two samples from the same block even may carbonate to different degrees.</w:t>
      </w:r>
    </w:p>
    <w:p w14:paraId="27DC993A" w14:textId="77777777" w:rsidR="00D74DB1" w:rsidRDefault="00D74DB1">
      <w:pPr>
        <w:spacing w:after="192"/>
        <w:rPr>
          <w:rFonts w:ascii="Times New Roman" w:hAnsi="Times New Roman" w:cs="Times New Roman"/>
          <w:b/>
          <w:sz w:val="28"/>
          <w:szCs w:val="28"/>
        </w:rPr>
      </w:pPr>
      <w:r>
        <w:rPr>
          <w:rFonts w:ascii="Times New Roman" w:hAnsi="Times New Roman" w:cs="Times New Roman"/>
          <w:b/>
          <w:sz w:val="28"/>
          <w:szCs w:val="28"/>
        </w:rPr>
        <w:br w:type="page"/>
      </w:r>
    </w:p>
    <w:p w14:paraId="064166BB" w14:textId="61BCECFD" w:rsidR="00C87329" w:rsidRPr="00C87329" w:rsidRDefault="00C87329" w:rsidP="00C87329">
      <w:pPr>
        <w:spacing w:afterLines="0"/>
        <w:rPr>
          <w:rFonts w:ascii="Times New Roman" w:hAnsi="Times New Roman" w:cs="Times New Roman"/>
          <w:b/>
          <w:sz w:val="28"/>
          <w:szCs w:val="28"/>
        </w:rPr>
      </w:pPr>
      <w:r w:rsidRPr="00C87329">
        <w:rPr>
          <w:rFonts w:ascii="Times New Roman" w:hAnsi="Times New Roman" w:cs="Times New Roman"/>
          <w:b/>
          <w:sz w:val="28"/>
          <w:szCs w:val="28"/>
        </w:rPr>
        <w:lastRenderedPageBreak/>
        <w:t>Making the mortar</w:t>
      </w:r>
    </w:p>
    <w:p w14:paraId="064166BC" w14:textId="77777777" w:rsidR="00C87329" w:rsidRPr="00C87329" w:rsidRDefault="00C87329" w:rsidP="00C87329">
      <w:pPr>
        <w:spacing w:afterLines="0"/>
        <w:rPr>
          <w:rFonts w:ascii="Times New Roman" w:hAnsi="Times New Roman" w:cs="Times New Roman"/>
          <w:sz w:val="28"/>
          <w:szCs w:val="28"/>
        </w:rPr>
      </w:pPr>
      <w:r w:rsidRPr="00C87329">
        <w:rPr>
          <w:rFonts w:ascii="Times New Roman" w:hAnsi="Times New Roman" w:cs="Times New Roman"/>
          <w:sz w:val="28"/>
          <w:szCs w:val="28"/>
        </w:rPr>
        <w:t>To fill one of the moulds, you will need</w:t>
      </w:r>
    </w:p>
    <w:p w14:paraId="064166BD" w14:textId="0A0A16E7" w:rsidR="00C87329" w:rsidRPr="00F36EBC" w:rsidRDefault="00F36EBC" w:rsidP="00F36EBC">
      <w:pPr>
        <w:pStyle w:val="ListParagraph"/>
        <w:numPr>
          <w:ilvl w:val="0"/>
          <w:numId w:val="3"/>
        </w:numPr>
        <w:spacing w:afterLines="0"/>
        <w:rPr>
          <w:rFonts w:ascii="Times New Roman" w:hAnsi="Times New Roman" w:cs="Times New Roman"/>
          <w:sz w:val="28"/>
          <w:szCs w:val="28"/>
        </w:rPr>
      </w:pPr>
      <w:r w:rsidRPr="00F36EBC">
        <w:rPr>
          <w:rFonts w:ascii="Times New Roman" w:hAnsi="Times New Roman" w:cs="Times New Roman"/>
          <w:sz w:val="28"/>
          <w:szCs w:val="28"/>
        </w:rPr>
        <w:t>100g P</w:t>
      </w:r>
      <w:r w:rsidR="00C87329" w:rsidRPr="00F36EBC">
        <w:rPr>
          <w:rFonts w:ascii="Times New Roman" w:hAnsi="Times New Roman" w:cs="Times New Roman"/>
          <w:sz w:val="28"/>
          <w:szCs w:val="28"/>
        </w:rPr>
        <w:t>rompt Natural Cement</w:t>
      </w:r>
      <w:r w:rsidR="00E07ACE">
        <w:rPr>
          <w:rFonts w:ascii="Times New Roman" w:hAnsi="Times New Roman" w:cs="Times New Roman"/>
          <w:sz w:val="28"/>
          <w:szCs w:val="28"/>
        </w:rPr>
        <w:t>*</w:t>
      </w:r>
    </w:p>
    <w:p w14:paraId="064166BE" w14:textId="77777777" w:rsidR="00C87329" w:rsidRPr="00F36EBC" w:rsidRDefault="00C87329" w:rsidP="00F36EBC">
      <w:pPr>
        <w:pStyle w:val="ListParagraph"/>
        <w:numPr>
          <w:ilvl w:val="0"/>
          <w:numId w:val="3"/>
        </w:numPr>
        <w:spacing w:afterLines="0"/>
        <w:rPr>
          <w:rFonts w:ascii="Times New Roman" w:hAnsi="Times New Roman" w:cs="Times New Roman"/>
          <w:sz w:val="28"/>
          <w:szCs w:val="28"/>
        </w:rPr>
      </w:pPr>
      <w:r w:rsidRPr="00F36EBC">
        <w:rPr>
          <w:rFonts w:ascii="Times New Roman" w:hAnsi="Times New Roman" w:cs="Times New Roman"/>
          <w:sz w:val="28"/>
          <w:szCs w:val="28"/>
        </w:rPr>
        <w:t>100g sand</w:t>
      </w:r>
    </w:p>
    <w:p w14:paraId="064166BF" w14:textId="77777777" w:rsidR="00C87329" w:rsidRPr="00F36EBC" w:rsidRDefault="00C87329" w:rsidP="00F36EBC">
      <w:pPr>
        <w:pStyle w:val="ListParagraph"/>
        <w:numPr>
          <w:ilvl w:val="0"/>
          <w:numId w:val="3"/>
        </w:numPr>
        <w:spacing w:afterLines="0"/>
        <w:rPr>
          <w:rFonts w:ascii="Times New Roman" w:hAnsi="Times New Roman" w:cs="Times New Roman"/>
          <w:sz w:val="28"/>
          <w:szCs w:val="28"/>
        </w:rPr>
      </w:pPr>
      <w:r w:rsidRPr="00F36EBC">
        <w:rPr>
          <w:rFonts w:ascii="Times New Roman" w:hAnsi="Times New Roman" w:cs="Times New Roman"/>
          <w:sz w:val="28"/>
          <w:szCs w:val="28"/>
        </w:rPr>
        <w:t>65cm</w:t>
      </w:r>
      <w:r w:rsidRPr="00F36EBC">
        <w:rPr>
          <w:rFonts w:ascii="Times New Roman" w:hAnsi="Times New Roman" w:cs="Times New Roman"/>
          <w:sz w:val="28"/>
          <w:szCs w:val="28"/>
          <w:vertAlign w:val="superscript"/>
        </w:rPr>
        <w:t>3</w:t>
      </w:r>
      <w:r w:rsidRPr="00F36EBC">
        <w:rPr>
          <w:rFonts w:ascii="Times New Roman" w:hAnsi="Times New Roman" w:cs="Times New Roman"/>
          <w:sz w:val="28"/>
          <w:szCs w:val="28"/>
        </w:rPr>
        <w:t xml:space="preserve"> water</w:t>
      </w:r>
    </w:p>
    <w:p w14:paraId="064166C0" w14:textId="77777777" w:rsidR="00C87329" w:rsidRDefault="00C87329" w:rsidP="00C87329">
      <w:pPr>
        <w:pStyle w:val="NormalWeb"/>
        <w:spacing w:before="0" w:beforeAutospacing="0" w:after="120" w:afterAutospacing="0"/>
        <w:rPr>
          <w:sz w:val="28"/>
          <w:szCs w:val="28"/>
        </w:rPr>
      </w:pPr>
      <w:r w:rsidRPr="00C87329">
        <w:rPr>
          <w:sz w:val="28"/>
          <w:szCs w:val="28"/>
        </w:rPr>
        <w:t xml:space="preserve">You can </w:t>
      </w:r>
      <w:r>
        <w:rPr>
          <w:sz w:val="28"/>
          <w:szCs w:val="28"/>
        </w:rPr>
        <w:t>mix together the dry cement/sand mix beforehand but in this case make sure the sand is dry – builders’ sand is often quite damp.</w:t>
      </w:r>
    </w:p>
    <w:p w14:paraId="064166C1" w14:textId="77777777" w:rsidR="00C87329" w:rsidRDefault="00F36EBC" w:rsidP="00C87329">
      <w:pPr>
        <w:pStyle w:val="NormalWeb"/>
        <w:spacing w:before="0" w:beforeAutospacing="0" w:after="120" w:afterAutospacing="0"/>
        <w:rPr>
          <w:sz w:val="28"/>
          <w:szCs w:val="28"/>
        </w:rPr>
      </w:pPr>
      <w:r>
        <w:rPr>
          <w:sz w:val="28"/>
          <w:szCs w:val="28"/>
        </w:rPr>
        <w:t>For anyone used to working with cement, this will seem like a lot of water. The mortar mix is very runny to start with but it will set – very quickly</w:t>
      </w:r>
    </w:p>
    <w:p w14:paraId="064166C2" w14:textId="77777777" w:rsidR="00F36EBC" w:rsidRDefault="00F36EBC" w:rsidP="00C87329">
      <w:pPr>
        <w:pStyle w:val="NormalWeb"/>
        <w:spacing w:before="0" w:beforeAutospacing="0" w:after="120" w:afterAutospacing="0"/>
        <w:rPr>
          <w:sz w:val="28"/>
          <w:szCs w:val="28"/>
        </w:rPr>
      </w:pPr>
      <w:r>
        <w:rPr>
          <w:sz w:val="28"/>
          <w:szCs w:val="28"/>
        </w:rPr>
        <w:t>Within about 2 – 3 minutes (a bit longer if it is cold), the mortar will become too difficult to work with so it needs to be poured into the mould as soon as it is properly mixed.</w:t>
      </w:r>
    </w:p>
    <w:p w14:paraId="064166C3" w14:textId="77777777" w:rsidR="00F36EBC" w:rsidRDefault="00F36EBC" w:rsidP="00C87329">
      <w:pPr>
        <w:pStyle w:val="NormalWeb"/>
        <w:spacing w:before="0" w:beforeAutospacing="0" w:after="120" w:afterAutospacing="0"/>
        <w:rPr>
          <w:sz w:val="28"/>
          <w:szCs w:val="28"/>
        </w:rPr>
      </w:pPr>
      <w:r>
        <w:rPr>
          <w:sz w:val="28"/>
          <w:szCs w:val="28"/>
        </w:rPr>
        <w:t>The reaction is exothermic but not like Plaster of Paris – it is quite safe to hold while setting (in the bag!)</w:t>
      </w:r>
    </w:p>
    <w:p w14:paraId="064166C4" w14:textId="20C1AC7C" w:rsidR="00F36EBC" w:rsidRDefault="00F36EBC" w:rsidP="00C87329">
      <w:pPr>
        <w:pStyle w:val="NormalWeb"/>
        <w:spacing w:before="0" w:beforeAutospacing="0" w:after="120" w:afterAutospacing="0"/>
        <w:rPr>
          <w:sz w:val="28"/>
          <w:szCs w:val="28"/>
        </w:rPr>
      </w:pPr>
      <w:r>
        <w:rPr>
          <w:sz w:val="28"/>
          <w:szCs w:val="28"/>
        </w:rPr>
        <w:t>Anyone working with the cement mix should make sure they are aware of the risk assessment for this activity.</w:t>
      </w:r>
    </w:p>
    <w:p w14:paraId="4102D322" w14:textId="77777777" w:rsidR="006C2D01" w:rsidRDefault="006C2D01" w:rsidP="00C87329">
      <w:pPr>
        <w:pStyle w:val="NormalWeb"/>
        <w:spacing w:before="0" w:beforeAutospacing="0" w:after="120" w:afterAutospacing="0"/>
        <w:rPr>
          <w:sz w:val="28"/>
          <w:szCs w:val="28"/>
        </w:rPr>
      </w:pPr>
    </w:p>
    <w:p w14:paraId="3E0BB7EB" w14:textId="29AD0953" w:rsidR="00E07ACE" w:rsidRPr="00364C3C" w:rsidRDefault="00E07ACE" w:rsidP="00364C3C">
      <w:pPr>
        <w:pStyle w:val="NormalWeb"/>
        <w:pBdr>
          <w:top w:val="single" w:sz="4" w:space="1" w:color="auto"/>
          <w:left w:val="single" w:sz="4" w:space="4" w:color="auto"/>
          <w:bottom w:val="single" w:sz="4" w:space="1" w:color="auto"/>
          <w:right w:val="single" w:sz="4" w:space="4" w:color="auto"/>
        </w:pBdr>
        <w:spacing w:before="0" w:beforeAutospacing="0" w:after="120" w:afterAutospacing="0"/>
        <w:rPr>
          <w:color w:val="0070C0"/>
          <w:sz w:val="28"/>
          <w:szCs w:val="28"/>
        </w:rPr>
      </w:pPr>
      <w:r w:rsidRPr="00364C3C">
        <w:rPr>
          <w:color w:val="0070C0"/>
          <w:sz w:val="28"/>
          <w:szCs w:val="28"/>
        </w:rPr>
        <w:t xml:space="preserve">* </w:t>
      </w:r>
      <w:r w:rsidR="00F352C8" w:rsidRPr="00364C3C">
        <w:rPr>
          <w:color w:val="0070C0"/>
          <w:sz w:val="28"/>
          <w:szCs w:val="28"/>
        </w:rPr>
        <w:t xml:space="preserve">The suggestion of using Prompt Natural Cement here is purely because it sets (at least initially) </w:t>
      </w:r>
      <w:r w:rsidR="00F352C8" w:rsidRPr="00364C3C">
        <w:rPr>
          <w:b/>
          <w:color w:val="0070C0"/>
          <w:sz w:val="28"/>
          <w:szCs w:val="28"/>
        </w:rPr>
        <w:t>much</w:t>
      </w:r>
      <w:r w:rsidR="00F352C8" w:rsidRPr="00364C3C">
        <w:rPr>
          <w:color w:val="0070C0"/>
          <w:sz w:val="28"/>
          <w:szCs w:val="28"/>
        </w:rPr>
        <w:t xml:space="preserve"> faster – within a few minutes.</w:t>
      </w:r>
    </w:p>
    <w:p w14:paraId="6E4B8759" w14:textId="3389B660" w:rsidR="00F352C8" w:rsidRDefault="00364C3C" w:rsidP="00364C3C">
      <w:pPr>
        <w:pStyle w:val="NormalWeb"/>
        <w:pBdr>
          <w:top w:val="single" w:sz="4" w:space="1" w:color="auto"/>
          <w:left w:val="single" w:sz="4" w:space="4" w:color="auto"/>
          <w:bottom w:val="single" w:sz="4" w:space="1" w:color="auto"/>
          <w:right w:val="single" w:sz="4" w:space="4" w:color="auto"/>
        </w:pBdr>
        <w:spacing w:before="0" w:beforeAutospacing="0" w:after="120" w:afterAutospacing="0"/>
        <w:rPr>
          <w:color w:val="0070C0"/>
          <w:sz w:val="28"/>
          <w:szCs w:val="28"/>
        </w:rPr>
      </w:pPr>
      <w:r w:rsidRPr="00364C3C">
        <w:rPr>
          <w:color w:val="0070C0"/>
          <w:sz w:val="28"/>
          <w:szCs w:val="28"/>
        </w:rPr>
        <w:t>It is, however, harder to get hold of and more expensive. There is no reason at all why the same investigations cannot be done using ordinary Portland cement – it will simply take longer for the bars to set.</w:t>
      </w:r>
    </w:p>
    <w:p w14:paraId="45264DC0" w14:textId="6068162C" w:rsidR="009B58D0" w:rsidRPr="00364C3C" w:rsidRDefault="009B58D0" w:rsidP="009B58D0">
      <w:pPr>
        <w:pStyle w:val="NormalWeb"/>
        <w:pBdr>
          <w:top w:val="single" w:sz="4" w:space="1" w:color="auto"/>
          <w:left w:val="single" w:sz="4" w:space="4" w:color="auto"/>
          <w:bottom w:val="single" w:sz="4" w:space="1" w:color="auto"/>
          <w:right w:val="single" w:sz="4" w:space="4" w:color="auto"/>
        </w:pBdr>
        <w:spacing w:after="120"/>
        <w:rPr>
          <w:color w:val="0070C0"/>
          <w:sz w:val="28"/>
          <w:szCs w:val="28"/>
        </w:rPr>
      </w:pPr>
      <w:r>
        <w:rPr>
          <w:color w:val="0070C0"/>
          <w:sz w:val="28"/>
          <w:szCs w:val="28"/>
        </w:rPr>
        <w:t xml:space="preserve">In this case use </w:t>
      </w:r>
      <w:r w:rsidRPr="009B58D0">
        <w:rPr>
          <w:color w:val="0070C0"/>
          <w:sz w:val="28"/>
          <w:szCs w:val="28"/>
        </w:rPr>
        <w:t>1 part cement</w:t>
      </w:r>
      <w:r>
        <w:rPr>
          <w:color w:val="0070C0"/>
          <w:sz w:val="28"/>
          <w:szCs w:val="28"/>
        </w:rPr>
        <w:t xml:space="preserve"> to </w:t>
      </w:r>
      <w:r w:rsidRPr="009B58D0">
        <w:rPr>
          <w:color w:val="0070C0"/>
          <w:sz w:val="28"/>
          <w:szCs w:val="28"/>
        </w:rPr>
        <w:t>5 parts building sand</w:t>
      </w:r>
      <w:r>
        <w:rPr>
          <w:color w:val="0070C0"/>
          <w:sz w:val="28"/>
          <w:szCs w:val="28"/>
        </w:rPr>
        <w:t xml:space="preserve"> and sufficient water to </w:t>
      </w:r>
      <w:r w:rsidR="00ED1BE3">
        <w:rPr>
          <w:color w:val="0070C0"/>
          <w:sz w:val="28"/>
          <w:szCs w:val="28"/>
        </w:rPr>
        <w:t>give a good texture. (More recipes can be found in a table at the back</w:t>
      </w:r>
      <w:r w:rsidR="00366DF5">
        <w:rPr>
          <w:color w:val="0070C0"/>
          <w:sz w:val="28"/>
          <w:szCs w:val="28"/>
        </w:rPr>
        <w:t xml:space="preserve"> of this document</w:t>
      </w:r>
      <w:r w:rsidR="00ED1BE3">
        <w:rPr>
          <w:color w:val="0070C0"/>
          <w:sz w:val="28"/>
          <w:szCs w:val="28"/>
        </w:rPr>
        <w:t>)</w:t>
      </w:r>
    </w:p>
    <w:p w14:paraId="064166C6" w14:textId="77777777" w:rsidR="0071268D" w:rsidRPr="00FE2C7D" w:rsidRDefault="0071268D" w:rsidP="0071268D">
      <w:pPr>
        <w:spacing w:afterLines="0"/>
        <w:rPr>
          <w:rFonts w:ascii="Times New Roman" w:hAnsi="Times New Roman" w:cs="Times New Roman"/>
          <w:b/>
          <w:sz w:val="28"/>
          <w:szCs w:val="28"/>
        </w:rPr>
      </w:pPr>
      <w:r w:rsidRPr="00FE2C7D">
        <w:rPr>
          <w:rFonts w:ascii="Times New Roman" w:hAnsi="Times New Roman" w:cs="Times New Roman"/>
          <w:b/>
          <w:sz w:val="28"/>
          <w:szCs w:val="28"/>
        </w:rPr>
        <w:t>Acid Test</w:t>
      </w:r>
    </w:p>
    <w:p w14:paraId="064166C7" w14:textId="77777777" w:rsidR="0071268D" w:rsidRDefault="00AE3FCE" w:rsidP="0071268D">
      <w:pPr>
        <w:pStyle w:val="NormalWeb"/>
        <w:spacing w:before="0" w:beforeAutospacing="0" w:after="120" w:afterAutospacing="0"/>
        <w:rPr>
          <w:sz w:val="28"/>
          <w:szCs w:val="28"/>
        </w:rPr>
      </w:pPr>
      <w:r>
        <w:rPr>
          <w:sz w:val="28"/>
          <w:szCs w:val="28"/>
        </w:rPr>
        <w:t>An old</w:t>
      </w:r>
      <w:r w:rsidR="0071268D">
        <w:rPr>
          <w:sz w:val="28"/>
          <w:szCs w:val="28"/>
        </w:rPr>
        <w:t xml:space="preserve"> piece of concrete will bubble noticeable as the acid reacts with the calcium carbonate to release CO</w:t>
      </w:r>
      <w:r w:rsidR="0071268D" w:rsidRPr="0071268D">
        <w:rPr>
          <w:sz w:val="28"/>
          <w:szCs w:val="28"/>
          <w:vertAlign w:val="subscript"/>
        </w:rPr>
        <w:t>2</w:t>
      </w:r>
      <w:r w:rsidR="0071268D">
        <w:rPr>
          <w:sz w:val="28"/>
          <w:szCs w:val="28"/>
        </w:rPr>
        <w:t>.</w:t>
      </w:r>
    </w:p>
    <w:p w14:paraId="064166C8" w14:textId="77777777" w:rsidR="0071268D" w:rsidRDefault="0071268D" w:rsidP="0071268D">
      <w:pPr>
        <w:pStyle w:val="NormalWeb"/>
        <w:spacing w:before="0" w:beforeAutospacing="0" w:after="120" w:afterAutospacing="0"/>
        <w:rPr>
          <w:sz w:val="28"/>
          <w:szCs w:val="28"/>
        </w:rPr>
      </w:pPr>
      <w:r>
        <w:rPr>
          <w:sz w:val="28"/>
          <w:szCs w:val="28"/>
        </w:rPr>
        <w:t>If you try this with freshly set Portland Cement, you get no bubbles – as the carbonation has not yet set in.</w:t>
      </w:r>
    </w:p>
    <w:p w14:paraId="064166C9" w14:textId="77777777" w:rsidR="0071268D" w:rsidRDefault="0071268D" w:rsidP="0071268D">
      <w:pPr>
        <w:pStyle w:val="NormalWeb"/>
        <w:spacing w:before="0" w:beforeAutospacing="0" w:after="120" w:afterAutospacing="0"/>
        <w:rPr>
          <w:sz w:val="28"/>
          <w:szCs w:val="28"/>
        </w:rPr>
      </w:pPr>
      <w:r>
        <w:rPr>
          <w:sz w:val="28"/>
          <w:szCs w:val="28"/>
        </w:rPr>
        <w:t xml:space="preserve">If you try it with the Natural Cement, you see a small amount of bubbling and if the pupils </w:t>
      </w:r>
      <w:r w:rsidR="00AE3FCE">
        <w:rPr>
          <w:sz w:val="28"/>
          <w:szCs w:val="28"/>
        </w:rPr>
        <w:t xml:space="preserve">waft any gas given off towards their noses and </w:t>
      </w:r>
      <w:r>
        <w:rPr>
          <w:sz w:val="28"/>
          <w:szCs w:val="28"/>
        </w:rPr>
        <w:t xml:space="preserve">smell it (carefully) they should just be able to pick up </w:t>
      </w:r>
      <w:r w:rsidR="00AE3FCE">
        <w:rPr>
          <w:sz w:val="28"/>
          <w:szCs w:val="28"/>
        </w:rPr>
        <w:t>a faint smell of rotten eggs – h</w:t>
      </w:r>
      <w:r>
        <w:rPr>
          <w:sz w:val="28"/>
          <w:szCs w:val="28"/>
        </w:rPr>
        <w:t>ydrogen</w:t>
      </w:r>
      <w:r w:rsidR="00AE3FCE">
        <w:rPr>
          <w:sz w:val="28"/>
          <w:szCs w:val="28"/>
        </w:rPr>
        <w:t xml:space="preserve"> s</w:t>
      </w:r>
      <w:r>
        <w:rPr>
          <w:sz w:val="28"/>
          <w:szCs w:val="28"/>
        </w:rPr>
        <w:t>ulphide. This is produced by the action of the acid on sulphides in the clay that is part of the limestone. (Probably iron sulphide)</w:t>
      </w:r>
    </w:p>
    <w:p w14:paraId="064166CB" w14:textId="77777777" w:rsidR="00F36EBC" w:rsidRDefault="00F36EBC" w:rsidP="00F36EBC">
      <w:pPr>
        <w:spacing w:afterLines="0"/>
        <w:rPr>
          <w:rFonts w:ascii="Times New Roman" w:hAnsi="Times New Roman" w:cs="Times New Roman"/>
          <w:b/>
          <w:sz w:val="28"/>
          <w:szCs w:val="28"/>
        </w:rPr>
      </w:pPr>
      <w:r>
        <w:rPr>
          <w:rFonts w:ascii="Times New Roman" w:hAnsi="Times New Roman" w:cs="Times New Roman"/>
          <w:b/>
          <w:sz w:val="28"/>
          <w:szCs w:val="28"/>
        </w:rPr>
        <w:lastRenderedPageBreak/>
        <w:t>Carbonation</w:t>
      </w:r>
    </w:p>
    <w:p w14:paraId="064166CC" w14:textId="77777777" w:rsidR="0071268D" w:rsidRDefault="0071268D" w:rsidP="00F36EBC">
      <w:pPr>
        <w:spacing w:afterLines="0"/>
        <w:rPr>
          <w:rFonts w:ascii="Times New Roman" w:hAnsi="Times New Roman" w:cs="Times New Roman"/>
          <w:sz w:val="28"/>
          <w:szCs w:val="28"/>
        </w:rPr>
      </w:pPr>
      <w:r w:rsidRPr="0071268D">
        <w:rPr>
          <w:rFonts w:ascii="Times New Roman" w:hAnsi="Times New Roman" w:cs="Times New Roman"/>
          <w:sz w:val="28"/>
          <w:szCs w:val="28"/>
        </w:rPr>
        <w:t>Carbonation is the reaction of the Calcium oxide and hydroxide in the mortar with atmospheric CO</w:t>
      </w:r>
      <w:r w:rsidRPr="0071268D">
        <w:rPr>
          <w:rFonts w:ascii="Times New Roman" w:hAnsi="Times New Roman" w:cs="Times New Roman"/>
          <w:sz w:val="28"/>
          <w:szCs w:val="28"/>
          <w:vertAlign w:val="subscript"/>
        </w:rPr>
        <w:t>2</w:t>
      </w:r>
      <w:r w:rsidRPr="0071268D">
        <w:rPr>
          <w:rFonts w:ascii="Times New Roman" w:hAnsi="Times New Roman" w:cs="Times New Roman"/>
          <w:sz w:val="28"/>
          <w:szCs w:val="28"/>
        </w:rPr>
        <w:t xml:space="preserve"> to produce calcium carbonate.</w:t>
      </w:r>
    </w:p>
    <w:p w14:paraId="064166CD" w14:textId="77777777" w:rsidR="0071268D" w:rsidRDefault="0071268D" w:rsidP="00F36EBC">
      <w:pPr>
        <w:spacing w:afterLines="0"/>
        <w:rPr>
          <w:rFonts w:ascii="Times New Roman" w:hAnsi="Times New Roman" w:cs="Times New Roman"/>
          <w:sz w:val="28"/>
          <w:szCs w:val="28"/>
        </w:rPr>
      </w:pPr>
      <w:r>
        <w:rPr>
          <w:rFonts w:ascii="Times New Roman" w:hAnsi="Times New Roman" w:cs="Times New Roman"/>
          <w:sz w:val="28"/>
          <w:szCs w:val="28"/>
        </w:rPr>
        <w:t>In simple cement/concrete, this is a slight advantage as it increases the strength. However, in reinforced concrete it causes a problem because the drop in pH (as shown by the phenolphthalein) creates conditions which allow the steel reinforcing bars to rust.</w:t>
      </w:r>
    </w:p>
    <w:p w14:paraId="064166CE" w14:textId="77777777" w:rsidR="00FE2C7D" w:rsidRPr="00FE2C7D" w:rsidRDefault="0071268D" w:rsidP="0071268D">
      <w:pPr>
        <w:spacing w:afterLines="0"/>
        <w:rPr>
          <w:rFonts w:ascii="Times New Roman" w:hAnsi="Times New Roman" w:cs="Times New Roman"/>
          <w:i/>
          <w:sz w:val="28"/>
          <w:szCs w:val="28"/>
        </w:rPr>
      </w:pPr>
      <w:r>
        <w:rPr>
          <w:rFonts w:ascii="Times New Roman" w:hAnsi="Times New Roman" w:cs="Times New Roman"/>
          <w:sz w:val="28"/>
          <w:szCs w:val="28"/>
        </w:rPr>
        <w:t>Depending on the environment, you may choose to bring in samples of concrete from different sources for the pupils to see the carbonation</w:t>
      </w:r>
      <w:r>
        <w:rPr>
          <w:rFonts w:ascii="Times New Roman" w:hAnsi="Times New Roman" w:cs="Times New Roman"/>
          <w:i/>
          <w:sz w:val="28"/>
          <w:szCs w:val="28"/>
        </w:rPr>
        <w:t xml:space="preserve">. </w:t>
      </w:r>
      <w:r w:rsidRPr="0071268D">
        <w:rPr>
          <w:rFonts w:ascii="Times New Roman" w:hAnsi="Times New Roman" w:cs="Times New Roman"/>
          <w:sz w:val="28"/>
          <w:szCs w:val="28"/>
        </w:rPr>
        <w:t>A</w:t>
      </w:r>
      <w:r w:rsidR="00FE2C7D" w:rsidRPr="0071268D">
        <w:rPr>
          <w:rFonts w:ascii="Times New Roman" w:hAnsi="Times New Roman" w:cs="Times New Roman"/>
          <w:sz w:val="28"/>
          <w:szCs w:val="28"/>
        </w:rPr>
        <w:t>nother option is to allow pupils to use a geological hammer (or hammer and masonry chisel) to obtain samples of concrete from various blocks</w:t>
      </w:r>
      <w:r>
        <w:rPr>
          <w:rFonts w:ascii="Times New Roman" w:hAnsi="Times New Roman" w:cs="Times New Roman"/>
          <w:sz w:val="28"/>
          <w:szCs w:val="28"/>
        </w:rPr>
        <w:t>, either ones lying around the area or that you have carefully placed as a sort of concrete treasure hunt.</w:t>
      </w:r>
      <w:r w:rsidR="00AE3FCE">
        <w:rPr>
          <w:rFonts w:ascii="Times New Roman" w:hAnsi="Times New Roman" w:cs="Times New Roman"/>
          <w:sz w:val="28"/>
          <w:szCs w:val="28"/>
        </w:rPr>
        <w:t xml:space="preserve"> In this case, make sure they are wearing eye protection.</w:t>
      </w:r>
    </w:p>
    <w:p w14:paraId="064166CF" w14:textId="77777777" w:rsidR="005E587C" w:rsidRDefault="005E587C" w:rsidP="00FE2C7D">
      <w:pPr>
        <w:spacing w:afterLines="0"/>
        <w:rPr>
          <w:rFonts w:ascii="Times New Roman" w:hAnsi="Times New Roman" w:cs="Times New Roman"/>
          <w:b/>
          <w:sz w:val="28"/>
          <w:szCs w:val="28"/>
        </w:rPr>
      </w:pPr>
    </w:p>
    <w:p w14:paraId="064166D0" w14:textId="77777777" w:rsidR="00F36EBC" w:rsidRPr="00FE2C7D" w:rsidRDefault="00FE2C7D" w:rsidP="00C87329">
      <w:pPr>
        <w:pStyle w:val="NormalWeb"/>
        <w:spacing w:before="0" w:beforeAutospacing="0" w:after="120" w:afterAutospacing="0"/>
        <w:rPr>
          <w:b/>
          <w:sz w:val="28"/>
          <w:szCs w:val="28"/>
        </w:rPr>
      </w:pPr>
      <w:r w:rsidRPr="00FE2C7D">
        <w:rPr>
          <w:b/>
          <w:sz w:val="28"/>
          <w:szCs w:val="28"/>
        </w:rPr>
        <w:t>Strength Test</w:t>
      </w:r>
    </w:p>
    <w:p w14:paraId="064166D1" w14:textId="77777777" w:rsidR="00FE2C7D" w:rsidRDefault="00FE2C7D" w:rsidP="00C87329">
      <w:pPr>
        <w:pStyle w:val="NormalWeb"/>
        <w:spacing w:before="0" w:beforeAutospacing="0" w:after="120" w:afterAutospacing="0"/>
        <w:rPr>
          <w:sz w:val="28"/>
          <w:szCs w:val="28"/>
        </w:rPr>
      </w:pPr>
      <w:r>
        <w:rPr>
          <w:sz w:val="28"/>
          <w:szCs w:val="28"/>
        </w:rPr>
        <w:t>Depending on where this is being done, there are various options.</w:t>
      </w:r>
    </w:p>
    <w:p w14:paraId="064166D2" w14:textId="77777777" w:rsidR="00FE2C7D" w:rsidRDefault="00FE2C7D" w:rsidP="00FE2C7D">
      <w:pPr>
        <w:pStyle w:val="NormalWeb"/>
        <w:numPr>
          <w:ilvl w:val="0"/>
          <w:numId w:val="5"/>
        </w:numPr>
        <w:spacing w:before="0" w:beforeAutospacing="0" w:after="120" w:afterAutospacing="0"/>
        <w:rPr>
          <w:sz w:val="28"/>
          <w:szCs w:val="28"/>
        </w:rPr>
      </w:pPr>
      <w:r>
        <w:rPr>
          <w:sz w:val="28"/>
          <w:szCs w:val="28"/>
        </w:rPr>
        <w:t>In a lab, simply prop the bar between a couple of blocks (or stools or benches) and place 100g masses on top of the bar in the centre (carefully) until it breaks.</w:t>
      </w:r>
    </w:p>
    <w:p w14:paraId="064166D3" w14:textId="77777777" w:rsidR="00FE2C7D" w:rsidRDefault="00FE2C7D" w:rsidP="00FE2C7D">
      <w:pPr>
        <w:pStyle w:val="NormalWeb"/>
        <w:numPr>
          <w:ilvl w:val="0"/>
          <w:numId w:val="5"/>
        </w:numPr>
        <w:spacing w:before="0" w:beforeAutospacing="0" w:after="120" w:afterAutospacing="0"/>
        <w:rPr>
          <w:sz w:val="28"/>
          <w:szCs w:val="28"/>
        </w:rPr>
      </w:pPr>
      <w:r>
        <w:rPr>
          <w:sz w:val="28"/>
          <w:szCs w:val="28"/>
        </w:rPr>
        <w:t xml:space="preserve">In the field (if you are doing this all outside, you don’t really want to carry </w:t>
      </w:r>
      <w:r w:rsidR="00CA54F9">
        <w:rPr>
          <w:sz w:val="28"/>
          <w:szCs w:val="28"/>
        </w:rPr>
        <w:t>masses with you.</w:t>
      </w:r>
    </w:p>
    <w:p w14:paraId="064166D4" w14:textId="77777777" w:rsidR="00CA54F9" w:rsidRDefault="00987353" w:rsidP="00CA54F9">
      <w:pPr>
        <w:pStyle w:val="NormalWeb"/>
        <w:numPr>
          <w:ilvl w:val="0"/>
          <w:numId w:val="4"/>
        </w:numPr>
        <w:spacing w:before="0" w:beforeAutospacing="0" w:after="120" w:afterAutospacing="0"/>
        <w:rPr>
          <w:sz w:val="28"/>
          <w:szCs w:val="28"/>
        </w:rPr>
      </w:pPr>
      <w:r>
        <w:rPr>
          <w:noProof/>
          <w:sz w:val="28"/>
          <w:szCs w:val="28"/>
        </w:rPr>
        <w:drawing>
          <wp:anchor distT="0" distB="0" distL="114300" distR="114300" simplePos="0" relativeHeight="251672576" behindDoc="0" locked="0" layoutInCell="1" allowOverlap="1" wp14:anchorId="064166F6" wp14:editId="064166F7">
            <wp:simplePos x="0" y="0"/>
            <wp:positionH relativeFrom="column">
              <wp:posOffset>3971925</wp:posOffset>
            </wp:positionH>
            <wp:positionV relativeFrom="paragraph">
              <wp:posOffset>474345</wp:posOffset>
            </wp:positionV>
            <wp:extent cx="2282825" cy="2686050"/>
            <wp:effectExtent l="19050" t="0" r="3175" b="0"/>
            <wp:wrapSquare wrapText="bothSides"/>
            <wp:docPr id="14" name="Picture 13" descr="DSC_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53.JPG"/>
                    <pic:cNvPicPr/>
                  </pic:nvPicPr>
                  <pic:blipFill>
                    <a:blip r:embed="rId11" cstate="print"/>
                    <a:stretch>
                      <a:fillRect/>
                    </a:stretch>
                  </pic:blipFill>
                  <pic:spPr>
                    <a:xfrm>
                      <a:off x="0" y="0"/>
                      <a:ext cx="2282825" cy="2686050"/>
                    </a:xfrm>
                    <a:prstGeom prst="rect">
                      <a:avLst/>
                    </a:prstGeom>
                  </pic:spPr>
                </pic:pic>
              </a:graphicData>
            </a:graphic>
          </wp:anchor>
        </w:drawing>
      </w:r>
      <w:r w:rsidR="00CA54F9">
        <w:rPr>
          <w:sz w:val="28"/>
          <w:szCs w:val="28"/>
        </w:rPr>
        <w:t>You can make a simple weighing ‘boat’ using a sandwich box and some string (and perhaps some tape).</w:t>
      </w:r>
    </w:p>
    <w:p w14:paraId="064166D5" w14:textId="77777777" w:rsidR="00CA54F9" w:rsidRDefault="00CA54F9" w:rsidP="00CA54F9">
      <w:pPr>
        <w:pStyle w:val="NormalWeb"/>
        <w:numPr>
          <w:ilvl w:val="0"/>
          <w:numId w:val="4"/>
        </w:numPr>
        <w:spacing w:before="0" w:beforeAutospacing="0" w:after="120" w:afterAutospacing="0"/>
        <w:rPr>
          <w:sz w:val="28"/>
          <w:szCs w:val="28"/>
        </w:rPr>
      </w:pPr>
      <w:r>
        <w:rPr>
          <w:sz w:val="28"/>
          <w:szCs w:val="28"/>
        </w:rPr>
        <w:t xml:space="preserve">Balance the bar across a measured gap between 2 objects (bricks, planks etc) </w:t>
      </w:r>
    </w:p>
    <w:p w14:paraId="064166D6" w14:textId="77777777" w:rsidR="00CA54F9" w:rsidRDefault="00CA54F9" w:rsidP="00CA54F9">
      <w:pPr>
        <w:pStyle w:val="NormalWeb"/>
        <w:numPr>
          <w:ilvl w:val="0"/>
          <w:numId w:val="4"/>
        </w:numPr>
        <w:spacing w:before="0" w:beforeAutospacing="0" w:after="120" w:afterAutospacing="0"/>
        <w:rPr>
          <w:sz w:val="28"/>
          <w:szCs w:val="28"/>
        </w:rPr>
      </w:pPr>
      <w:r>
        <w:rPr>
          <w:sz w:val="28"/>
          <w:szCs w:val="28"/>
        </w:rPr>
        <w:t>Hang the weighing boat beneath the bar and add sand or gravel</w:t>
      </w:r>
      <w:r w:rsidR="00AE3FCE">
        <w:rPr>
          <w:sz w:val="28"/>
          <w:szCs w:val="28"/>
        </w:rPr>
        <w:t xml:space="preserve"> (or even soil)</w:t>
      </w:r>
      <w:r>
        <w:rPr>
          <w:sz w:val="28"/>
          <w:szCs w:val="28"/>
        </w:rPr>
        <w:t xml:space="preserve"> until the bar breaks (making sure your ‘boat full of sand and gravel does not fall and spill). </w:t>
      </w:r>
      <w:proofErr w:type="spellStart"/>
      <w:r>
        <w:rPr>
          <w:sz w:val="28"/>
          <w:szCs w:val="28"/>
        </w:rPr>
        <w:t>Eg</w:t>
      </w:r>
      <w:proofErr w:type="spellEnd"/>
    </w:p>
    <w:p w14:paraId="064166D7" w14:textId="77777777" w:rsidR="00CA54F9" w:rsidRDefault="00CA54F9" w:rsidP="00CA54F9">
      <w:pPr>
        <w:pStyle w:val="NormalWeb"/>
        <w:numPr>
          <w:ilvl w:val="0"/>
          <w:numId w:val="4"/>
        </w:numPr>
        <w:spacing w:before="0" w:beforeAutospacing="0" w:after="120" w:afterAutospacing="0"/>
        <w:rPr>
          <w:sz w:val="28"/>
          <w:szCs w:val="28"/>
        </w:rPr>
      </w:pPr>
      <w:r>
        <w:rPr>
          <w:sz w:val="28"/>
          <w:szCs w:val="28"/>
        </w:rPr>
        <w:t xml:space="preserve">You can then weigh the contents – if you have a </w:t>
      </w:r>
      <w:r w:rsidR="00AE3FCE">
        <w:rPr>
          <w:sz w:val="28"/>
          <w:szCs w:val="28"/>
        </w:rPr>
        <w:t xml:space="preserve">spring </w:t>
      </w:r>
      <w:r>
        <w:rPr>
          <w:sz w:val="28"/>
          <w:szCs w:val="28"/>
        </w:rPr>
        <w:t>balance with you – or transfer the contents into a bag to take back to the lab to weigh at your leisure.</w:t>
      </w:r>
    </w:p>
    <w:p w14:paraId="064166D8" w14:textId="77777777" w:rsidR="00CA54F9" w:rsidRPr="00CA54F9" w:rsidRDefault="00CA54F9" w:rsidP="00CA54F9">
      <w:pPr>
        <w:pStyle w:val="NormalWeb"/>
        <w:spacing w:before="0" w:beforeAutospacing="0" w:after="120" w:afterAutospacing="0"/>
        <w:ind w:left="720"/>
        <w:rPr>
          <w:i/>
          <w:sz w:val="28"/>
          <w:szCs w:val="28"/>
        </w:rPr>
      </w:pPr>
    </w:p>
    <w:p w14:paraId="064166D9" w14:textId="77777777" w:rsidR="00CA54F9" w:rsidRDefault="00CA54F9" w:rsidP="00CA54F9">
      <w:pPr>
        <w:pStyle w:val="NormalWeb"/>
        <w:spacing w:before="0" w:beforeAutospacing="0" w:after="120" w:afterAutospacing="0"/>
        <w:ind w:left="720"/>
        <w:rPr>
          <w:i/>
          <w:sz w:val="28"/>
          <w:szCs w:val="28"/>
        </w:rPr>
      </w:pPr>
    </w:p>
    <w:p w14:paraId="064166DA" w14:textId="77777777" w:rsidR="00CA54F9" w:rsidRDefault="00CA54F9" w:rsidP="00CA54F9">
      <w:pPr>
        <w:pStyle w:val="NormalWeb"/>
        <w:spacing w:before="0" w:beforeAutospacing="0" w:after="120" w:afterAutospacing="0"/>
        <w:ind w:left="720"/>
        <w:rPr>
          <w:i/>
          <w:sz w:val="28"/>
          <w:szCs w:val="28"/>
        </w:rPr>
      </w:pPr>
      <w:r w:rsidRPr="00CA54F9">
        <w:rPr>
          <w:i/>
          <w:sz w:val="28"/>
          <w:szCs w:val="28"/>
        </w:rPr>
        <w:lastRenderedPageBreak/>
        <w:t>Bars of this size made from Prompt Natural Cement, if left for about 40 minutes, will take (in our experience) a mass of between 450 and 700g to break them.</w:t>
      </w:r>
    </w:p>
    <w:p w14:paraId="064166DB" w14:textId="17242EBE" w:rsidR="00B95D06" w:rsidRDefault="00B95D06" w:rsidP="00B95D06">
      <w:pPr>
        <w:spacing w:after="192"/>
        <w:rPr>
          <w:i/>
          <w:sz w:val="28"/>
          <w:szCs w:val="28"/>
        </w:rPr>
      </w:pPr>
    </w:p>
    <w:p w14:paraId="064166DC" w14:textId="77777777" w:rsidR="00B95D06" w:rsidRPr="009D0ACF" w:rsidRDefault="00B95D06" w:rsidP="00B95D06">
      <w:pPr>
        <w:pStyle w:val="NormalWeb"/>
        <w:spacing w:before="0" w:beforeAutospacing="0" w:after="120" w:afterAutospacing="0"/>
        <w:rPr>
          <w:b/>
          <w:sz w:val="40"/>
          <w:szCs w:val="40"/>
        </w:rPr>
      </w:pPr>
      <w:r w:rsidRPr="009D0ACF">
        <w:rPr>
          <w:b/>
          <w:sz w:val="40"/>
          <w:szCs w:val="40"/>
        </w:rPr>
        <w:t>Further Investigations</w:t>
      </w:r>
    </w:p>
    <w:p w14:paraId="064166DD" w14:textId="77777777" w:rsidR="00B95D06" w:rsidRDefault="00B95D06" w:rsidP="00B95D06">
      <w:pPr>
        <w:pStyle w:val="NormalWeb"/>
        <w:spacing w:before="0" w:beforeAutospacing="0" w:after="120" w:afterAutospacing="0"/>
        <w:rPr>
          <w:sz w:val="28"/>
          <w:szCs w:val="28"/>
        </w:rPr>
      </w:pPr>
      <w:r>
        <w:rPr>
          <w:sz w:val="28"/>
          <w:szCs w:val="28"/>
        </w:rPr>
        <w:t>There are many different ways you can use this basic approach more extensively in an investigation. Here are a few.</w:t>
      </w:r>
    </w:p>
    <w:p w14:paraId="064166DE" w14:textId="77777777" w:rsidR="00B95D06" w:rsidRDefault="00B95D06" w:rsidP="00B95D06">
      <w:pPr>
        <w:pStyle w:val="NormalWeb"/>
        <w:spacing w:before="0" w:beforeAutospacing="0" w:after="120" w:afterAutospacing="0"/>
        <w:rPr>
          <w:sz w:val="28"/>
          <w:szCs w:val="28"/>
        </w:rPr>
      </w:pPr>
    </w:p>
    <w:p w14:paraId="064166DF" w14:textId="77777777" w:rsidR="00B95D06" w:rsidRDefault="00B95D06" w:rsidP="00B95D06">
      <w:pPr>
        <w:pStyle w:val="NormalWeb"/>
        <w:numPr>
          <w:ilvl w:val="0"/>
          <w:numId w:val="7"/>
        </w:numPr>
        <w:spacing w:before="0" w:beforeAutospacing="0" w:after="120" w:afterAutospacing="0"/>
        <w:rPr>
          <w:sz w:val="28"/>
          <w:szCs w:val="28"/>
        </w:rPr>
      </w:pPr>
      <w:r>
        <w:rPr>
          <w:sz w:val="28"/>
          <w:szCs w:val="28"/>
        </w:rPr>
        <w:t xml:space="preserve">Investigate the strength of mortars with different composition – </w:t>
      </w:r>
    </w:p>
    <w:p w14:paraId="064166E0" w14:textId="77777777" w:rsidR="00B95D06" w:rsidRDefault="00B95D06" w:rsidP="00B95D06">
      <w:pPr>
        <w:pStyle w:val="NormalWeb"/>
        <w:numPr>
          <w:ilvl w:val="1"/>
          <w:numId w:val="7"/>
        </w:numPr>
        <w:spacing w:before="0" w:beforeAutospacing="0" w:after="120" w:afterAutospacing="0"/>
        <w:rPr>
          <w:sz w:val="28"/>
          <w:szCs w:val="28"/>
        </w:rPr>
      </w:pPr>
      <w:r>
        <w:rPr>
          <w:sz w:val="28"/>
          <w:szCs w:val="28"/>
        </w:rPr>
        <w:t xml:space="preserve">different amounts of water, </w:t>
      </w:r>
    </w:p>
    <w:p w14:paraId="064166E1" w14:textId="77777777" w:rsidR="00B95D06" w:rsidRDefault="00B95D06" w:rsidP="00B95D06">
      <w:pPr>
        <w:pStyle w:val="NormalWeb"/>
        <w:numPr>
          <w:ilvl w:val="1"/>
          <w:numId w:val="7"/>
        </w:numPr>
        <w:spacing w:before="0" w:beforeAutospacing="0" w:after="120" w:afterAutospacing="0"/>
        <w:rPr>
          <w:sz w:val="28"/>
          <w:szCs w:val="28"/>
        </w:rPr>
      </w:pPr>
      <w:r>
        <w:rPr>
          <w:sz w:val="28"/>
          <w:szCs w:val="28"/>
        </w:rPr>
        <w:t xml:space="preserve">different ratios of </w:t>
      </w:r>
      <w:proofErr w:type="spellStart"/>
      <w:r>
        <w:rPr>
          <w:sz w:val="28"/>
          <w:szCs w:val="28"/>
        </w:rPr>
        <w:t>sand:cement</w:t>
      </w:r>
      <w:proofErr w:type="spellEnd"/>
      <w:r>
        <w:rPr>
          <w:sz w:val="28"/>
          <w:szCs w:val="28"/>
        </w:rPr>
        <w:t xml:space="preserve"> etc.</w:t>
      </w:r>
    </w:p>
    <w:p w14:paraId="064166E2" w14:textId="77777777" w:rsidR="00B95D06" w:rsidRDefault="00B95D06" w:rsidP="00B95D06">
      <w:pPr>
        <w:pStyle w:val="NormalWeb"/>
        <w:spacing w:before="0" w:beforeAutospacing="0" w:after="120" w:afterAutospacing="0"/>
        <w:ind w:left="1440"/>
        <w:rPr>
          <w:sz w:val="28"/>
          <w:szCs w:val="28"/>
        </w:rPr>
      </w:pPr>
    </w:p>
    <w:p w14:paraId="064166E3" w14:textId="77777777" w:rsidR="00B95D06" w:rsidRDefault="00B95D06" w:rsidP="00B95D06">
      <w:pPr>
        <w:pStyle w:val="NormalWeb"/>
        <w:numPr>
          <w:ilvl w:val="0"/>
          <w:numId w:val="7"/>
        </w:numPr>
        <w:spacing w:before="0" w:beforeAutospacing="0" w:after="120" w:afterAutospacing="0"/>
        <w:rPr>
          <w:sz w:val="28"/>
          <w:szCs w:val="28"/>
        </w:rPr>
      </w:pPr>
      <w:r>
        <w:rPr>
          <w:sz w:val="28"/>
          <w:szCs w:val="28"/>
        </w:rPr>
        <w:t xml:space="preserve">See what happens when you make concrete with this sort of cement. </w:t>
      </w:r>
    </w:p>
    <w:p w14:paraId="064166E4" w14:textId="77777777" w:rsidR="00B95D06" w:rsidRDefault="00B95D06" w:rsidP="00B95D06">
      <w:pPr>
        <w:pStyle w:val="NormalWeb"/>
        <w:numPr>
          <w:ilvl w:val="1"/>
          <w:numId w:val="7"/>
        </w:numPr>
        <w:spacing w:before="0" w:beforeAutospacing="0" w:after="120" w:afterAutospacing="0"/>
        <w:rPr>
          <w:sz w:val="28"/>
          <w:szCs w:val="28"/>
        </w:rPr>
      </w:pPr>
      <w:r>
        <w:rPr>
          <w:sz w:val="28"/>
          <w:szCs w:val="28"/>
        </w:rPr>
        <w:t>What sort of aggregate makes the strongest bars?</w:t>
      </w:r>
    </w:p>
    <w:p w14:paraId="064166E5" w14:textId="77777777" w:rsidR="00B95D06" w:rsidRDefault="00B95D06" w:rsidP="00B95D06">
      <w:pPr>
        <w:pStyle w:val="NormalWeb"/>
        <w:spacing w:before="0" w:beforeAutospacing="0" w:after="120" w:afterAutospacing="0"/>
        <w:ind w:left="1440"/>
        <w:rPr>
          <w:sz w:val="28"/>
          <w:szCs w:val="28"/>
        </w:rPr>
      </w:pPr>
    </w:p>
    <w:p w14:paraId="064166E6" w14:textId="77777777" w:rsidR="00B95D06" w:rsidRDefault="00B95D06" w:rsidP="00B95D06">
      <w:pPr>
        <w:pStyle w:val="NormalWeb"/>
        <w:numPr>
          <w:ilvl w:val="0"/>
          <w:numId w:val="7"/>
        </w:numPr>
        <w:spacing w:before="0" w:beforeAutospacing="0" w:after="120" w:afterAutospacing="0"/>
        <w:rPr>
          <w:sz w:val="28"/>
          <w:szCs w:val="28"/>
        </w:rPr>
      </w:pPr>
      <w:r>
        <w:rPr>
          <w:sz w:val="28"/>
          <w:szCs w:val="28"/>
        </w:rPr>
        <w:t>How can you control the setting time?</w:t>
      </w:r>
    </w:p>
    <w:p w14:paraId="064166E7" w14:textId="77777777" w:rsidR="00B95D06" w:rsidRDefault="00B95D06" w:rsidP="00B95D06">
      <w:pPr>
        <w:pStyle w:val="NormalWeb"/>
        <w:numPr>
          <w:ilvl w:val="1"/>
          <w:numId w:val="7"/>
        </w:numPr>
        <w:spacing w:before="0" w:beforeAutospacing="0" w:after="120" w:afterAutospacing="0"/>
        <w:rPr>
          <w:sz w:val="28"/>
          <w:szCs w:val="28"/>
        </w:rPr>
      </w:pPr>
      <w:r>
        <w:rPr>
          <w:sz w:val="28"/>
          <w:szCs w:val="28"/>
        </w:rPr>
        <w:t>Citric acid slows the process. What concentration is best?</w:t>
      </w:r>
    </w:p>
    <w:p w14:paraId="064166E8" w14:textId="77777777" w:rsidR="00B95D06" w:rsidRDefault="00B95D06" w:rsidP="00B95D06">
      <w:pPr>
        <w:pStyle w:val="NormalWeb"/>
        <w:numPr>
          <w:ilvl w:val="1"/>
          <w:numId w:val="7"/>
        </w:numPr>
        <w:spacing w:before="0" w:beforeAutospacing="0" w:after="120" w:afterAutospacing="0"/>
        <w:rPr>
          <w:sz w:val="28"/>
          <w:szCs w:val="28"/>
        </w:rPr>
      </w:pPr>
      <w:r>
        <w:rPr>
          <w:sz w:val="28"/>
          <w:szCs w:val="28"/>
        </w:rPr>
        <w:t>Do other carboxylic acids work, like vinegar?</w:t>
      </w:r>
    </w:p>
    <w:p w14:paraId="064166E9" w14:textId="77777777" w:rsidR="00B95D06" w:rsidRDefault="00B95D06" w:rsidP="00B95D06">
      <w:pPr>
        <w:pStyle w:val="NormalWeb"/>
        <w:spacing w:before="0" w:beforeAutospacing="0" w:after="120" w:afterAutospacing="0"/>
        <w:ind w:left="1440"/>
        <w:rPr>
          <w:sz w:val="28"/>
          <w:szCs w:val="28"/>
        </w:rPr>
      </w:pPr>
    </w:p>
    <w:p w14:paraId="064166EA" w14:textId="77777777" w:rsidR="00B95D06" w:rsidRDefault="00B95D06" w:rsidP="00B95D06">
      <w:pPr>
        <w:pStyle w:val="NormalWeb"/>
        <w:numPr>
          <w:ilvl w:val="0"/>
          <w:numId w:val="7"/>
        </w:numPr>
        <w:spacing w:before="0" w:beforeAutospacing="0" w:after="120" w:afterAutospacing="0"/>
        <w:rPr>
          <w:sz w:val="28"/>
          <w:szCs w:val="28"/>
        </w:rPr>
      </w:pPr>
      <w:r>
        <w:rPr>
          <w:sz w:val="28"/>
          <w:szCs w:val="28"/>
        </w:rPr>
        <w:t>Can you relate the depth of carbonation of concrete to its age?</w:t>
      </w:r>
    </w:p>
    <w:p w14:paraId="064166EB" w14:textId="3A106170" w:rsidR="00D74DB1" w:rsidRDefault="00D74DB1">
      <w:pPr>
        <w:spacing w:after="192"/>
        <w:rPr>
          <w:rFonts w:ascii="Times New Roman" w:eastAsia="Times New Roman" w:hAnsi="Times New Roman" w:cs="Times New Roman"/>
          <w:sz w:val="28"/>
          <w:szCs w:val="28"/>
        </w:rPr>
      </w:pPr>
      <w:r>
        <w:rPr>
          <w:sz w:val="28"/>
          <w:szCs w:val="28"/>
        </w:rPr>
        <w:br w:type="page"/>
      </w:r>
    </w:p>
    <w:p w14:paraId="6AD65687" w14:textId="5BEDEAF2" w:rsidR="00D74DB1" w:rsidRDefault="00D74DB1" w:rsidP="00D74DB1">
      <w:pPr>
        <w:spacing w:after="192"/>
        <w:rPr>
          <w:rFonts w:ascii="Times New Roman" w:hAnsi="Times New Roman" w:cs="Times New Roman"/>
          <w:sz w:val="28"/>
          <w:szCs w:val="28"/>
        </w:rPr>
      </w:pPr>
      <w:r>
        <w:lastRenderedPageBreak/>
        <w:pict w14:anchorId="6768D714">
          <v:shape id="_x0000_s1033" type="#_x0000_t170" style="position:absolute;margin-left:81.75pt;margin-top:-34.5pt;width:274.5pt;height:94.5pt;z-index:251680768;mso-position-horizontal-relative:text;mso-position-vertical-relative:text;mso-width-relative:page;mso-height-relative:page" adj="2158" fillcolor="#520402" strokecolor="#b2b2b2" strokeweight="1pt">
            <v:fill color2="#fc0" focus="100%" type="gradient"/>
            <v:shadow on="t" type="perspective" color="#875b0d" opacity="45875f" origin=",.5" matrix=",,,.5,,-4768371582e-16"/>
            <v:textpath style="font-family:&quot;Arial Black&quot;;v-text-kern:t" trim="t" fitpath="t" string="Concrete Chemistry&#10;Technicians Guide"/>
            <w10:wrap type="square"/>
          </v:shape>
        </w:pict>
      </w:r>
      <w:r>
        <w:rPr>
          <w:noProof/>
        </w:rPr>
        <w:drawing>
          <wp:anchor distT="0" distB="0" distL="114300" distR="114300" simplePos="0" relativeHeight="251679744" behindDoc="1" locked="0" layoutInCell="1" allowOverlap="1" wp14:anchorId="3C101A9E" wp14:editId="49FF22FC">
            <wp:simplePos x="0" y="0"/>
            <wp:positionH relativeFrom="column">
              <wp:posOffset>5438775</wp:posOffset>
            </wp:positionH>
            <wp:positionV relativeFrom="paragraph">
              <wp:posOffset>-571500</wp:posOffset>
            </wp:positionV>
            <wp:extent cx="1085850" cy="1066800"/>
            <wp:effectExtent l="0" t="0" r="0" b="0"/>
            <wp:wrapSquare wrapText="bothSides"/>
            <wp:docPr id="16" name="Picture 16" descr="logo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mpress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66800"/>
                    </a:xfrm>
                    <a:prstGeom prst="rect">
                      <a:avLst/>
                    </a:prstGeom>
                    <a:noFill/>
                  </pic:spPr>
                </pic:pic>
              </a:graphicData>
            </a:graphic>
            <wp14:sizeRelH relativeFrom="page">
              <wp14:pctWidth>0</wp14:pctWidth>
            </wp14:sizeRelH>
            <wp14:sizeRelV relativeFrom="page">
              <wp14:pctHeight>0</wp14:pctHeight>
            </wp14:sizeRelV>
          </wp:anchor>
        </w:drawing>
      </w:r>
    </w:p>
    <w:p w14:paraId="3BC2592D" w14:textId="77777777" w:rsidR="00D74DB1" w:rsidRDefault="00D74DB1" w:rsidP="00D74DB1">
      <w:pPr>
        <w:spacing w:after="192"/>
        <w:rPr>
          <w:rFonts w:ascii="Times New Roman" w:hAnsi="Times New Roman" w:cs="Times New Roman"/>
          <w:sz w:val="28"/>
          <w:szCs w:val="28"/>
        </w:rPr>
      </w:pPr>
    </w:p>
    <w:p w14:paraId="29E3EEFD" w14:textId="77777777" w:rsidR="00D74DB1" w:rsidRDefault="00D74DB1" w:rsidP="00D74DB1">
      <w:pPr>
        <w:spacing w:after="192"/>
        <w:rPr>
          <w:rFonts w:ascii="Times New Roman" w:hAnsi="Times New Roman" w:cs="Times New Roman"/>
          <w:sz w:val="28"/>
          <w:szCs w:val="28"/>
        </w:rPr>
      </w:pPr>
    </w:p>
    <w:p w14:paraId="28541902" w14:textId="77777777" w:rsidR="00D74DB1" w:rsidRDefault="00D74DB1" w:rsidP="00D74DB1">
      <w:pPr>
        <w:spacing w:after="192"/>
        <w:rPr>
          <w:rFonts w:ascii="Times New Roman" w:hAnsi="Times New Roman" w:cs="Times New Roman"/>
          <w:b/>
          <w:sz w:val="28"/>
          <w:szCs w:val="28"/>
        </w:rPr>
      </w:pPr>
    </w:p>
    <w:p w14:paraId="3D5024F0" w14:textId="77777777" w:rsidR="00D74DB1" w:rsidRDefault="00D74DB1" w:rsidP="00D74DB1">
      <w:pPr>
        <w:spacing w:after="192"/>
        <w:rPr>
          <w:rFonts w:ascii="Times New Roman" w:hAnsi="Times New Roman" w:cs="Times New Roman"/>
          <w:b/>
          <w:sz w:val="28"/>
          <w:szCs w:val="28"/>
        </w:rPr>
      </w:pPr>
      <w:r>
        <w:rPr>
          <w:rFonts w:ascii="Times New Roman" w:hAnsi="Times New Roman" w:cs="Times New Roman"/>
          <w:b/>
          <w:sz w:val="28"/>
          <w:szCs w:val="28"/>
        </w:rPr>
        <w:t xml:space="preserve">Making the </w:t>
      </w:r>
      <w:proofErr w:type="spellStart"/>
      <w:r>
        <w:rPr>
          <w:rFonts w:ascii="Times New Roman" w:hAnsi="Times New Roman" w:cs="Times New Roman"/>
          <w:b/>
          <w:sz w:val="28"/>
          <w:szCs w:val="28"/>
        </w:rPr>
        <w:t>Moulds</w:t>
      </w:r>
      <w:proofErr w:type="spellEnd"/>
    </w:p>
    <w:p w14:paraId="46A5E267" w14:textId="77777777" w:rsidR="00D74DB1" w:rsidRDefault="00D74DB1" w:rsidP="00D74DB1">
      <w:pPr>
        <w:pStyle w:val="NormalWeb"/>
        <w:spacing w:before="0" w:beforeAutospacing="0" w:after="120" w:afterAutospacing="0"/>
        <w:rPr>
          <w:rFonts w:eastAsiaTheme="minorHAnsi"/>
          <w:sz w:val="28"/>
          <w:szCs w:val="28"/>
        </w:rPr>
      </w:pPr>
      <w:r>
        <w:rPr>
          <w:rFonts w:eastAsiaTheme="minorHAnsi"/>
          <w:sz w:val="28"/>
          <w:szCs w:val="28"/>
        </w:rPr>
        <w:t xml:space="preserve">It is possible to make </w:t>
      </w:r>
      <w:proofErr w:type="spellStart"/>
      <w:r>
        <w:rPr>
          <w:rFonts w:eastAsiaTheme="minorHAnsi"/>
          <w:sz w:val="28"/>
          <w:szCs w:val="28"/>
        </w:rPr>
        <w:t>moulds</w:t>
      </w:r>
      <w:proofErr w:type="spellEnd"/>
      <w:r>
        <w:rPr>
          <w:rFonts w:eastAsiaTheme="minorHAnsi"/>
          <w:sz w:val="28"/>
          <w:szCs w:val="28"/>
        </w:rPr>
        <w:t xml:space="preserve"> for cement/concrete bars from almost anything. An easy, temporary version is to use 2 x 30cm rulers separated by a couple of pieces of wood and held together with rubber bands. (If you ‘fill’ these </w:t>
      </w:r>
      <w:proofErr w:type="spellStart"/>
      <w:r>
        <w:rPr>
          <w:rFonts w:eastAsiaTheme="minorHAnsi"/>
          <w:sz w:val="28"/>
          <w:szCs w:val="28"/>
        </w:rPr>
        <w:t>moulds</w:t>
      </w:r>
      <w:proofErr w:type="spellEnd"/>
      <w:r>
        <w:rPr>
          <w:rFonts w:eastAsiaTheme="minorHAnsi"/>
          <w:sz w:val="28"/>
          <w:szCs w:val="28"/>
        </w:rPr>
        <w:t xml:space="preserve"> with clingfilm to hold the mortar and place them on a flat, smooth surface, you get good bars.</w:t>
      </w:r>
    </w:p>
    <w:p w14:paraId="64EB73BD" w14:textId="77777777" w:rsidR="00D74DB1" w:rsidRDefault="00D74DB1" w:rsidP="00D74DB1">
      <w:pPr>
        <w:pStyle w:val="NormalWeb"/>
        <w:spacing w:before="0" w:beforeAutospacing="0" w:after="120" w:afterAutospacing="0"/>
        <w:rPr>
          <w:rFonts w:eastAsiaTheme="minorHAnsi"/>
          <w:sz w:val="28"/>
          <w:szCs w:val="28"/>
        </w:rPr>
      </w:pPr>
      <w:r>
        <w:rPr>
          <w:rFonts w:eastAsiaTheme="minorHAnsi"/>
          <w:sz w:val="28"/>
          <w:szCs w:val="28"/>
        </w:rPr>
        <w:t xml:space="preserve">However, we decided to make some slightly easier, more permanent </w:t>
      </w:r>
      <w:proofErr w:type="spellStart"/>
      <w:r>
        <w:rPr>
          <w:rFonts w:eastAsiaTheme="minorHAnsi"/>
          <w:sz w:val="28"/>
          <w:szCs w:val="28"/>
        </w:rPr>
        <w:t>moulds</w:t>
      </w:r>
      <w:proofErr w:type="spellEnd"/>
      <w:r>
        <w:rPr>
          <w:rFonts w:eastAsiaTheme="minorHAnsi"/>
          <w:sz w:val="28"/>
          <w:szCs w:val="28"/>
        </w:rPr>
        <w:t xml:space="preserve"> using </w:t>
      </w:r>
      <w:proofErr w:type="spellStart"/>
      <w:r>
        <w:rPr>
          <w:rFonts w:eastAsiaTheme="minorHAnsi"/>
          <w:sz w:val="28"/>
          <w:szCs w:val="28"/>
        </w:rPr>
        <w:t>Corriflute</w:t>
      </w:r>
      <w:proofErr w:type="spellEnd"/>
      <w:r>
        <w:rPr>
          <w:rFonts w:eastAsiaTheme="minorHAnsi"/>
          <w:sz w:val="28"/>
          <w:szCs w:val="28"/>
        </w:rPr>
        <w:t xml:space="preserve"> ™</w:t>
      </w:r>
    </w:p>
    <w:p w14:paraId="37C41033" w14:textId="77777777" w:rsidR="00D74DB1" w:rsidRDefault="00D74DB1" w:rsidP="00D74DB1">
      <w:pPr>
        <w:pStyle w:val="NormalWeb"/>
        <w:numPr>
          <w:ilvl w:val="0"/>
          <w:numId w:val="8"/>
        </w:numPr>
        <w:spacing w:before="0" w:beforeAutospacing="0" w:after="120" w:afterAutospacing="0"/>
        <w:rPr>
          <w:rFonts w:eastAsiaTheme="minorHAnsi"/>
          <w:sz w:val="28"/>
          <w:szCs w:val="28"/>
        </w:rPr>
      </w:pPr>
      <w:r>
        <w:rPr>
          <w:rFonts w:eastAsiaTheme="minorHAnsi"/>
          <w:sz w:val="28"/>
          <w:szCs w:val="28"/>
        </w:rPr>
        <w:t xml:space="preserve">Take a piece of </w:t>
      </w:r>
      <w:proofErr w:type="spellStart"/>
      <w:r>
        <w:rPr>
          <w:rFonts w:eastAsiaTheme="minorHAnsi"/>
          <w:sz w:val="28"/>
          <w:szCs w:val="28"/>
        </w:rPr>
        <w:t>Corriflute</w:t>
      </w:r>
      <w:proofErr w:type="spellEnd"/>
      <w:r>
        <w:rPr>
          <w:rFonts w:eastAsiaTheme="minorHAnsi"/>
          <w:sz w:val="28"/>
          <w:szCs w:val="28"/>
        </w:rPr>
        <w:t xml:space="preserve"> that is 300mm long by 14 ‘channels’ wide.</w:t>
      </w:r>
    </w:p>
    <w:p w14:paraId="77AE35A3" w14:textId="5A425A7C" w:rsidR="00D74DB1" w:rsidRDefault="00D74DB1" w:rsidP="00D74DB1">
      <w:pPr>
        <w:pStyle w:val="NormalWeb"/>
        <w:numPr>
          <w:ilvl w:val="0"/>
          <w:numId w:val="8"/>
        </w:numPr>
        <w:spacing w:before="0" w:beforeAutospacing="0" w:after="120" w:afterAutospacing="0"/>
        <w:rPr>
          <w:rFonts w:eastAsiaTheme="minorHAnsi"/>
          <w:sz w:val="28"/>
          <w:szCs w:val="28"/>
        </w:rPr>
      </w:pPr>
      <w:r>
        <w:rPr>
          <w:noProof/>
        </w:rPr>
        <w:drawing>
          <wp:anchor distT="0" distB="0" distL="114300" distR="114300" simplePos="0" relativeHeight="251681792" behindDoc="1" locked="0" layoutInCell="1" allowOverlap="1" wp14:anchorId="50D9FF02" wp14:editId="21FBF713">
            <wp:simplePos x="0" y="0"/>
            <wp:positionH relativeFrom="column">
              <wp:posOffset>752475</wp:posOffset>
            </wp:positionH>
            <wp:positionV relativeFrom="paragraph">
              <wp:posOffset>322580</wp:posOffset>
            </wp:positionV>
            <wp:extent cx="4867275" cy="1019175"/>
            <wp:effectExtent l="0" t="0" r="0" b="0"/>
            <wp:wrapNone/>
            <wp:docPr id="15" name="Picture 15" descr="Mou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uld-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10191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sz w:val="28"/>
          <w:szCs w:val="28"/>
        </w:rPr>
        <w:t>Cut through the top layer along the length of two of the channels, leaving 4 whole channels on each side.</w:t>
      </w:r>
    </w:p>
    <w:p w14:paraId="714CA87F" w14:textId="77777777" w:rsidR="00D74DB1" w:rsidRDefault="00D74DB1" w:rsidP="00D74DB1">
      <w:pPr>
        <w:pStyle w:val="NormalWeb"/>
        <w:spacing w:before="0" w:beforeAutospacing="0" w:after="120" w:afterAutospacing="0"/>
        <w:ind w:left="720"/>
        <w:rPr>
          <w:rFonts w:eastAsiaTheme="minorHAnsi"/>
          <w:sz w:val="28"/>
          <w:szCs w:val="28"/>
        </w:rPr>
      </w:pPr>
    </w:p>
    <w:p w14:paraId="24E8FAC3" w14:textId="77777777" w:rsidR="00D74DB1" w:rsidRDefault="00D74DB1" w:rsidP="00D74DB1">
      <w:pPr>
        <w:pStyle w:val="NormalWeb"/>
        <w:spacing w:before="0" w:beforeAutospacing="0" w:after="120" w:afterAutospacing="0"/>
        <w:ind w:left="720"/>
        <w:rPr>
          <w:rFonts w:eastAsiaTheme="minorHAnsi"/>
          <w:sz w:val="28"/>
          <w:szCs w:val="28"/>
        </w:rPr>
      </w:pPr>
    </w:p>
    <w:p w14:paraId="18E8D09A" w14:textId="77777777" w:rsidR="00D74DB1" w:rsidRDefault="00D74DB1" w:rsidP="00D74DB1">
      <w:pPr>
        <w:pStyle w:val="NormalWeb"/>
        <w:spacing w:before="0" w:beforeAutospacing="0" w:after="120" w:afterAutospacing="0"/>
        <w:rPr>
          <w:rFonts w:eastAsiaTheme="minorHAnsi"/>
          <w:sz w:val="28"/>
          <w:szCs w:val="28"/>
        </w:rPr>
      </w:pPr>
    </w:p>
    <w:p w14:paraId="36975B8B" w14:textId="325922F5" w:rsidR="00D74DB1" w:rsidRDefault="00D74DB1" w:rsidP="00D74DB1">
      <w:pPr>
        <w:pStyle w:val="NormalWeb"/>
        <w:numPr>
          <w:ilvl w:val="0"/>
          <w:numId w:val="8"/>
        </w:numPr>
        <w:spacing w:before="0" w:beforeAutospacing="0" w:after="120" w:afterAutospacing="0"/>
        <w:rPr>
          <w:sz w:val="28"/>
          <w:szCs w:val="28"/>
        </w:rPr>
      </w:pPr>
      <w:r>
        <w:rPr>
          <w:noProof/>
        </w:rPr>
        <w:drawing>
          <wp:anchor distT="0" distB="0" distL="114300" distR="114300" simplePos="0" relativeHeight="251682816" behindDoc="1" locked="0" layoutInCell="1" allowOverlap="1" wp14:anchorId="5618C0DF" wp14:editId="55AB93FD">
            <wp:simplePos x="0" y="0"/>
            <wp:positionH relativeFrom="column">
              <wp:posOffset>752475</wp:posOffset>
            </wp:positionH>
            <wp:positionV relativeFrom="paragraph">
              <wp:posOffset>259080</wp:posOffset>
            </wp:positionV>
            <wp:extent cx="4810125" cy="466725"/>
            <wp:effectExtent l="0" t="0" r="0" b="0"/>
            <wp:wrapNone/>
            <wp:docPr id="13" name="Picture 13" descr="Moul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uld-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46672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Tidy up the edges so you have something like this.</w:t>
      </w:r>
    </w:p>
    <w:p w14:paraId="679FB4CB" w14:textId="77777777" w:rsidR="00D74DB1" w:rsidRDefault="00D74DB1" w:rsidP="00D74DB1">
      <w:pPr>
        <w:pStyle w:val="NormalWeb"/>
        <w:spacing w:before="0" w:beforeAutospacing="0" w:after="120" w:afterAutospacing="0"/>
        <w:ind w:left="720"/>
        <w:rPr>
          <w:sz w:val="28"/>
          <w:szCs w:val="28"/>
        </w:rPr>
      </w:pPr>
    </w:p>
    <w:p w14:paraId="74E7ACA7" w14:textId="77777777" w:rsidR="00D74DB1" w:rsidRDefault="00D74DB1" w:rsidP="00D74DB1">
      <w:pPr>
        <w:pStyle w:val="NormalWeb"/>
        <w:spacing w:before="0" w:beforeAutospacing="0" w:after="120" w:afterAutospacing="0"/>
        <w:ind w:left="720"/>
        <w:rPr>
          <w:sz w:val="28"/>
          <w:szCs w:val="28"/>
        </w:rPr>
      </w:pPr>
    </w:p>
    <w:p w14:paraId="76D78BDC" w14:textId="77777777" w:rsidR="00D74DB1" w:rsidRDefault="00D74DB1" w:rsidP="00D74DB1">
      <w:pPr>
        <w:pStyle w:val="NormalWeb"/>
        <w:numPr>
          <w:ilvl w:val="0"/>
          <w:numId w:val="8"/>
        </w:numPr>
        <w:spacing w:before="0" w:beforeAutospacing="0" w:after="120" w:afterAutospacing="0"/>
        <w:rPr>
          <w:sz w:val="28"/>
          <w:szCs w:val="28"/>
        </w:rPr>
      </w:pPr>
      <w:r>
        <w:rPr>
          <w:sz w:val="28"/>
          <w:szCs w:val="28"/>
        </w:rPr>
        <w:t>Now you need to make the end flaps.</w:t>
      </w:r>
      <w:r>
        <w:rPr>
          <w:noProof/>
          <w:sz w:val="28"/>
          <w:szCs w:val="28"/>
        </w:rPr>
        <w:t xml:space="preserve"> </w:t>
      </w:r>
    </w:p>
    <w:p w14:paraId="461D673D" w14:textId="01C50EB9" w:rsidR="00D74DB1" w:rsidRDefault="00D74DB1" w:rsidP="00D74DB1">
      <w:pPr>
        <w:pStyle w:val="NormalWeb"/>
        <w:spacing w:before="0" w:beforeAutospacing="0" w:after="120" w:afterAutospacing="0"/>
        <w:ind w:left="1440"/>
        <w:rPr>
          <w:b/>
          <w:noProof/>
          <w:sz w:val="28"/>
          <w:szCs w:val="28"/>
        </w:rPr>
      </w:pPr>
      <w:r>
        <w:rPr>
          <w:noProof/>
        </w:rPr>
        <w:drawing>
          <wp:anchor distT="0" distB="0" distL="114300" distR="114300" simplePos="0" relativeHeight="251684864" behindDoc="1" locked="0" layoutInCell="1" allowOverlap="1" wp14:anchorId="0EAC205A" wp14:editId="1976E893">
            <wp:simplePos x="0" y="0"/>
            <wp:positionH relativeFrom="column">
              <wp:posOffset>390525</wp:posOffset>
            </wp:positionH>
            <wp:positionV relativeFrom="paragraph">
              <wp:posOffset>1713865</wp:posOffset>
            </wp:positionV>
            <wp:extent cx="5229225" cy="733425"/>
            <wp:effectExtent l="0" t="0" r="0" b="0"/>
            <wp:wrapNone/>
            <wp:docPr id="11" name="Picture 11" descr="Moul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uld-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9225"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7C61E167" wp14:editId="76A18FE2">
            <wp:simplePos x="0" y="0"/>
            <wp:positionH relativeFrom="column">
              <wp:posOffset>257175</wp:posOffset>
            </wp:positionH>
            <wp:positionV relativeFrom="paragraph">
              <wp:posOffset>18415</wp:posOffset>
            </wp:positionV>
            <wp:extent cx="5943600" cy="1400175"/>
            <wp:effectExtent l="0" t="0" r="0" b="0"/>
            <wp:wrapNone/>
            <wp:docPr id="10" name="Picture 10" descr="Mou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uld-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szCs w:val="28"/>
        </w:rPr>
        <w:t>Top View</w:t>
      </w:r>
    </w:p>
    <w:p w14:paraId="710E73C9" w14:textId="77777777" w:rsidR="00D74DB1" w:rsidRDefault="00D74DB1" w:rsidP="00D74DB1">
      <w:pPr>
        <w:pStyle w:val="NormalWeb"/>
        <w:spacing w:before="0" w:beforeAutospacing="0" w:after="120" w:afterAutospacing="0"/>
        <w:ind w:left="1440"/>
        <w:rPr>
          <w:b/>
          <w:noProof/>
          <w:sz w:val="28"/>
          <w:szCs w:val="28"/>
        </w:rPr>
      </w:pPr>
    </w:p>
    <w:p w14:paraId="527CE40C" w14:textId="77777777" w:rsidR="00D74DB1" w:rsidRDefault="00D74DB1" w:rsidP="00D74DB1">
      <w:pPr>
        <w:pStyle w:val="NormalWeb"/>
        <w:spacing w:before="0" w:beforeAutospacing="0" w:after="120" w:afterAutospacing="0"/>
        <w:ind w:left="1440"/>
        <w:rPr>
          <w:b/>
          <w:noProof/>
          <w:sz w:val="28"/>
          <w:szCs w:val="28"/>
        </w:rPr>
      </w:pPr>
    </w:p>
    <w:p w14:paraId="1C458E48" w14:textId="77777777" w:rsidR="00D74DB1" w:rsidRDefault="00D74DB1" w:rsidP="00D74DB1">
      <w:pPr>
        <w:pStyle w:val="NormalWeb"/>
        <w:spacing w:before="0" w:beforeAutospacing="0" w:after="120" w:afterAutospacing="0"/>
        <w:ind w:left="1440"/>
        <w:rPr>
          <w:b/>
          <w:noProof/>
          <w:sz w:val="28"/>
          <w:szCs w:val="28"/>
        </w:rPr>
      </w:pPr>
    </w:p>
    <w:p w14:paraId="3370258A" w14:textId="77777777" w:rsidR="00D74DB1" w:rsidRDefault="00D74DB1" w:rsidP="00D74DB1">
      <w:pPr>
        <w:pStyle w:val="NormalWeb"/>
        <w:spacing w:before="0" w:beforeAutospacing="0" w:after="120" w:afterAutospacing="0"/>
        <w:ind w:left="1440"/>
        <w:rPr>
          <w:b/>
          <w:noProof/>
          <w:sz w:val="28"/>
          <w:szCs w:val="28"/>
        </w:rPr>
      </w:pPr>
    </w:p>
    <w:p w14:paraId="705D009D" w14:textId="77777777" w:rsidR="00D74DB1" w:rsidRDefault="00D74DB1" w:rsidP="00D74DB1">
      <w:pPr>
        <w:pStyle w:val="NormalWeb"/>
        <w:spacing w:before="0" w:beforeAutospacing="0" w:after="120" w:afterAutospacing="0"/>
        <w:ind w:left="1440"/>
        <w:rPr>
          <w:b/>
          <w:noProof/>
          <w:sz w:val="28"/>
          <w:szCs w:val="28"/>
        </w:rPr>
      </w:pPr>
      <w:r>
        <w:rPr>
          <w:b/>
          <w:noProof/>
          <w:sz w:val="28"/>
          <w:szCs w:val="28"/>
        </w:rPr>
        <w:t>End view</w:t>
      </w:r>
    </w:p>
    <w:p w14:paraId="3AED6CF0" w14:textId="77777777" w:rsidR="00D74DB1" w:rsidRDefault="00D74DB1" w:rsidP="00D74DB1">
      <w:pPr>
        <w:spacing w:after="192"/>
        <w:rPr>
          <w:rFonts w:ascii="Times New Roman" w:eastAsia="Times New Roman" w:hAnsi="Times New Roman" w:cs="Times New Roman"/>
          <w:b/>
          <w:noProof/>
          <w:sz w:val="28"/>
          <w:szCs w:val="28"/>
        </w:rPr>
      </w:pPr>
      <w:r>
        <w:rPr>
          <w:rFonts w:ascii="Times New Roman" w:hAnsi="Times New Roman" w:cs="Times New Roman"/>
          <w:b/>
          <w:noProof/>
          <w:sz w:val="28"/>
          <w:szCs w:val="28"/>
        </w:rPr>
        <w:br w:type="page"/>
      </w:r>
    </w:p>
    <w:p w14:paraId="41790E3A" w14:textId="7CC3FA60" w:rsidR="00D74DB1" w:rsidRDefault="00D74DB1" w:rsidP="00D74DB1">
      <w:pPr>
        <w:pStyle w:val="NormalWeb"/>
        <w:numPr>
          <w:ilvl w:val="0"/>
          <w:numId w:val="8"/>
        </w:numPr>
        <w:spacing w:before="0" w:beforeAutospacing="0" w:after="120" w:afterAutospacing="0"/>
        <w:ind w:left="714" w:hanging="357"/>
        <w:rPr>
          <w:sz w:val="28"/>
          <w:szCs w:val="28"/>
        </w:rPr>
      </w:pPr>
      <w:r>
        <w:rPr>
          <w:noProof/>
        </w:rPr>
        <w:lastRenderedPageBreak/>
        <w:drawing>
          <wp:anchor distT="0" distB="0" distL="114300" distR="114300" simplePos="0" relativeHeight="251692032" behindDoc="1" locked="0" layoutInCell="1" allowOverlap="1" wp14:anchorId="52111BE9" wp14:editId="4883A0FE">
            <wp:simplePos x="0" y="0"/>
            <wp:positionH relativeFrom="column">
              <wp:posOffset>5438775</wp:posOffset>
            </wp:positionH>
            <wp:positionV relativeFrom="paragraph">
              <wp:posOffset>-571500</wp:posOffset>
            </wp:positionV>
            <wp:extent cx="1085850" cy="1066800"/>
            <wp:effectExtent l="0" t="0" r="0" b="0"/>
            <wp:wrapSquare wrapText="bothSides"/>
            <wp:docPr id="8" name="Picture 8" descr="logo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compress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66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75689E45" wp14:editId="72416FD9">
            <wp:simplePos x="0" y="0"/>
            <wp:positionH relativeFrom="column">
              <wp:posOffset>-542925</wp:posOffset>
            </wp:positionH>
            <wp:positionV relativeFrom="paragraph">
              <wp:posOffset>-542925</wp:posOffset>
            </wp:positionV>
            <wp:extent cx="628650" cy="1009650"/>
            <wp:effectExtent l="0" t="0" r="0" b="0"/>
            <wp:wrapSquare wrapText="bothSides"/>
            <wp:docPr id="7" name="Picture 7" descr="http://www.thinkingclassroom.co.uk/Portals/0/L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hinkingclassroom.co.uk/Portals/0/LTS_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100965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Turn the sheet over.</w:t>
      </w:r>
    </w:p>
    <w:p w14:paraId="5C239525" w14:textId="77777777" w:rsidR="00D74DB1" w:rsidRDefault="00D74DB1" w:rsidP="00D74DB1">
      <w:pPr>
        <w:pStyle w:val="NormalWeb"/>
        <w:numPr>
          <w:ilvl w:val="0"/>
          <w:numId w:val="8"/>
        </w:numPr>
        <w:spacing w:before="0" w:beforeAutospacing="0" w:after="120" w:afterAutospacing="0"/>
        <w:rPr>
          <w:sz w:val="28"/>
          <w:szCs w:val="28"/>
        </w:rPr>
      </w:pPr>
      <w:r>
        <w:pict w14:anchorId="498CBB18">
          <v:shapetype id="_x0000_t32" coordsize="21600,21600" o:spt="32" o:oned="t" path="m,l21600,21600e" filled="f">
            <v:path arrowok="t" fillok="f" o:connecttype="none"/>
            <o:lock v:ext="edit" shapetype="t"/>
          </v:shapetype>
          <v:shape id="_x0000_s1039" type="#_x0000_t32" style="position:absolute;left:0;text-align:left;margin-left:48pt;margin-top:35.9pt;width:121.5pt;height:54pt;flip:x;z-index:251686912" o:connectortype="straight" strokecolor="#7f7f7f [1612]" strokeweight="2pt">
            <v:stroke dashstyle="1 1" endarrow="block" endarrowwidth="wide" endarrowlength="long"/>
          </v:shape>
        </w:pict>
      </w:r>
      <w:r>
        <w:pict w14:anchorId="36F275A4">
          <v:shape id="_x0000_s1040" type="#_x0000_t32" style="position:absolute;left:0;text-align:left;margin-left:289.5pt;margin-top:39.65pt;width:151.5pt;height:50.25pt;z-index:251687936" o:connectortype="straight" strokecolor="#7f7f7f [1612]" strokeweight="2pt">
            <v:stroke dashstyle="1 1" endarrow="block" endarrowwidth="wide" endarrowlength="long"/>
          </v:shape>
        </w:pict>
      </w:r>
      <w:r>
        <w:rPr>
          <w:noProof/>
          <w:sz w:val="28"/>
          <w:szCs w:val="28"/>
        </w:rPr>
        <w:t>Now make a partial cut (through the top layer) across the middle section, 24mm from the end.</w:t>
      </w:r>
    </w:p>
    <w:p w14:paraId="5C1D909F" w14:textId="6809DA4C" w:rsidR="00D74DB1" w:rsidRDefault="00D74DB1" w:rsidP="00D74DB1">
      <w:pPr>
        <w:pStyle w:val="ListParagraph"/>
        <w:spacing w:after="192"/>
        <w:rPr>
          <w:rFonts w:ascii="Times New Roman" w:hAnsi="Times New Roman" w:cs="Times New Roman"/>
          <w:sz w:val="28"/>
          <w:szCs w:val="28"/>
        </w:rPr>
      </w:pPr>
      <w:r>
        <w:rPr>
          <w:noProof/>
        </w:rPr>
        <w:drawing>
          <wp:anchor distT="0" distB="0" distL="114300" distR="114300" simplePos="0" relativeHeight="251685888" behindDoc="1" locked="0" layoutInCell="1" allowOverlap="1" wp14:anchorId="0E97D9F7" wp14:editId="6D2CBADE">
            <wp:simplePos x="0" y="0"/>
            <wp:positionH relativeFrom="column">
              <wp:posOffset>152400</wp:posOffset>
            </wp:positionH>
            <wp:positionV relativeFrom="paragraph">
              <wp:posOffset>118110</wp:posOffset>
            </wp:positionV>
            <wp:extent cx="5943600" cy="876300"/>
            <wp:effectExtent l="0" t="0" r="0" b="0"/>
            <wp:wrapNone/>
            <wp:docPr id="6" name="Picture 6" descr="Moul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uld-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76300"/>
                    </a:xfrm>
                    <a:prstGeom prst="rect">
                      <a:avLst/>
                    </a:prstGeom>
                    <a:noFill/>
                  </pic:spPr>
                </pic:pic>
              </a:graphicData>
            </a:graphic>
            <wp14:sizeRelH relativeFrom="page">
              <wp14:pctWidth>0</wp14:pctWidth>
            </wp14:sizeRelH>
            <wp14:sizeRelV relativeFrom="page">
              <wp14:pctHeight>0</wp14:pctHeight>
            </wp14:sizeRelV>
          </wp:anchor>
        </w:drawing>
      </w:r>
    </w:p>
    <w:p w14:paraId="7541F7FA" w14:textId="77777777" w:rsidR="00D74DB1" w:rsidRDefault="00D74DB1" w:rsidP="00D74DB1">
      <w:pPr>
        <w:pStyle w:val="NormalWeb"/>
        <w:spacing w:before="0" w:beforeAutospacing="0" w:after="120" w:afterAutospacing="0"/>
        <w:ind w:left="720"/>
        <w:rPr>
          <w:sz w:val="28"/>
          <w:szCs w:val="28"/>
        </w:rPr>
      </w:pPr>
    </w:p>
    <w:p w14:paraId="7ED33850" w14:textId="77777777" w:rsidR="00D74DB1" w:rsidRDefault="00D74DB1" w:rsidP="00D74DB1">
      <w:pPr>
        <w:pStyle w:val="ListParagraph"/>
        <w:spacing w:after="192"/>
        <w:rPr>
          <w:rFonts w:ascii="Times New Roman" w:hAnsi="Times New Roman" w:cs="Times New Roman"/>
          <w:sz w:val="28"/>
          <w:szCs w:val="28"/>
        </w:rPr>
      </w:pPr>
    </w:p>
    <w:p w14:paraId="08245711" w14:textId="77777777" w:rsidR="00D74DB1" w:rsidRDefault="00D74DB1" w:rsidP="00D74DB1">
      <w:pPr>
        <w:pStyle w:val="NormalWeb"/>
        <w:spacing w:before="0" w:beforeAutospacing="0" w:after="120" w:afterAutospacing="0"/>
        <w:ind w:left="720"/>
        <w:rPr>
          <w:sz w:val="28"/>
          <w:szCs w:val="28"/>
        </w:rPr>
      </w:pPr>
    </w:p>
    <w:p w14:paraId="752CE058" w14:textId="081F9F8E" w:rsidR="00D74DB1" w:rsidRDefault="00D74DB1" w:rsidP="00D74DB1">
      <w:pPr>
        <w:pStyle w:val="NormalWeb"/>
        <w:spacing w:before="0" w:beforeAutospacing="0" w:after="120" w:afterAutospacing="0"/>
        <w:ind w:left="720"/>
        <w:rPr>
          <w:sz w:val="28"/>
          <w:szCs w:val="28"/>
        </w:rPr>
      </w:pPr>
      <w:r>
        <w:rPr>
          <w:noProof/>
        </w:rPr>
        <w:drawing>
          <wp:anchor distT="0" distB="0" distL="114300" distR="114300" simplePos="0" relativeHeight="251688960" behindDoc="1" locked="0" layoutInCell="1" allowOverlap="1" wp14:anchorId="729193D9" wp14:editId="168F0781">
            <wp:simplePos x="0" y="0"/>
            <wp:positionH relativeFrom="column">
              <wp:posOffset>9525</wp:posOffset>
            </wp:positionH>
            <wp:positionV relativeFrom="paragraph">
              <wp:posOffset>128270</wp:posOffset>
            </wp:positionV>
            <wp:extent cx="5943600" cy="1752600"/>
            <wp:effectExtent l="0" t="0" r="0" b="0"/>
            <wp:wrapNone/>
            <wp:docPr id="5" name="Picture 5" descr="Moul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uld-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752600"/>
                    </a:xfrm>
                    <a:prstGeom prst="rect">
                      <a:avLst/>
                    </a:prstGeom>
                    <a:noFill/>
                  </pic:spPr>
                </pic:pic>
              </a:graphicData>
            </a:graphic>
            <wp14:sizeRelH relativeFrom="page">
              <wp14:pctWidth>0</wp14:pctWidth>
            </wp14:sizeRelH>
            <wp14:sizeRelV relativeFrom="page">
              <wp14:pctHeight>0</wp14:pctHeight>
            </wp14:sizeRelV>
          </wp:anchor>
        </w:drawing>
      </w:r>
    </w:p>
    <w:p w14:paraId="55A78083" w14:textId="77777777" w:rsidR="00D74DB1" w:rsidRDefault="00D74DB1" w:rsidP="00D74DB1">
      <w:pPr>
        <w:pStyle w:val="NormalWeb"/>
        <w:spacing w:before="0" w:beforeAutospacing="0" w:after="120" w:afterAutospacing="0"/>
        <w:ind w:left="1440"/>
        <w:rPr>
          <w:b/>
          <w:sz w:val="28"/>
          <w:szCs w:val="28"/>
        </w:rPr>
      </w:pPr>
    </w:p>
    <w:p w14:paraId="15F9F4D7" w14:textId="77777777" w:rsidR="00D74DB1" w:rsidRDefault="00D74DB1" w:rsidP="00D74DB1">
      <w:pPr>
        <w:pStyle w:val="NormalWeb"/>
        <w:spacing w:before="0" w:beforeAutospacing="0" w:after="120" w:afterAutospacing="0"/>
        <w:ind w:left="1440"/>
        <w:rPr>
          <w:b/>
          <w:sz w:val="28"/>
          <w:szCs w:val="28"/>
        </w:rPr>
      </w:pPr>
    </w:p>
    <w:p w14:paraId="31328804" w14:textId="77777777" w:rsidR="00D74DB1" w:rsidRDefault="00D74DB1" w:rsidP="00D74DB1">
      <w:pPr>
        <w:pStyle w:val="NormalWeb"/>
        <w:spacing w:before="0" w:beforeAutospacing="0" w:after="120" w:afterAutospacing="0"/>
        <w:ind w:left="1440"/>
        <w:rPr>
          <w:b/>
          <w:sz w:val="28"/>
          <w:szCs w:val="28"/>
        </w:rPr>
      </w:pPr>
    </w:p>
    <w:p w14:paraId="7A98C5DC" w14:textId="77777777" w:rsidR="00D74DB1" w:rsidRDefault="00D74DB1" w:rsidP="00D74DB1">
      <w:pPr>
        <w:pStyle w:val="NormalWeb"/>
        <w:spacing w:before="0" w:beforeAutospacing="0" w:after="120" w:afterAutospacing="0"/>
        <w:ind w:left="1440"/>
        <w:rPr>
          <w:b/>
          <w:sz w:val="28"/>
          <w:szCs w:val="28"/>
        </w:rPr>
      </w:pPr>
    </w:p>
    <w:p w14:paraId="51EB82E8" w14:textId="77777777" w:rsidR="00D74DB1" w:rsidRDefault="00D74DB1" w:rsidP="00D74DB1">
      <w:pPr>
        <w:pStyle w:val="NormalWeb"/>
        <w:spacing w:before="0" w:beforeAutospacing="0" w:after="120" w:afterAutospacing="0"/>
        <w:ind w:left="1440"/>
        <w:rPr>
          <w:b/>
          <w:noProof/>
          <w:sz w:val="28"/>
          <w:szCs w:val="28"/>
        </w:rPr>
      </w:pPr>
    </w:p>
    <w:p w14:paraId="5309CD08" w14:textId="77777777" w:rsidR="00D74DB1" w:rsidRDefault="00D74DB1" w:rsidP="00D74DB1">
      <w:pPr>
        <w:pStyle w:val="NormalWeb"/>
        <w:spacing w:before="0" w:beforeAutospacing="0" w:after="120" w:afterAutospacing="0"/>
        <w:ind w:left="1440"/>
        <w:rPr>
          <w:b/>
          <w:noProof/>
          <w:sz w:val="28"/>
          <w:szCs w:val="28"/>
        </w:rPr>
      </w:pPr>
    </w:p>
    <w:p w14:paraId="3A0B8213" w14:textId="77777777" w:rsidR="00D74DB1" w:rsidRDefault="00D74DB1" w:rsidP="00D74DB1">
      <w:pPr>
        <w:pStyle w:val="NormalWeb"/>
        <w:spacing w:before="0" w:beforeAutospacing="0" w:after="120" w:afterAutospacing="0"/>
        <w:ind w:left="1440"/>
        <w:rPr>
          <w:b/>
          <w:noProof/>
          <w:sz w:val="28"/>
          <w:szCs w:val="28"/>
        </w:rPr>
      </w:pPr>
    </w:p>
    <w:p w14:paraId="6689E865" w14:textId="77777777" w:rsidR="00D74DB1" w:rsidRDefault="00D74DB1" w:rsidP="00D74DB1">
      <w:pPr>
        <w:pStyle w:val="NormalWeb"/>
        <w:spacing w:before="0" w:beforeAutospacing="0" w:after="120" w:afterAutospacing="0"/>
        <w:ind w:left="1440"/>
        <w:rPr>
          <w:b/>
          <w:noProof/>
          <w:sz w:val="28"/>
          <w:szCs w:val="28"/>
        </w:rPr>
      </w:pPr>
    </w:p>
    <w:p w14:paraId="53A54E32" w14:textId="2BCD7D6C" w:rsidR="00D74DB1" w:rsidRDefault="00D74DB1" w:rsidP="00D74DB1">
      <w:pPr>
        <w:pStyle w:val="NormalWeb"/>
        <w:spacing w:before="0" w:beforeAutospacing="0" w:after="120" w:afterAutospacing="0"/>
        <w:ind w:left="1440"/>
        <w:rPr>
          <w:b/>
          <w:noProof/>
          <w:sz w:val="28"/>
          <w:szCs w:val="28"/>
        </w:rPr>
      </w:pPr>
      <w:r>
        <w:rPr>
          <w:noProof/>
        </w:rPr>
        <w:drawing>
          <wp:anchor distT="0" distB="0" distL="114300" distR="114300" simplePos="0" relativeHeight="251689984" behindDoc="1" locked="0" layoutInCell="1" allowOverlap="1" wp14:anchorId="55E1D1BC" wp14:editId="58180039">
            <wp:simplePos x="0" y="0"/>
            <wp:positionH relativeFrom="column">
              <wp:posOffset>9525</wp:posOffset>
            </wp:positionH>
            <wp:positionV relativeFrom="paragraph">
              <wp:posOffset>31115</wp:posOffset>
            </wp:positionV>
            <wp:extent cx="5943600" cy="3952875"/>
            <wp:effectExtent l="0" t="0" r="0" b="0"/>
            <wp:wrapNone/>
            <wp:docPr id="4" name="Picture 4" descr="Mould Sequ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uld Sequen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pic:spPr>
                </pic:pic>
              </a:graphicData>
            </a:graphic>
            <wp14:sizeRelH relativeFrom="page">
              <wp14:pctWidth>0</wp14:pctWidth>
            </wp14:sizeRelH>
            <wp14:sizeRelV relativeFrom="page">
              <wp14:pctHeight>0</wp14:pctHeight>
            </wp14:sizeRelV>
          </wp:anchor>
        </w:drawing>
      </w:r>
    </w:p>
    <w:p w14:paraId="07B5B666" w14:textId="77777777" w:rsidR="00D74DB1" w:rsidRDefault="00D74DB1" w:rsidP="00D74DB1">
      <w:pPr>
        <w:pStyle w:val="NormalWeb"/>
        <w:spacing w:before="0" w:beforeAutospacing="0" w:after="120" w:afterAutospacing="0"/>
        <w:ind w:left="1440"/>
        <w:rPr>
          <w:b/>
          <w:sz w:val="28"/>
          <w:szCs w:val="28"/>
        </w:rPr>
      </w:pPr>
    </w:p>
    <w:p w14:paraId="61231F8D" w14:textId="77777777" w:rsidR="00D74DB1" w:rsidRDefault="00D74DB1" w:rsidP="00D74DB1">
      <w:pPr>
        <w:pStyle w:val="NormalWeb"/>
        <w:spacing w:before="0" w:beforeAutospacing="0" w:after="120" w:afterAutospacing="0"/>
        <w:ind w:left="1440"/>
        <w:rPr>
          <w:b/>
          <w:sz w:val="28"/>
          <w:szCs w:val="28"/>
        </w:rPr>
      </w:pPr>
    </w:p>
    <w:p w14:paraId="1B7E3C6A" w14:textId="77777777" w:rsidR="00D74DB1" w:rsidRDefault="00D74DB1" w:rsidP="00D74DB1">
      <w:pPr>
        <w:pStyle w:val="NormalWeb"/>
        <w:spacing w:before="0" w:beforeAutospacing="0" w:after="120" w:afterAutospacing="0"/>
        <w:ind w:left="1440"/>
        <w:rPr>
          <w:b/>
          <w:sz w:val="28"/>
          <w:szCs w:val="28"/>
        </w:rPr>
      </w:pPr>
    </w:p>
    <w:p w14:paraId="54E08054" w14:textId="77777777" w:rsidR="00D74DB1" w:rsidRDefault="00D74DB1" w:rsidP="00D74DB1">
      <w:pPr>
        <w:pStyle w:val="NormalWeb"/>
        <w:spacing w:before="0" w:beforeAutospacing="0" w:after="120" w:afterAutospacing="0"/>
        <w:ind w:left="1440"/>
        <w:rPr>
          <w:b/>
          <w:sz w:val="28"/>
          <w:szCs w:val="28"/>
        </w:rPr>
      </w:pPr>
    </w:p>
    <w:p w14:paraId="43A7FDD8" w14:textId="77777777" w:rsidR="00D74DB1" w:rsidRDefault="00D74DB1" w:rsidP="00D74DB1">
      <w:pPr>
        <w:pStyle w:val="NormalWeb"/>
        <w:spacing w:before="0" w:beforeAutospacing="0" w:after="120" w:afterAutospacing="0"/>
        <w:ind w:left="1440"/>
        <w:rPr>
          <w:b/>
          <w:sz w:val="28"/>
          <w:szCs w:val="28"/>
        </w:rPr>
      </w:pPr>
    </w:p>
    <w:p w14:paraId="1EC20D74" w14:textId="77777777" w:rsidR="00D74DB1" w:rsidRDefault="00D74DB1" w:rsidP="00D74DB1">
      <w:pPr>
        <w:pStyle w:val="NormalWeb"/>
        <w:spacing w:before="0" w:beforeAutospacing="0" w:after="120" w:afterAutospacing="0"/>
        <w:ind w:left="1440"/>
        <w:rPr>
          <w:b/>
          <w:sz w:val="28"/>
          <w:szCs w:val="28"/>
        </w:rPr>
      </w:pPr>
    </w:p>
    <w:p w14:paraId="158AE7A5" w14:textId="77777777" w:rsidR="00D74DB1" w:rsidRDefault="00D74DB1" w:rsidP="00D74DB1">
      <w:pPr>
        <w:pStyle w:val="NormalWeb"/>
        <w:spacing w:before="0" w:beforeAutospacing="0" w:after="120" w:afterAutospacing="0"/>
        <w:ind w:left="1440"/>
        <w:rPr>
          <w:b/>
          <w:sz w:val="28"/>
          <w:szCs w:val="28"/>
        </w:rPr>
      </w:pPr>
    </w:p>
    <w:p w14:paraId="0CE569E1" w14:textId="77777777" w:rsidR="00D74DB1" w:rsidRDefault="00D74DB1" w:rsidP="00D74DB1">
      <w:pPr>
        <w:spacing w:after="192"/>
        <w:rPr>
          <w:rFonts w:ascii="Times New Roman" w:hAnsi="Times New Roman" w:cs="Times New Roman"/>
          <w:b/>
          <w:sz w:val="28"/>
          <w:szCs w:val="28"/>
        </w:rPr>
      </w:pPr>
      <w:r>
        <w:rPr>
          <w:rFonts w:ascii="Times New Roman" w:hAnsi="Times New Roman" w:cs="Times New Roman"/>
          <w:b/>
          <w:sz w:val="28"/>
          <w:szCs w:val="28"/>
        </w:rPr>
        <w:br w:type="page"/>
      </w:r>
    </w:p>
    <w:p w14:paraId="581B9469" w14:textId="51B83A22" w:rsidR="00D74DB1" w:rsidRDefault="00D74DB1" w:rsidP="00D74DB1">
      <w:pPr>
        <w:spacing w:after="192"/>
        <w:rPr>
          <w:rFonts w:ascii="Times New Roman" w:hAnsi="Times New Roman" w:cs="Times New Roman"/>
          <w:b/>
          <w:sz w:val="28"/>
          <w:szCs w:val="28"/>
        </w:rPr>
      </w:pPr>
      <w:r>
        <w:rPr>
          <w:noProof/>
        </w:rPr>
        <w:lastRenderedPageBreak/>
        <w:drawing>
          <wp:anchor distT="0" distB="0" distL="114300" distR="114300" simplePos="0" relativeHeight="251694080" behindDoc="1" locked="0" layoutInCell="1" allowOverlap="1" wp14:anchorId="5337F455" wp14:editId="34418C83">
            <wp:simplePos x="0" y="0"/>
            <wp:positionH relativeFrom="column">
              <wp:posOffset>5448300</wp:posOffset>
            </wp:positionH>
            <wp:positionV relativeFrom="paragraph">
              <wp:posOffset>-552450</wp:posOffset>
            </wp:positionV>
            <wp:extent cx="1085850" cy="1066800"/>
            <wp:effectExtent l="0" t="0" r="0" b="0"/>
            <wp:wrapSquare wrapText="bothSides"/>
            <wp:docPr id="3" name="Picture 3" descr="logo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_compress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66800"/>
                    </a:xfrm>
                    <a:prstGeom prst="rect">
                      <a:avLst/>
                    </a:prstGeom>
                    <a:noFill/>
                  </pic:spPr>
                </pic:pic>
              </a:graphicData>
            </a:graphic>
            <wp14:sizeRelH relativeFrom="page">
              <wp14:pctWidth>0</wp14:pctWidth>
            </wp14:sizeRelH>
            <wp14:sizeRelV relativeFrom="page">
              <wp14:pctHeight>0</wp14:pctHeight>
            </wp14:sizeRelV>
          </wp:anchor>
        </w:drawing>
      </w:r>
    </w:p>
    <w:p w14:paraId="35195869" w14:textId="77777777" w:rsidR="00D74DB1" w:rsidRDefault="00D74DB1" w:rsidP="00D74DB1">
      <w:pPr>
        <w:spacing w:after="192"/>
        <w:rPr>
          <w:rFonts w:ascii="Times New Roman" w:hAnsi="Times New Roman" w:cs="Times New Roman"/>
          <w:b/>
          <w:sz w:val="28"/>
          <w:szCs w:val="28"/>
        </w:rPr>
      </w:pPr>
      <w:r>
        <w:rPr>
          <w:rFonts w:ascii="Times New Roman" w:hAnsi="Times New Roman" w:cs="Times New Roman"/>
          <w:b/>
          <w:sz w:val="28"/>
          <w:szCs w:val="28"/>
        </w:rPr>
        <w:t>Making the mortar</w:t>
      </w:r>
    </w:p>
    <w:p w14:paraId="28618CF0" w14:textId="77777777" w:rsidR="00D74DB1" w:rsidRDefault="00D74DB1" w:rsidP="00D74DB1">
      <w:pPr>
        <w:spacing w:after="192"/>
        <w:rPr>
          <w:rFonts w:ascii="Times New Roman" w:hAnsi="Times New Roman" w:cs="Times New Roman"/>
          <w:sz w:val="28"/>
          <w:szCs w:val="28"/>
        </w:rPr>
      </w:pPr>
      <w:r>
        <w:rPr>
          <w:rFonts w:ascii="Times New Roman" w:hAnsi="Times New Roman" w:cs="Times New Roman"/>
          <w:sz w:val="28"/>
          <w:szCs w:val="28"/>
        </w:rPr>
        <w:t xml:space="preserve">To fill one of the </w:t>
      </w:r>
      <w:proofErr w:type="spellStart"/>
      <w:r>
        <w:rPr>
          <w:rFonts w:ascii="Times New Roman" w:hAnsi="Times New Roman" w:cs="Times New Roman"/>
          <w:sz w:val="28"/>
          <w:szCs w:val="28"/>
        </w:rPr>
        <w:t>moulds</w:t>
      </w:r>
      <w:proofErr w:type="spellEnd"/>
      <w:r>
        <w:rPr>
          <w:rFonts w:ascii="Times New Roman" w:hAnsi="Times New Roman" w:cs="Times New Roman"/>
          <w:sz w:val="28"/>
          <w:szCs w:val="28"/>
        </w:rPr>
        <w:t>, you will need</w:t>
      </w:r>
    </w:p>
    <w:p w14:paraId="41689008" w14:textId="77777777" w:rsidR="00D74DB1" w:rsidRDefault="00D74DB1" w:rsidP="00D74DB1">
      <w:pPr>
        <w:pStyle w:val="ListParagraph"/>
        <w:numPr>
          <w:ilvl w:val="0"/>
          <w:numId w:val="9"/>
        </w:numPr>
        <w:spacing w:afterLines="0" w:after="192"/>
        <w:ind w:left="2160"/>
        <w:rPr>
          <w:rFonts w:ascii="Times New Roman" w:hAnsi="Times New Roman" w:cs="Times New Roman"/>
          <w:sz w:val="28"/>
          <w:szCs w:val="28"/>
        </w:rPr>
      </w:pPr>
      <w:r>
        <w:rPr>
          <w:rFonts w:ascii="Times New Roman" w:hAnsi="Times New Roman" w:cs="Times New Roman"/>
          <w:sz w:val="28"/>
          <w:szCs w:val="28"/>
        </w:rPr>
        <w:t>100g Prompt Natural Cement</w:t>
      </w:r>
    </w:p>
    <w:p w14:paraId="636A4943" w14:textId="77777777" w:rsidR="00D74DB1" w:rsidRDefault="00D74DB1" w:rsidP="00D74DB1">
      <w:pPr>
        <w:pStyle w:val="ListParagraph"/>
        <w:numPr>
          <w:ilvl w:val="0"/>
          <w:numId w:val="9"/>
        </w:numPr>
        <w:spacing w:afterLines="0" w:after="192"/>
        <w:ind w:left="2160"/>
        <w:rPr>
          <w:rFonts w:ascii="Times New Roman" w:hAnsi="Times New Roman" w:cs="Times New Roman"/>
          <w:sz w:val="28"/>
          <w:szCs w:val="28"/>
        </w:rPr>
      </w:pPr>
      <w:r>
        <w:rPr>
          <w:rFonts w:ascii="Times New Roman" w:hAnsi="Times New Roman" w:cs="Times New Roman"/>
          <w:sz w:val="28"/>
          <w:szCs w:val="28"/>
        </w:rPr>
        <w:t>100g sand</w:t>
      </w:r>
    </w:p>
    <w:p w14:paraId="7F897EAE" w14:textId="77777777" w:rsidR="00D74DB1" w:rsidRDefault="00D74DB1" w:rsidP="00D74DB1">
      <w:pPr>
        <w:pStyle w:val="ListParagraph"/>
        <w:numPr>
          <w:ilvl w:val="0"/>
          <w:numId w:val="9"/>
        </w:numPr>
        <w:spacing w:afterLines="0" w:after="192"/>
        <w:ind w:left="2160"/>
        <w:rPr>
          <w:rFonts w:ascii="Times New Roman" w:hAnsi="Times New Roman" w:cs="Times New Roman"/>
          <w:sz w:val="28"/>
          <w:szCs w:val="28"/>
        </w:rPr>
      </w:pPr>
      <w:r>
        <w:rPr>
          <w:rFonts w:ascii="Times New Roman" w:hAnsi="Times New Roman" w:cs="Times New Roman"/>
          <w:sz w:val="28"/>
          <w:szCs w:val="28"/>
        </w:rPr>
        <w:t>65cm</w:t>
      </w:r>
      <w:r>
        <w:rPr>
          <w:rFonts w:ascii="Times New Roman" w:hAnsi="Times New Roman" w:cs="Times New Roman"/>
          <w:sz w:val="28"/>
          <w:szCs w:val="28"/>
          <w:vertAlign w:val="superscript"/>
        </w:rPr>
        <w:t>3</w:t>
      </w:r>
      <w:r>
        <w:rPr>
          <w:rFonts w:ascii="Times New Roman" w:hAnsi="Times New Roman" w:cs="Times New Roman"/>
          <w:sz w:val="28"/>
          <w:szCs w:val="28"/>
        </w:rPr>
        <w:t xml:space="preserve"> water</w:t>
      </w:r>
    </w:p>
    <w:p w14:paraId="58CDD644" w14:textId="77777777" w:rsidR="00D74DB1" w:rsidRDefault="00D74DB1" w:rsidP="00D74DB1">
      <w:pPr>
        <w:pStyle w:val="NormalWeb"/>
        <w:spacing w:before="0" w:beforeAutospacing="0" w:after="120" w:afterAutospacing="0"/>
        <w:rPr>
          <w:sz w:val="28"/>
          <w:szCs w:val="28"/>
        </w:rPr>
      </w:pPr>
      <w:r>
        <w:rPr>
          <w:sz w:val="28"/>
          <w:szCs w:val="28"/>
        </w:rPr>
        <w:t>You can mix together the dry cement/sand mix beforehand but in this case make sure the sand is dry – builders’ sand is often quite damp.</w:t>
      </w:r>
    </w:p>
    <w:p w14:paraId="6BA1CEAF" w14:textId="77777777" w:rsidR="00D74DB1" w:rsidRDefault="00D74DB1" w:rsidP="00D74DB1">
      <w:pPr>
        <w:pStyle w:val="NormalWeb"/>
        <w:spacing w:before="0" w:beforeAutospacing="0" w:after="120" w:afterAutospacing="0"/>
        <w:rPr>
          <w:sz w:val="28"/>
          <w:szCs w:val="28"/>
        </w:rPr>
      </w:pPr>
      <w:r>
        <w:rPr>
          <w:sz w:val="28"/>
          <w:szCs w:val="28"/>
        </w:rPr>
        <w:t>For anyone used to working with cement, this will seem like a lot of water. The mortar mix is very runny to start with but it will set – very quickly</w:t>
      </w:r>
    </w:p>
    <w:p w14:paraId="39830390" w14:textId="77777777" w:rsidR="00D74DB1" w:rsidRDefault="00D74DB1" w:rsidP="00D74DB1">
      <w:pPr>
        <w:pStyle w:val="NormalWeb"/>
        <w:spacing w:before="0" w:beforeAutospacing="0" w:after="120" w:afterAutospacing="0"/>
        <w:rPr>
          <w:sz w:val="28"/>
          <w:szCs w:val="28"/>
        </w:rPr>
      </w:pPr>
      <w:r>
        <w:rPr>
          <w:sz w:val="28"/>
          <w:szCs w:val="28"/>
        </w:rPr>
        <w:t xml:space="preserve">Within 2 – 3 minutes (a bit longer if it is cold), the mortar will become too difficult to work with so it needs to be poured into the </w:t>
      </w:r>
      <w:proofErr w:type="spellStart"/>
      <w:r>
        <w:rPr>
          <w:sz w:val="28"/>
          <w:szCs w:val="28"/>
        </w:rPr>
        <w:t>mould</w:t>
      </w:r>
      <w:proofErr w:type="spellEnd"/>
      <w:r>
        <w:rPr>
          <w:sz w:val="28"/>
          <w:szCs w:val="28"/>
        </w:rPr>
        <w:t xml:space="preserve"> as soon as it is properly mixed.</w:t>
      </w:r>
    </w:p>
    <w:p w14:paraId="722C8C0B" w14:textId="77777777" w:rsidR="00D74DB1" w:rsidRDefault="00D74DB1" w:rsidP="00D74DB1">
      <w:pPr>
        <w:pStyle w:val="NormalWeb"/>
        <w:spacing w:before="0" w:beforeAutospacing="0" w:after="120" w:afterAutospacing="0"/>
        <w:rPr>
          <w:sz w:val="28"/>
          <w:szCs w:val="28"/>
        </w:rPr>
      </w:pPr>
      <w:r>
        <w:rPr>
          <w:sz w:val="28"/>
          <w:szCs w:val="28"/>
        </w:rPr>
        <w:t>The reaction is exothermic but not like Plaster of Paris – it is quite safe to hold while setting (in the bag!)</w:t>
      </w:r>
    </w:p>
    <w:p w14:paraId="32056EF1" w14:textId="77777777" w:rsidR="00D74DB1" w:rsidRDefault="00D74DB1" w:rsidP="00D74DB1">
      <w:pPr>
        <w:pStyle w:val="NormalWeb"/>
        <w:spacing w:before="0" w:beforeAutospacing="0" w:after="120" w:afterAutospacing="0"/>
        <w:rPr>
          <w:sz w:val="28"/>
          <w:szCs w:val="28"/>
        </w:rPr>
      </w:pPr>
    </w:p>
    <w:p w14:paraId="157DF197" w14:textId="77777777" w:rsidR="00D74DB1" w:rsidRDefault="00D74DB1" w:rsidP="00D74DB1">
      <w:pPr>
        <w:spacing w:after="192"/>
        <w:rPr>
          <w:rFonts w:ascii="Times New Roman" w:hAnsi="Times New Roman" w:cs="Times New Roman"/>
          <w:b/>
          <w:sz w:val="28"/>
          <w:szCs w:val="28"/>
        </w:rPr>
      </w:pPr>
      <w:r>
        <w:rPr>
          <w:rFonts w:ascii="Times New Roman" w:hAnsi="Times New Roman" w:cs="Times New Roman"/>
          <w:b/>
          <w:sz w:val="28"/>
          <w:szCs w:val="28"/>
        </w:rPr>
        <w:t>Carbonation</w:t>
      </w:r>
    </w:p>
    <w:p w14:paraId="1BA9DFC3" w14:textId="77777777" w:rsidR="00D74DB1" w:rsidRDefault="00D74DB1" w:rsidP="00D74DB1">
      <w:pPr>
        <w:pStyle w:val="NormalWeb"/>
        <w:spacing w:before="0" w:beforeAutospacing="0" w:after="120" w:afterAutospacing="0"/>
        <w:rPr>
          <w:sz w:val="28"/>
          <w:szCs w:val="28"/>
        </w:rPr>
      </w:pPr>
      <w:r>
        <w:rPr>
          <w:sz w:val="28"/>
          <w:szCs w:val="28"/>
        </w:rPr>
        <w:t>Each group will need</w:t>
      </w:r>
    </w:p>
    <w:p w14:paraId="5EF9EE44" w14:textId="77777777" w:rsidR="00D74DB1" w:rsidRDefault="00D74DB1" w:rsidP="00D74DB1">
      <w:pPr>
        <w:pStyle w:val="ListParagraph"/>
        <w:numPr>
          <w:ilvl w:val="0"/>
          <w:numId w:val="9"/>
        </w:numPr>
        <w:spacing w:afterLines="0" w:after="192"/>
        <w:ind w:left="2160"/>
        <w:rPr>
          <w:rFonts w:ascii="Times New Roman" w:hAnsi="Times New Roman" w:cs="Times New Roman"/>
          <w:sz w:val="28"/>
          <w:szCs w:val="28"/>
        </w:rPr>
      </w:pPr>
      <w:r>
        <w:rPr>
          <w:rFonts w:ascii="Times New Roman" w:hAnsi="Times New Roman" w:cs="Times New Roman"/>
          <w:sz w:val="28"/>
          <w:szCs w:val="28"/>
        </w:rPr>
        <w:t xml:space="preserve"> a dropping bottle (or a bottle and Pasteur pipette).</w:t>
      </w:r>
    </w:p>
    <w:p w14:paraId="353689E9" w14:textId="77777777" w:rsidR="00D74DB1" w:rsidRDefault="00D74DB1" w:rsidP="00D74DB1">
      <w:pPr>
        <w:pStyle w:val="ListParagraph"/>
        <w:numPr>
          <w:ilvl w:val="0"/>
          <w:numId w:val="9"/>
        </w:numPr>
        <w:spacing w:afterLines="0" w:after="192"/>
        <w:ind w:left="2160"/>
        <w:rPr>
          <w:rFonts w:ascii="Times New Roman" w:hAnsi="Times New Roman" w:cs="Times New Roman"/>
          <w:sz w:val="28"/>
          <w:szCs w:val="28"/>
        </w:rPr>
      </w:pPr>
      <w:r>
        <w:rPr>
          <w:rFonts w:ascii="Times New Roman" w:hAnsi="Times New Roman" w:cs="Times New Roman"/>
          <w:sz w:val="28"/>
          <w:szCs w:val="28"/>
        </w:rPr>
        <w:t xml:space="preserve"> phenolphthalein solution. (1% in ethanol – Flammable)</w:t>
      </w:r>
    </w:p>
    <w:p w14:paraId="08557602" w14:textId="77777777" w:rsidR="00D74DB1" w:rsidRDefault="00D74DB1" w:rsidP="00D74DB1">
      <w:pPr>
        <w:pStyle w:val="NormalWeb"/>
        <w:spacing w:before="0" w:beforeAutospacing="0" w:after="120" w:afterAutospacing="0"/>
        <w:ind w:left="720" w:firstLine="720"/>
        <w:rPr>
          <w:i/>
          <w:sz w:val="28"/>
          <w:szCs w:val="28"/>
        </w:rPr>
      </w:pPr>
      <w:r>
        <w:rPr>
          <w:i/>
          <w:sz w:val="28"/>
          <w:szCs w:val="28"/>
        </w:rPr>
        <w:t xml:space="preserve">(thymol phthalein will also work) </w:t>
      </w:r>
    </w:p>
    <w:p w14:paraId="519CCD58" w14:textId="77777777" w:rsidR="00D74DB1" w:rsidRDefault="00D74DB1" w:rsidP="00D74DB1">
      <w:pPr>
        <w:pStyle w:val="ListParagraph"/>
        <w:numPr>
          <w:ilvl w:val="0"/>
          <w:numId w:val="9"/>
        </w:numPr>
        <w:spacing w:afterLines="0" w:after="192"/>
        <w:ind w:left="2160"/>
        <w:rPr>
          <w:rFonts w:ascii="Times New Roman" w:hAnsi="Times New Roman" w:cs="Times New Roman"/>
          <w:sz w:val="28"/>
          <w:szCs w:val="28"/>
        </w:rPr>
      </w:pPr>
      <w:r>
        <w:rPr>
          <w:rFonts w:ascii="Times New Roman" w:hAnsi="Times New Roman" w:cs="Times New Roman"/>
          <w:sz w:val="28"/>
          <w:szCs w:val="28"/>
        </w:rPr>
        <w:t>Samples of concrete in sealed bags (optional)*</w:t>
      </w:r>
    </w:p>
    <w:p w14:paraId="077E7FAA" w14:textId="77777777" w:rsidR="00D74DB1" w:rsidRDefault="00D74DB1" w:rsidP="00D74DB1">
      <w:pPr>
        <w:pStyle w:val="ListParagraph"/>
        <w:numPr>
          <w:ilvl w:val="0"/>
          <w:numId w:val="9"/>
        </w:numPr>
        <w:spacing w:afterLines="0" w:after="192"/>
        <w:ind w:left="2160"/>
        <w:rPr>
          <w:rFonts w:ascii="Times New Roman" w:hAnsi="Times New Roman" w:cs="Times New Roman"/>
          <w:sz w:val="28"/>
          <w:szCs w:val="28"/>
        </w:rPr>
      </w:pPr>
      <w:r>
        <w:rPr>
          <w:rFonts w:ascii="Times New Roman" w:hAnsi="Times New Roman" w:cs="Times New Roman"/>
          <w:sz w:val="28"/>
          <w:szCs w:val="28"/>
        </w:rPr>
        <w:t>50ml of 0.5M HCl (diluted slightly more so it doesn’t even rate as irritant)</w:t>
      </w:r>
    </w:p>
    <w:p w14:paraId="1AF4564E" w14:textId="77777777" w:rsidR="00D74DB1" w:rsidRDefault="00D74DB1" w:rsidP="00D74DB1">
      <w:pPr>
        <w:pStyle w:val="ListParagraph"/>
        <w:numPr>
          <w:ilvl w:val="0"/>
          <w:numId w:val="9"/>
        </w:numPr>
        <w:spacing w:afterLines="0" w:after="192"/>
        <w:ind w:left="2160"/>
        <w:rPr>
          <w:rFonts w:ascii="Times New Roman" w:hAnsi="Times New Roman" w:cs="Times New Roman"/>
          <w:sz w:val="28"/>
          <w:szCs w:val="28"/>
        </w:rPr>
      </w:pPr>
      <w:r>
        <w:rPr>
          <w:rFonts w:ascii="Times New Roman" w:hAnsi="Times New Roman" w:cs="Times New Roman"/>
          <w:sz w:val="28"/>
          <w:szCs w:val="28"/>
        </w:rPr>
        <w:t>A handful of marble chips (or some small fragments of old concrete)</w:t>
      </w:r>
    </w:p>
    <w:p w14:paraId="2A9FB4FF" w14:textId="77777777" w:rsidR="00D74DB1" w:rsidRDefault="00D74DB1" w:rsidP="00D74DB1">
      <w:pPr>
        <w:pStyle w:val="ListParagraph"/>
        <w:numPr>
          <w:ilvl w:val="0"/>
          <w:numId w:val="9"/>
        </w:numPr>
        <w:spacing w:afterLines="0" w:after="192"/>
        <w:ind w:left="2160"/>
        <w:rPr>
          <w:rFonts w:ascii="Times New Roman" w:hAnsi="Times New Roman" w:cs="Times New Roman"/>
          <w:sz w:val="28"/>
          <w:szCs w:val="28"/>
        </w:rPr>
      </w:pPr>
      <w:r>
        <w:rPr>
          <w:rFonts w:ascii="Times New Roman" w:hAnsi="Times New Roman" w:cs="Times New Roman"/>
          <w:sz w:val="28"/>
          <w:szCs w:val="28"/>
        </w:rPr>
        <w:t>A sandwich box with a lid</w:t>
      </w:r>
    </w:p>
    <w:p w14:paraId="4BEF5920" w14:textId="77777777" w:rsidR="00D74DB1" w:rsidRDefault="00D74DB1" w:rsidP="00D74DB1">
      <w:pPr>
        <w:pStyle w:val="ListParagraph"/>
        <w:numPr>
          <w:ilvl w:val="0"/>
          <w:numId w:val="9"/>
        </w:numPr>
        <w:spacing w:afterLines="0" w:after="192"/>
        <w:ind w:left="2160"/>
        <w:rPr>
          <w:rFonts w:ascii="Times New Roman" w:hAnsi="Times New Roman" w:cs="Times New Roman"/>
          <w:sz w:val="28"/>
          <w:szCs w:val="28"/>
        </w:rPr>
      </w:pPr>
      <w:r>
        <w:rPr>
          <w:rFonts w:ascii="Times New Roman" w:hAnsi="Times New Roman" w:cs="Times New Roman"/>
          <w:sz w:val="28"/>
          <w:szCs w:val="28"/>
        </w:rPr>
        <w:t>A plastic drinking cup</w:t>
      </w:r>
    </w:p>
    <w:p w14:paraId="383B0D32" w14:textId="77777777" w:rsidR="00D74DB1" w:rsidRDefault="00D74DB1" w:rsidP="00D74DB1">
      <w:pPr>
        <w:pStyle w:val="ListParagraph"/>
        <w:numPr>
          <w:ilvl w:val="0"/>
          <w:numId w:val="9"/>
        </w:numPr>
        <w:spacing w:afterLines="0" w:after="192"/>
        <w:ind w:left="2160"/>
        <w:rPr>
          <w:rFonts w:ascii="Times New Roman" w:hAnsi="Times New Roman" w:cs="Times New Roman"/>
          <w:sz w:val="28"/>
          <w:szCs w:val="28"/>
        </w:rPr>
      </w:pPr>
      <w:r>
        <w:rPr>
          <w:rFonts w:ascii="Times New Roman" w:hAnsi="Times New Roman" w:cs="Times New Roman"/>
          <w:sz w:val="28"/>
          <w:szCs w:val="28"/>
        </w:rPr>
        <w:t>A pair of scissors – unless the drinking cup is already cut down.</w:t>
      </w:r>
    </w:p>
    <w:p w14:paraId="4C761892" w14:textId="77777777" w:rsidR="00D74DB1" w:rsidRDefault="00D74DB1" w:rsidP="00D74DB1">
      <w:pPr>
        <w:pStyle w:val="ListParagraph"/>
        <w:spacing w:after="192"/>
        <w:ind w:left="2160"/>
        <w:rPr>
          <w:rFonts w:ascii="Times New Roman" w:hAnsi="Times New Roman" w:cs="Times New Roman"/>
          <w:sz w:val="28"/>
          <w:szCs w:val="28"/>
        </w:rPr>
      </w:pPr>
    </w:p>
    <w:p w14:paraId="699977F9" w14:textId="77777777" w:rsidR="00D74DB1" w:rsidRDefault="00D74DB1" w:rsidP="00D74DB1">
      <w:pPr>
        <w:pStyle w:val="ListParagraph"/>
        <w:spacing w:after="192"/>
        <w:rPr>
          <w:rFonts w:ascii="Times New Roman" w:hAnsi="Times New Roman" w:cs="Times New Roman"/>
          <w:i/>
          <w:sz w:val="24"/>
          <w:szCs w:val="24"/>
        </w:rPr>
      </w:pPr>
      <w:r>
        <w:rPr>
          <w:rFonts w:ascii="Times New Roman" w:hAnsi="Times New Roman" w:cs="Times New Roman"/>
          <w:i/>
          <w:sz w:val="24"/>
          <w:szCs w:val="24"/>
        </w:rPr>
        <w:lastRenderedPageBreak/>
        <w:t>* Another option is to allow pupils to use a geological hammer (or hammer and masonry chisel) to obtain samples of concrete from various blocks – using goggles)</w:t>
      </w:r>
    </w:p>
    <w:p w14:paraId="3F9C6A9E" w14:textId="77777777" w:rsidR="00D74DB1" w:rsidRDefault="00D74DB1" w:rsidP="00D74DB1">
      <w:pPr>
        <w:pStyle w:val="ListParagraph"/>
        <w:spacing w:after="192"/>
        <w:rPr>
          <w:rFonts w:ascii="Times New Roman" w:hAnsi="Times New Roman" w:cs="Times New Roman"/>
          <w:i/>
          <w:sz w:val="24"/>
          <w:szCs w:val="24"/>
        </w:rPr>
      </w:pPr>
    </w:p>
    <w:p w14:paraId="6EB2FD19" w14:textId="77777777" w:rsidR="00D74DB1" w:rsidRDefault="00D74DB1" w:rsidP="00D74DB1">
      <w:pPr>
        <w:pStyle w:val="ListParagraph"/>
        <w:spacing w:after="192"/>
        <w:rPr>
          <w:rFonts w:ascii="Times New Roman" w:hAnsi="Times New Roman" w:cs="Times New Roman"/>
          <w:i/>
          <w:sz w:val="24"/>
          <w:szCs w:val="24"/>
        </w:rPr>
      </w:pPr>
      <w:r>
        <w:rPr>
          <w:rFonts w:ascii="Times New Roman" w:hAnsi="Times New Roman" w:cs="Times New Roman"/>
          <w:i/>
          <w:sz w:val="24"/>
          <w:szCs w:val="24"/>
        </w:rPr>
        <w:t>If you are using the lumps of concrete, put a dot with a marker pen close to an outside edge so the pupils will know which edge to look for carbonation on</w:t>
      </w:r>
    </w:p>
    <w:p w14:paraId="2BCCBE3C" w14:textId="77777777" w:rsidR="00ED1BE3" w:rsidRDefault="00ED1BE3" w:rsidP="00D74DB1">
      <w:pPr>
        <w:spacing w:after="192"/>
        <w:rPr>
          <w:rFonts w:ascii="Times New Roman" w:hAnsi="Times New Roman" w:cs="Times New Roman"/>
          <w:b/>
          <w:sz w:val="28"/>
          <w:szCs w:val="28"/>
        </w:rPr>
      </w:pPr>
    </w:p>
    <w:p w14:paraId="63A48FC8" w14:textId="169B952E" w:rsidR="00D74DB1" w:rsidRDefault="00D74DB1" w:rsidP="00D74DB1">
      <w:pPr>
        <w:spacing w:after="192"/>
        <w:rPr>
          <w:rFonts w:ascii="Times New Roman" w:hAnsi="Times New Roman" w:cs="Times New Roman"/>
          <w:b/>
          <w:sz w:val="28"/>
          <w:szCs w:val="28"/>
        </w:rPr>
      </w:pPr>
      <w:r>
        <w:rPr>
          <w:rFonts w:ascii="Times New Roman" w:hAnsi="Times New Roman" w:cs="Times New Roman"/>
          <w:b/>
          <w:sz w:val="28"/>
          <w:szCs w:val="28"/>
        </w:rPr>
        <w:t>Acid Test</w:t>
      </w:r>
    </w:p>
    <w:p w14:paraId="3B2CD47B" w14:textId="77777777" w:rsidR="00D74DB1" w:rsidRDefault="00D74DB1" w:rsidP="00D74DB1">
      <w:pPr>
        <w:pStyle w:val="NormalWeb"/>
        <w:spacing w:before="0" w:beforeAutospacing="0" w:after="120" w:afterAutospacing="0"/>
        <w:rPr>
          <w:sz w:val="28"/>
          <w:szCs w:val="28"/>
        </w:rPr>
      </w:pPr>
      <w:r>
        <w:rPr>
          <w:sz w:val="28"/>
          <w:szCs w:val="28"/>
        </w:rPr>
        <w:t>Each group will need</w:t>
      </w:r>
    </w:p>
    <w:p w14:paraId="41E050F2" w14:textId="77777777" w:rsidR="00D74DB1" w:rsidRDefault="00D74DB1" w:rsidP="00D74DB1">
      <w:pPr>
        <w:pStyle w:val="NormalWeb"/>
        <w:numPr>
          <w:ilvl w:val="0"/>
          <w:numId w:val="10"/>
        </w:numPr>
        <w:spacing w:before="0" w:beforeAutospacing="0" w:after="120" w:afterAutospacing="0"/>
        <w:rPr>
          <w:sz w:val="28"/>
          <w:szCs w:val="28"/>
        </w:rPr>
      </w:pPr>
      <w:r>
        <w:rPr>
          <w:sz w:val="28"/>
          <w:szCs w:val="28"/>
        </w:rPr>
        <w:t xml:space="preserve">A piece of concrete </w:t>
      </w:r>
    </w:p>
    <w:p w14:paraId="558E1AB8" w14:textId="77777777" w:rsidR="00D74DB1" w:rsidRDefault="00D74DB1" w:rsidP="00D74DB1">
      <w:pPr>
        <w:pStyle w:val="NormalWeb"/>
        <w:numPr>
          <w:ilvl w:val="0"/>
          <w:numId w:val="10"/>
        </w:numPr>
        <w:spacing w:before="0" w:beforeAutospacing="0" w:after="120" w:afterAutospacing="0"/>
        <w:rPr>
          <w:sz w:val="28"/>
          <w:szCs w:val="28"/>
        </w:rPr>
      </w:pPr>
      <w:r>
        <w:rPr>
          <w:sz w:val="28"/>
          <w:szCs w:val="28"/>
        </w:rPr>
        <w:t>A piece of natural cement</w:t>
      </w:r>
    </w:p>
    <w:p w14:paraId="47A3F7A2" w14:textId="77777777" w:rsidR="00D74DB1" w:rsidRDefault="00D74DB1" w:rsidP="00D74DB1">
      <w:pPr>
        <w:pStyle w:val="NormalWeb"/>
        <w:spacing w:before="0" w:beforeAutospacing="0" w:after="120" w:afterAutospacing="0"/>
        <w:ind w:firstLine="720"/>
        <w:rPr>
          <w:i/>
          <w:sz w:val="28"/>
          <w:szCs w:val="28"/>
        </w:rPr>
      </w:pPr>
      <w:r>
        <w:rPr>
          <w:i/>
          <w:sz w:val="28"/>
          <w:szCs w:val="28"/>
        </w:rPr>
        <w:t>(possibly a piece of fresh Portland cement mortar for comparison)</w:t>
      </w:r>
    </w:p>
    <w:p w14:paraId="785FE62D" w14:textId="77777777" w:rsidR="00D74DB1" w:rsidRDefault="00D74DB1" w:rsidP="00D74DB1">
      <w:pPr>
        <w:pStyle w:val="NormalWeb"/>
        <w:numPr>
          <w:ilvl w:val="0"/>
          <w:numId w:val="10"/>
        </w:numPr>
        <w:spacing w:before="0" w:beforeAutospacing="0" w:after="120" w:afterAutospacing="0"/>
        <w:rPr>
          <w:sz w:val="28"/>
          <w:szCs w:val="28"/>
        </w:rPr>
      </w:pPr>
      <w:r>
        <w:rPr>
          <w:sz w:val="28"/>
          <w:szCs w:val="28"/>
        </w:rPr>
        <w:t>A dropping bottle of 0.5M HCl (or a small bottle and a Pasteur Pipette)</w:t>
      </w:r>
    </w:p>
    <w:p w14:paraId="120E54DF" w14:textId="77777777" w:rsidR="00D74DB1" w:rsidRDefault="00D74DB1" w:rsidP="00D74DB1">
      <w:pPr>
        <w:pStyle w:val="NormalWeb"/>
        <w:spacing w:before="0" w:beforeAutospacing="0" w:after="120" w:afterAutospacing="0"/>
        <w:rPr>
          <w:sz w:val="28"/>
          <w:szCs w:val="28"/>
        </w:rPr>
      </w:pPr>
      <w:r>
        <w:rPr>
          <w:sz w:val="28"/>
          <w:szCs w:val="28"/>
        </w:rPr>
        <w:t>Pupils simply put some drops of HCl onto the concrete and see the effect.</w:t>
      </w:r>
    </w:p>
    <w:p w14:paraId="4ADAA0B0" w14:textId="77777777" w:rsidR="00D74DB1" w:rsidRDefault="00D74DB1" w:rsidP="00D74DB1">
      <w:pPr>
        <w:pStyle w:val="NormalWeb"/>
        <w:spacing w:before="0" w:beforeAutospacing="0" w:after="120" w:afterAutospacing="0"/>
        <w:rPr>
          <w:b/>
          <w:sz w:val="28"/>
          <w:szCs w:val="28"/>
        </w:rPr>
      </w:pPr>
    </w:p>
    <w:p w14:paraId="40536A30" w14:textId="77777777" w:rsidR="00D74DB1" w:rsidRDefault="00D74DB1" w:rsidP="00D74DB1">
      <w:pPr>
        <w:pStyle w:val="NormalWeb"/>
        <w:spacing w:before="0" w:beforeAutospacing="0" w:after="120" w:afterAutospacing="0"/>
        <w:rPr>
          <w:b/>
          <w:sz w:val="28"/>
          <w:szCs w:val="28"/>
        </w:rPr>
      </w:pPr>
      <w:r>
        <w:rPr>
          <w:b/>
          <w:sz w:val="28"/>
          <w:szCs w:val="28"/>
        </w:rPr>
        <w:t>Strength Test</w:t>
      </w:r>
    </w:p>
    <w:p w14:paraId="5B1D7CA4" w14:textId="77777777" w:rsidR="00D74DB1" w:rsidRDefault="00D74DB1" w:rsidP="00D74DB1">
      <w:pPr>
        <w:pStyle w:val="NormalWeb"/>
        <w:spacing w:before="0" w:beforeAutospacing="0" w:after="120" w:afterAutospacing="0"/>
        <w:rPr>
          <w:sz w:val="28"/>
          <w:szCs w:val="28"/>
        </w:rPr>
      </w:pPr>
      <w:r>
        <w:rPr>
          <w:sz w:val="28"/>
          <w:szCs w:val="28"/>
        </w:rPr>
        <w:t>Depending on where this is being done, there are various options.</w:t>
      </w:r>
    </w:p>
    <w:p w14:paraId="15438B2E" w14:textId="77777777" w:rsidR="00D74DB1" w:rsidRDefault="00D74DB1" w:rsidP="00D74DB1">
      <w:pPr>
        <w:pStyle w:val="NormalWeb"/>
        <w:numPr>
          <w:ilvl w:val="0"/>
          <w:numId w:val="11"/>
        </w:numPr>
        <w:spacing w:before="0" w:beforeAutospacing="0" w:after="120" w:afterAutospacing="0"/>
        <w:rPr>
          <w:sz w:val="28"/>
          <w:szCs w:val="28"/>
        </w:rPr>
      </w:pPr>
      <w:r>
        <w:rPr>
          <w:sz w:val="28"/>
          <w:szCs w:val="28"/>
        </w:rPr>
        <w:t xml:space="preserve">In a lab, simply prop the bar between a couple of blocks (or stools or benches) and place 100g masses on top of the bar in the </w:t>
      </w:r>
      <w:proofErr w:type="spellStart"/>
      <w:r>
        <w:rPr>
          <w:sz w:val="28"/>
          <w:szCs w:val="28"/>
        </w:rPr>
        <w:t>centre</w:t>
      </w:r>
      <w:proofErr w:type="spellEnd"/>
      <w:r>
        <w:rPr>
          <w:sz w:val="28"/>
          <w:szCs w:val="28"/>
        </w:rPr>
        <w:t xml:space="preserve"> (carefully) until it breaks.</w:t>
      </w:r>
    </w:p>
    <w:p w14:paraId="5B3F10E4" w14:textId="77777777" w:rsidR="00D74DB1" w:rsidRDefault="00D74DB1" w:rsidP="00D74DB1">
      <w:pPr>
        <w:pStyle w:val="NormalWeb"/>
        <w:numPr>
          <w:ilvl w:val="0"/>
          <w:numId w:val="11"/>
        </w:numPr>
        <w:spacing w:before="0" w:beforeAutospacing="0" w:after="120" w:afterAutospacing="0"/>
        <w:rPr>
          <w:sz w:val="28"/>
          <w:szCs w:val="28"/>
        </w:rPr>
      </w:pPr>
      <w:r>
        <w:rPr>
          <w:sz w:val="28"/>
          <w:szCs w:val="28"/>
        </w:rPr>
        <w:t>In the field (if you are doing this all outside, you don’t really want to carry masses with you.</w:t>
      </w:r>
    </w:p>
    <w:p w14:paraId="1D77E8FA" w14:textId="6A502B9A" w:rsidR="00D74DB1" w:rsidRDefault="00D74DB1" w:rsidP="00D74DB1">
      <w:pPr>
        <w:pStyle w:val="NormalWeb"/>
        <w:numPr>
          <w:ilvl w:val="0"/>
          <w:numId w:val="10"/>
        </w:numPr>
        <w:spacing w:before="0" w:beforeAutospacing="0" w:after="120" w:afterAutospacing="0"/>
        <w:rPr>
          <w:sz w:val="28"/>
          <w:szCs w:val="28"/>
        </w:rPr>
      </w:pPr>
      <w:r>
        <w:rPr>
          <w:noProof/>
        </w:rPr>
        <w:drawing>
          <wp:anchor distT="0" distB="0" distL="114300" distR="114300" simplePos="0" relativeHeight="251691008" behindDoc="0" locked="0" layoutInCell="1" allowOverlap="1" wp14:anchorId="75C6E89A" wp14:editId="21D45867">
            <wp:simplePos x="0" y="0"/>
            <wp:positionH relativeFrom="column">
              <wp:posOffset>3971925</wp:posOffset>
            </wp:positionH>
            <wp:positionV relativeFrom="paragraph">
              <wp:posOffset>474345</wp:posOffset>
            </wp:positionV>
            <wp:extent cx="2282825" cy="2686050"/>
            <wp:effectExtent l="0" t="0" r="0" b="0"/>
            <wp:wrapSquare wrapText="bothSides"/>
            <wp:docPr id="1" name="Picture 1" descr="DSC_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_005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2825" cy="268605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You can make a simple weighing ‘boat’ using a sandwich box and some string (and perhaps some tape).</w:t>
      </w:r>
    </w:p>
    <w:p w14:paraId="1C3172C0" w14:textId="77777777" w:rsidR="00D74DB1" w:rsidRDefault="00D74DB1" w:rsidP="00D74DB1">
      <w:pPr>
        <w:pStyle w:val="NormalWeb"/>
        <w:numPr>
          <w:ilvl w:val="0"/>
          <w:numId w:val="10"/>
        </w:numPr>
        <w:spacing w:before="0" w:beforeAutospacing="0" w:after="120" w:afterAutospacing="0"/>
        <w:rPr>
          <w:sz w:val="28"/>
          <w:szCs w:val="28"/>
        </w:rPr>
      </w:pPr>
      <w:r>
        <w:rPr>
          <w:sz w:val="28"/>
          <w:szCs w:val="28"/>
        </w:rPr>
        <w:t xml:space="preserve">Balance the bar across a measured gap between 2 objects (bricks, planks </w:t>
      </w:r>
      <w:proofErr w:type="spellStart"/>
      <w:r>
        <w:rPr>
          <w:sz w:val="28"/>
          <w:szCs w:val="28"/>
        </w:rPr>
        <w:t>etc</w:t>
      </w:r>
      <w:proofErr w:type="spellEnd"/>
      <w:r>
        <w:rPr>
          <w:sz w:val="28"/>
          <w:szCs w:val="28"/>
        </w:rPr>
        <w:t xml:space="preserve">) </w:t>
      </w:r>
    </w:p>
    <w:p w14:paraId="300BDE82" w14:textId="77777777" w:rsidR="00D74DB1" w:rsidRDefault="00D74DB1" w:rsidP="00D74DB1">
      <w:pPr>
        <w:pStyle w:val="NormalWeb"/>
        <w:numPr>
          <w:ilvl w:val="0"/>
          <w:numId w:val="10"/>
        </w:numPr>
        <w:spacing w:before="0" w:beforeAutospacing="0" w:after="120" w:afterAutospacing="0"/>
        <w:rPr>
          <w:sz w:val="28"/>
          <w:szCs w:val="28"/>
        </w:rPr>
      </w:pPr>
      <w:r>
        <w:rPr>
          <w:sz w:val="28"/>
          <w:szCs w:val="28"/>
        </w:rPr>
        <w:t xml:space="preserve">Hang the weighing boat beneath the bar and add sand or gravel until the bar breaks (making sure your ‘boat full of sand and gravel does not fall and spill). </w:t>
      </w:r>
      <w:proofErr w:type="spellStart"/>
      <w:r>
        <w:rPr>
          <w:sz w:val="28"/>
          <w:szCs w:val="28"/>
        </w:rPr>
        <w:t>Eg</w:t>
      </w:r>
      <w:proofErr w:type="spellEnd"/>
    </w:p>
    <w:p w14:paraId="5263E1E4" w14:textId="77777777" w:rsidR="00D74DB1" w:rsidRDefault="00D74DB1" w:rsidP="00D74DB1">
      <w:pPr>
        <w:pStyle w:val="NormalWeb"/>
        <w:numPr>
          <w:ilvl w:val="0"/>
          <w:numId w:val="10"/>
        </w:numPr>
        <w:spacing w:before="0" w:beforeAutospacing="0" w:after="120" w:afterAutospacing="0"/>
        <w:rPr>
          <w:sz w:val="28"/>
          <w:szCs w:val="28"/>
        </w:rPr>
      </w:pPr>
      <w:r>
        <w:rPr>
          <w:sz w:val="28"/>
          <w:szCs w:val="28"/>
        </w:rPr>
        <w:t>You can then weigh the contents – if you have a balance with you – or transfer the contents into a bag to take back to the lab to weigh at your leisure.</w:t>
      </w:r>
    </w:p>
    <w:p w14:paraId="752026CD" w14:textId="2312AF3D" w:rsidR="00D74DB1" w:rsidRDefault="00D74DB1" w:rsidP="00D74DB1">
      <w:pPr>
        <w:pStyle w:val="NormalWeb"/>
        <w:spacing w:before="0" w:beforeAutospacing="0" w:after="192" w:afterAutospacing="0"/>
        <w:ind w:left="720"/>
        <w:rPr>
          <w:i/>
          <w:sz w:val="28"/>
          <w:szCs w:val="28"/>
        </w:rPr>
      </w:pPr>
      <w:r>
        <w:rPr>
          <w:i/>
          <w:sz w:val="28"/>
          <w:szCs w:val="28"/>
        </w:rPr>
        <w:lastRenderedPageBreak/>
        <w:t>Bars of this size made from Prompt Natural Cement, if left for about 40 minutes, will take (in our experience) a mass of between 450 and 700g to break them.</w:t>
      </w:r>
    </w:p>
    <w:p w14:paraId="1ED9889C" w14:textId="1A5A8D29" w:rsidR="00366DF5" w:rsidRDefault="00366DF5" w:rsidP="00D74DB1">
      <w:pPr>
        <w:pStyle w:val="NormalWeb"/>
        <w:spacing w:before="0" w:beforeAutospacing="0" w:after="192" w:afterAutospacing="0"/>
        <w:ind w:left="720"/>
        <w:rPr>
          <w:i/>
          <w:sz w:val="28"/>
          <w:szCs w:val="28"/>
        </w:rPr>
      </w:pPr>
    </w:p>
    <w:p w14:paraId="1EE6121F" w14:textId="77777777" w:rsidR="00366DF5" w:rsidRDefault="00366DF5" w:rsidP="00D74DB1">
      <w:pPr>
        <w:pStyle w:val="NormalWeb"/>
        <w:spacing w:before="0" w:beforeAutospacing="0" w:after="192" w:afterAutospacing="0"/>
        <w:ind w:left="720"/>
        <w:rPr>
          <w:i/>
          <w:sz w:val="28"/>
          <w:szCs w:val="28"/>
        </w:rPr>
      </w:pP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220"/>
      </w:tblGrid>
      <w:tr w:rsidR="005D69E9" w:rsidRPr="001A0F54" w14:paraId="4C8F7E6D" w14:textId="77777777" w:rsidTr="00022040">
        <w:trPr>
          <w:trHeight w:val="288"/>
        </w:trPr>
        <w:tc>
          <w:tcPr>
            <w:tcW w:w="8440" w:type="dxa"/>
            <w:gridSpan w:val="2"/>
            <w:shd w:val="clear" w:color="auto" w:fill="95B3D7" w:themeFill="accent1" w:themeFillTint="99"/>
            <w:noWrap/>
            <w:vAlign w:val="bottom"/>
            <w:hideMark/>
          </w:tcPr>
          <w:p w14:paraId="73F3018D" w14:textId="77777777" w:rsidR="005D69E9" w:rsidRPr="0032516F" w:rsidRDefault="005D69E9" w:rsidP="005D69E9">
            <w:pPr>
              <w:spacing w:afterLines="0"/>
              <w:rPr>
                <w:rFonts w:ascii="Times New Roman" w:eastAsia="Times New Roman" w:hAnsi="Times New Roman" w:cs="Times New Roman"/>
                <w:b/>
                <w:sz w:val="32"/>
                <w:szCs w:val="32"/>
                <w:lang w:eastAsia="en-GB"/>
              </w:rPr>
            </w:pPr>
            <w:r w:rsidRPr="001A0F54">
              <w:rPr>
                <w:rFonts w:ascii="Times New Roman" w:eastAsia="Times New Roman" w:hAnsi="Times New Roman" w:cs="Times New Roman"/>
                <w:b/>
                <w:sz w:val="32"/>
                <w:szCs w:val="32"/>
                <w:lang w:eastAsia="en-GB"/>
              </w:rPr>
              <w:t>Mortar and Concrete Recipes</w:t>
            </w:r>
          </w:p>
        </w:tc>
      </w:tr>
      <w:tr w:rsidR="005D69E9" w:rsidRPr="0032516F" w14:paraId="2DDD459F" w14:textId="77777777" w:rsidTr="00022040">
        <w:trPr>
          <w:trHeight w:val="336"/>
        </w:trPr>
        <w:tc>
          <w:tcPr>
            <w:tcW w:w="4220" w:type="dxa"/>
            <w:shd w:val="clear" w:color="auto" w:fill="B8CCE4" w:themeFill="accent1" w:themeFillTint="66"/>
            <w:noWrap/>
            <w:vAlign w:val="bottom"/>
            <w:hideMark/>
          </w:tcPr>
          <w:p w14:paraId="37F1ED58" w14:textId="77777777" w:rsidR="005D69E9" w:rsidRPr="0032516F" w:rsidRDefault="005D69E9" w:rsidP="005D69E9">
            <w:pPr>
              <w:spacing w:afterLines="0"/>
              <w:rPr>
                <w:rFonts w:ascii="Times New Roman" w:eastAsia="Times New Roman" w:hAnsi="Times New Roman" w:cs="Times New Roman"/>
                <w:b/>
                <w:bCs/>
                <w:sz w:val="24"/>
                <w:szCs w:val="24"/>
                <w:lang w:eastAsia="en-GB"/>
              </w:rPr>
            </w:pPr>
            <w:r w:rsidRPr="0032516F">
              <w:rPr>
                <w:rFonts w:ascii="Times New Roman" w:eastAsia="Times New Roman" w:hAnsi="Times New Roman" w:cs="Times New Roman"/>
                <w:b/>
                <w:bCs/>
                <w:sz w:val="24"/>
                <w:szCs w:val="24"/>
                <w:lang w:eastAsia="en-GB"/>
              </w:rPr>
              <w:t>Mortar</w:t>
            </w:r>
          </w:p>
        </w:tc>
        <w:tc>
          <w:tcPr>
            <w:tcW w:w="4220" w:type="dxa"/>
            <w:shd w:val="clear" w:color="auto" w:fill="B8CCE4" w:themeFill="accent1" w:themeFillTint="66"/>
            <w:noWrap/>
            <w:vAlign w:val="bottom"/>
            <w:hideMark/>
          </w:tcPr>
          <w:p w14:paraId="572B2953" w14:textId="77777777" w:rsidR="005D69E9" w:rsidRPr="0032516F" w:rsidRDefault="005D69E9" w:rsidP="005D69E9">
            <w:pPr>
              <w:spacing w:afterLines="0"/>
              <w:rPr>
                <w:rFonts w:ascii="Times New Roman" w:eastAsia="Times New Roman" w:hAnsi="Times New Roman" w:cs="Times New Roman"/>
                <w:b/>
                <w:bCs/>
                <w:sz w:val="24"/>
                <w:szCs w:val="24"/>
                <w:u w:val="single"/>
                <w:lang w:eastAsia="en-GB"/>
              </w:rPr>
            </w:pPr>
          </w:p>
        </w:tc>
      </w:tr>
      <w:tr w:rsidR="005D69E9" w:rsidRPr="0032516F" w14:paraId="0F9633CD" w14:textId="77777777" w:rsidTr="00022040">
        <w:trPr>
          <w:trHeight w:val="300"/>
        </w:trPr>
        <w:tc>
          <w:tcPr>
            <w:tcW w:w="4220" w:type="dxa"/>
            <w:shd w:val="clear" w:color="auto" w:fill="auto"/>
            <w:vAlign w:val="center"/>
            <w:hideMark/>
          </w:tcPr>
          <w:p w14:paraId="1CC4B0E4" w14:textId="77777777" w:rsidR="005D69E9" w:rsidRPr="0032516F" w:rsidRDefault="005D69E9" w:rsidP="005D69E9">
            <w:pPr>
              <w:spacing w:afterLines="0"/>
              <w:jc w:val="center"/>
              <w:rPr>
                <w:rFonts w:ascii="Times New Roman" w:eastAsia="Times New Roman" w:hAnsi="Times New Roman" w:cs="Times New Roman"/>
                <w:b/>
                <w:bCs/>
                <w:sz w:val="24"/>
                <w:szCs w:val="24"/>
                <w:lang w:eastAsia="en-GB"/>
              </w:rPr>
            </w:pPr>
            <w:r w:rsidRPr="0032516F">
              <w:rPr>
                <w:rFonts w:ascii="Times New Roman" w:eastAsia="Times New Roman" w:hAnsi="Times New Roman" w:cs="Times New Roman"/>
                <w:b/>
                <w:bCs/>
                <w:sz w:val="24"/>
                <w:szCs w:val="24"/>
                <w:lang w:eastAsia="en-GB"/>
              </w:rPr>
              <w:t>Application</w:t>
            </w:r>
          </w:p>
        </w:tc>
        <w:tc>
          <w:tcPr>
            <w:tcW w:w="4220" w:type="dxa"/>
            <w:shd w:val="clear" w:color="auto" w:fill="auto"/>
            <w:vAlign w:val="center"/>
            <w:hideMark/>
          </w:tcPr>
          <w:p w14:paraId="40C2E349" w14:textId="77777777" w:rsidR="005D69E9" w:rsidRPr="0032516F" w:rsidRDefault="005D69E9" w:rsidP="005D69E9">
            <w:pPr>
              <w:spacing w:afterLines="0"/>
              <w:jc w:val="center"/>
              <w:rPr>
                <w:rFonts w:ascii="Times New Roman" w:eastAsia="Times New Roman" w:hAnsi="Times New Roman" w:cs="Times New Roman"/>
                <w:b/>
                <w:bCs/>
                <w:sz w:val="24"/>
                <w:szCs w:val="24"/>
                <w:lang w:eastAsia="en-GB"/>
              </w:rPr>
            </w:pPr>
            <w:r w:rsidRPr="0032516F">
              <w:rPr>
                <w:rFonts w:ascii="Times New Roman" w:eastAsia="Times New Roman" w:hAnsi="Times New Roman" w:cs="Times New Roman"/>
                <w:b/>
                <w:bCs/>
                <w:sz w:val="24"/>
                <w:szCs w:val="24"/>
                <w:lang w:eastAsia="en-GB"/>
              </w:rPr>
              <w:t>Proportions by volume</w:t>
            </w:r>
          </w:p>
        </w:tc>
      </w:tr>
      <w:tr w:rsidR="005D69E9" w:rsidRPr="001A0F54" w14:paraId="18136906" w14:textId="77777777" w:rsidTr="00022040">
        <w:trPr>
          <w:trHeight w:val="598"/>
        </w:trPr>
        <w:tc>
          <w:tcPr>
            <w:tcW w:w="4220" w:type="dxa"/>
            <w:shd w:val="clear" w:color="auto" w:fill="auto"/>
            <w:vAlign w:val="center"/>
            <w:hideMark/>
          </w:tcPr>
          <w:p w14:paraId="104DEF81" w14:textId="77777777" w:rsidR="005D69E9" w:rsidRPr="0032516F" w:rsidRDefault="005D69E9" w:rsidP="005D69E9">
            <w:pPr>
              <w:spacing w:afterLines="0"/>
              <w:rPr>
                <w:rFonts w:ascii="Times New Roman" w:eastAsia="Times New Roman" w:hAnsi="Times New Roman" w:cs="Times New Roman"/>
                <w:b/>
                <w:bCs/>
                <w:sz w:val="24"/>
                <w:szCs w:val="24"/>
                <w:lang w:eastAsia="en-GB"/>
              </w:rPr>
            </w:pPr>
            <w:r w:rsidRPr="0032516F">
              <w:rPr>
                <w:rFonts w:ascii="Times New Roman" w:eastAsia="Times New Roman" w:hAnsi="Times New Roman" w:cs="Times New Roman"/>
                <w:b/>
                <w:bCs/>
                <w:sz w:val="24"/>
                <w:szCs w:val="24"/>
                <w:lang w:eastAsia="en-GB"/>
              </w:rPr>
              <w:t>General use</w:t>
            </w:r>
            <w:r w:rsidRPr="0032516F">
              <w:rPr>
                <w:rFonts w:ascii="Times New Roman" w:eastAsia="Times New Roman" w:hAnsi="Times New Roman" w:cs="Times New Roman"/>
                <w:sz w:val="24"/>
                <w:szCs w:val="24"/>
                <w:lang w:eastAsia="en-GB"/>
              </w:rPr>
              <w:t> (bricklaying)</w:t>
            </w:r>
          </w:p>
        </w:tc>
        <w:tc>
          <w:tcPr>
            <w:tcW w:w="4220" w:type="dxa"/>
            <w:shd w:val="clear" w:color="auto" w:fill="auto"/>
            <w:vAlign w:val="center"/>
            <w:hideMark/>
          </w:tcPr>
          <w:p w14:paraId="18E9EBE7"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1 part cement</w:t>
            </w:r>
          </w:p>
          <w:p w14:paraId="610BADB2" w14:textId="77777777" w:rsidR="005D69E9" w:rsidRPr="0032516F"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5 parts building sand</w:t>
            </w:r>
          </w:p>
        </w:tc>
      </w:tr>
      <w:tr w:rsidR="005D69E9" w:rsidRPr="001A0F54" w14:paraId="25FD05E1" w14:textId="77777777" w:rsidTr="00022040">
        <w:trPr>
          <w:trHeight w:val="586"/>
        </w:trPr>
        <w:tc>
          <w:tcPr>
            <w:tcW w:w="4220" w:type="dxa"/>
            <w:shd w:val="clear" w:color="auto" w:fill="auto"/>
            <w:vAlign w:val="center"/>
            <w:hideMark/>
          </w:tcPr>
          <w:p w14:paraId="3BB0B91C" w14:textId="77777777" w:rsidR="005D69E9" w:rsidRPr="0032516F" w:rsidRDefault="005D69E9" w:rsidP="005D69E9">
            <w:pPr>
              <w:spacing w:afterLines="0"/>
              <w:rPr>
                <w:rFonts w:ascii="Times New Roman" w:eastAsia="Times New Roman" w:hAnsi="Times New Roman" w:cs="Times New Roman"/>
                <w:b/>
                <w:bCs/>
                <w:sz w:val="24"/>
                <w:szCs w:val="24"/>
                <w:lang w:eastAsia="en-GB"/>
              </w:rPr>
            </w:pPr>
            <w:r w:rsidRPr="0032516F">
              <w:rPr>
                <w:rFonts w:ascii="Times New Roman" w:eastAsia="Times New Roman" w:hAnsi="Times New Roman" w:cs="Times New Roman"/>
                <w:b/>
                <w:bCs/>
                <w:sz w:val="24"/>
                <w:szCs w:val="24"/>
                <w:lang w:eastAsia="en-GB"/>
              </w:rPr>
              <w:t>Render</w:t>
            </w:r>
            <w:r w:rsidRPr="0032516F">
              <w:rPr>
                <w:rFonts w:ascii="Times New Roman" w:eastAsia="Times New Roman" w:hAnsi="Times New Roman" w:cs="Times New Roman"/>
                <w:sz w:val="24"/>
                <w:szCs w:val="24"/>
                <w:lang w:eastAsia="en-GB"/>
              </w:rPr>
              <w:t> (first coat)</w:t>
            </w:r>
          </w:p>
        </w:tc>
        <w:tc>
          <w:tcPr>
            <w:tcW w:w="4220" w:type="dxa"/>
            <w:shd w:val="clear" w:color="auto" w:fill="auto"/>
            <w:vAlign w:val="center"/>
            <w:hideMark/>
          </w:tcPr>
          <w:p w14:paraId="05BA4E47"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1 part cement</w:t>
            </w:r>
          </w:p>
          <w:p w14:paraId="5759AADF" w14:textId="77777777" w:rsidR="005D69E9" w:rsidRPr="0032516F"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3.5 parts building sand  </w:t>
            </w:r>
          </w:p>
        </w:tc>
      </w:tr>
      <w:tr w:rsidR="005D69E9" w:rsidRPr="001A0F54" w14:paraId="53BDACE0" w14:textId="77777777" w:rsidTr="00022040">
        <w:trPr>
          <w:trHeight w:val="586"/>
        </w:trPr>
        <w:tc>
          <w:tcPr>
            <w:tcW w:w="4220" w:type="dxa"/>
            <w:shd w:val="clear" w:color="auto" w:fill="auto"/>
            <w:vAlign w:val="center"/>
            <w:hideMark/>
          </w:tcPr>
          <w:p w14:paraId="76D74C8C" w14:textId="77777777" w:rsidR="005D69E9" w:rsidRPr="0032516F" w:rsidRDefault="005D69E9" w:rsidP="005D69E9">
            <w:pPr>
              <w:spacing w:afterLines="0"/>
              <w:rPr>
                <w:rFonts w:ascii="Times New Roman" w:eastAsia="Times New Roman" w:hAnsi="Times New Roman" w:cs="Times New Roman"/>
                <w:b/>
                <w:bCs/>
                <w:sz w:val="24"/>
                <w:szCs w:val="24"/>
                <w:lang w:eastAsia="en-GB"/>
              </w:rPr>
            </w:pPr>
            <w:r w:rsidRPr="0032516F">
              <w:rPr>
                <w:rFonts w:ascii="Times New Roman" w:eastAsia="Times New Roman" w:hAnsi="Times New Roman" w:cs="Times New Roman"/>
                <w:b/>
                <w:bCs/>
                <w:sz w:val="24"/>
                <w:szCs w:val="24"/>
                <w:lang w:eastAsia="en-GB"/>
              </w:rPr>
              <w:t>Floor screeds</w:t>
            </w:r>
          </w:p>
        </w:tc>
        <w:tc>
          <w:tcPr>
            <w:tcW w:w="4220" w:type="dxa"/>
            <w:shd w:val="clear" w:color="auto" w:fill="auto"/>
            <w:vAlign w:val="center"/>
            <w:hideMark/>
          </w:tcPr>
          <w:p w14:paraId="3CA07F76"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1 part cement</w:t>
            </w:r>
          </w:p>
          <w:p w14:paraId="74469B38" w14:textId="77777777" w:rsidR="005D69E9" w:rsidRPr="0032516F"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3.5 parts building sand</w:t>
            </w:r>
          </w:p>
        </w:tc>
      </w:tr>
      <w:tr w:rsidR="005D69E9" w:rsidRPr="0032516F" w14:paraId="70900F11" w14:textId="77777777" w:rsidTr="00022040">
        <w:trPr>
          <w:trHeight w:val="336"/>
        </w:trPr>
        <w:tc>
          <w:tcPr>
            <w:tcW w:w="4220" w:type="dxa"/>
            <w:shd w:val="clear" w:color="auto" w:fill="B8CCE4" w:themeFill="accent1" w:themeFillTint="66"/>
            <w:noWrap/>
            <w:vAlign w:val="bottom"/>
            <w:hideMark/>
          </w:tcPr>
          <w:p w14:paraId="2E9DFF31" w14:textId="77777777" w:rsidR="005D69E9" w:rsidRPr="0032516F" w:rsidRDefault="005D69E9" w:rsidP="005D69E9">
            <w:pPr>
              <w:spacing w:afterLines="0"/>
              <w:rPr>
                <w:rFonts w:ascii="Times New Roman" w:eastAsia="Times New Roman" w:hAnsi="Times New Roman" w:cs="Times New Roman"/>
                <w:b/>
                <w:bCs/>
                <w:sz w:val="24"/>
                <w:szCs w:val="24"/>
                <w:u w:val="single"/>
                <w:lang w:eastAsia="en-GB"/>
              </w:rPr>
            </w:pPr>
            <w:r w:rsidRPr="001A0F54">
              <w:rPr>
                <w:rFonts w:ascii="Times New Roman" w:eastAsia="Times New Roman" w:hAnsi="Times New Roman" w:cs="Times New Roman"/>
                <w:b/>
                <w:bCs/>
                <w:sz w:val="24"/>
                <w:szCs w:val="24"/>
                <w:u w:val="single"/>
                <w:lang w:eastAsia="en-GB"/>
              </w:rPr>
              <w:t>Concrete</w:t>
            </w:r>
          </w:p>
        </w:tc>
        <w:tc>
          <w:tcPr>
            <w:tcW w:w="4220" w:type="dxa"/>
            <w:shd w:val="clear" w:color="auto" w:fill="B8CCE4" w:themeFill="accent1" w:themeFillTint="66"/>
            <w:noWrap/>
            <w:vAlign w:val="bottom"/>
            <w:hideMark/>
          </w:tcPr>
          <w:p w14:paraId="7E53D144" w14:textId="77777777" w:rsidR="005D69E9" w:rsidRPr="0032516F" w:rsidRDefault="005D69E9" w:rsidP="005D69E9">
            <w:pPr>
              <w:spacing w:afterLines="0"/>
              <w:rPr>
                <w:rFonts w:ascii="Times New Roman" w:eastAsia="Times New Roman" w:hAnsi="Times New Roman" w:cs="Times New Roman"/>
                <w:b/>
                <w:bCs/>
                <w:sz w:val="24"/>
                <w:szCs w:val="24"/>
                <w:u w:val="single"/>
                <w:lang w:eastAsia="en-GB"/>
              </w:rPr>
            </w:pPr>
          </w:p>
        </w:tc>
      </w:tr>
      <w:tr w:rsidR="005D69E9" w:rsidRPr="001A0F54" w14:paraId="3DDC0470" w14:textId="77777777" w:rsidTr="00022040">
        <w:trPr>
          <w:trHeight w:val="586"/>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F8A2" w14:textId="77777777" w:rsidR="005D69E9" w:rsidRPr="0032516F" w:rsidRDefault="005D69E9" w:rsidP="005D69E9">
            <w:pPr>
              <w:spacing w:afterLines="0"/>
              <w:rPr>
                <w:rFonts w:ascii="Times New Roman" w:eastAsia="Times New Roman" w:hAnsi="Times New Roman" w:cs="Times New Roman"/>
                <w:b/>
                <w:bCs/>
                <w:sz w:val="24"/>
                <w:szCs w:val="24"/>
                <w:lang w:eastAsia="en-GB"/>
              </w:rPr>
            </w:pPr>
            <w:r w:rsidRPr="0032516F">
              <w:rPr>
                <w:rFonts w:ascii="Times New Roman" w:eastAsia="Times New Roman" w:hAnsi="Times New Roman" w:cs="Times New Roman"/>
                <w:b/>
                <w:bCs/>
                <w:sz w:val="24"/>
                <w:szCs w:val="24"/>
                <w:lang w:eastAsia="en-GB"/>
              </w:rPr>
              <w:t>General purpose concrete</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49A0"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1 part cement</w:t>
            </w:r>
          </w:p>
          <w:p w14:paraId="07D652C0"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2 parts sharp sand</w:t>
            </w:r>
          </w:p>
          <w:p w14:paraId="44313823"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3 parts 20mm gravel </w:t>
            </w:r>
          </w:p>
          <w:p w14:paraId="2F436CE2" w14:textId="77777777" w:rsidR="005D69E9" w:rsidRPr="002A0F7D" w:rsidRDefault="005D69E9" w:rsidP="005D69E9">
            <w:pPr>
              <w:spacing w:afterLines="0"/>
              <w:rPr>
                <w:rFonts w:ascii="Times New Roman" w:eastAsia="Times New Roman" w:hAnsi="Times New Roman" w:cs="Times New Roman"/>
                <w:b/>
                <w:sz w:val="24"/>
                <w:szCs w:val="24"/>
                <w:lang w:eastAsia="en-GB"/>
              </w:rPr>
            </w:pPr>
            <w:r w:rsidRPr="002A0F7D">
              <w:rPr>
                <w:rFonts w:ascii="Times New Roman" w:eastAsia="Times New Roman" w:hAnsi="Times New Roman" w:cs="Times New Roman"/>
                <w:b/>
                <w:sz w:val="24"/>
                <w:szCs w:val="24"/>
                <w:lang w:eastAsia="en-GB"/>
              </w:rPr>
              <w:t>O</w:t>
            </w:r>
            <w:r w:rsidRPr="0032516F">
              <w:rPr>
                <w:rFonts w:ascii="Times New Roman" w:eastAsia="Times New Roman" w:hAnsi="Times New Roman" w:cs="Times New Roman"/>
                <w:b/>
                <w:sz w:val="24"/>
                <w:szCs w:val="24"/>
                <w:lang w:eastAsia="en-GB"/>
              </w:rPr>
              <w:t>r</w:t>
            </w:r>
          </w:p>
          <w:p w14:paraId="48B4EF98"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1 part cement</w:t>
            </w:r>
          </w:p>
          <w:p w14:paraId="60587DB9" w14:textId="77777777" w:rsidR="005D69E9" w:rsidRPr="0032516F"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4 parts 20mm ballast</w:t>
            </w:r>
          </w:p>
        </w:tc>
      </w:tr>
      <w:tr w:rsidR="005D69E9" w:rsidRPr="001A0F54" w14:paraId="380261A3" w14:textId="77777777" w:rsidTr="00022040">
        <w:trPr>
          <w:trHeight w:val="586"/>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31B8C" w14:textId="77777777" w:rsidR="005D69E9" w:rsidRPr="0032516F" w:rsidRDefault="005D69E9" w:rsidP="005D69E9">
            <w:pPr>
              <w:spacing w:afterLines="0"/>
              <w:rPr>
                <w:rFonts w:ascii="Times New Roman" w:eastAsia="Times New Roman" w:hAnsi="Times New Roman" w:cs="Times New Roman"/>
                <w:b/>
                <w:bCs/>
                <w:sz w:val="24"/>
                <w:szCs w:val="24"/>
                <w:lang w:eastAsia="en-GB"/>
              </w:rPr>
            </w:pPr>
            <w:r w:rsidRPr="0032516F">
              <w:rPr>
                <w:rFonts w:ascii="Times New Roman" w:eastAsia="Times New Roman" w:hAnsi="Times New Roman" w:cs="Times New Roman"/>
                <w:b/>
                <w:bCs/>
                <w:sz w:val="24"/>
                <w:szCs w:val="24"/>
                <w:lang w:eastAsia="en-GB"/>
              </w:rPr>
              <w:t>Paving / driveways</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4A20C"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1 part cement</w:t>
            </w:r>
          </w:p>
          <w:p w14:paraId="27A99E8C"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1.5 parts sharp sand</w:t>
            </w:r>
          </w:p>
          <w:p w14:paraId="313421D3" w14:textId="77777777" w:rsidR="005D69E9" w:rsidRPr="0032516F"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2.5 parts 20mm gravel</w:t>
            </w:r>
          </w:p>
        </w:tc>
      </w:tr>
      <w:tr w:rsidR="005D69E9" w:rsidRPr="001A0F54" w14:paraId="6DB40072" w14:textId="77777777" w:rsidTr="00022040">
        <w:trPr>
          <w:trHeight w:val="586"/>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876B7" w14:textId="77777777" w:rsidR="005D69E9" w:rsidRPr="0032516F" w:rsidRDefault="005D69E9" w:rsidP="005D69E9">
            <w:pPr>
              <w:spacing w:afterLines="0"/>
              <w:rPr>
                <w:rFonts w:ascii="Times New Roman" w:eastAsia="Times New Roman" w:hAnsi="Times New Roman" w:cs="Times New Roman"/>
                <w:b/>
                <w:bCs/>
                <w:sz w:val="24"/>
                <w:szCs w:val="24"/>
                <w:lang w:eastAsia="en-GB"/>
              </w:rPr>
            </w:pPr>
            <w:r w:rsidRPr="0032516F">
              <w:rPr>
                <w:rFonts w:ascii="Times New Roman" w:eastAsia="Times New Roman" w:hAnsi="Times New Roman" w:cs="Times New Roman"/>
                <w:b/>
                <w:bCs/>
                <w:sz w:val="24"/>
                <w:szCs w:val="24"/>
                <w:lang w:eastAsia="en-GB"/>
              </w:rPr>
              <w:t xml:space="preserve">Fine concrete (paths, steps </w:t>
            </w:r>
            <w:proofErr w:type="spellStart"/>
            <w:r w:rsidRPr="0032516F">
              <w:rPr>
                <w:rFonts w:ascii="Times New Roman" w:eastAsia="Times New Roman" w:hAnsi="Times New Roman" w:cs="Times New Roman"/>
                <w:b/>
                <w:bCs/>
                <w:sz w:val="24"/>
                <w:szCs w:val="24"/>
                <w:lang w:eastAsia="en-GB"/>
              </w:rPr>
              <w:t>etc</w:t>
            </w:r>
            <w:proofErr w:type="spellEnd"/>
            <w:r w:rsidRPr="0032516F">
              <w:rPr>
                <w:rFonts w:ascii="Times New Roman" w:eastAsia="Times New Roman" w:hAnsi="Times New Roman" w:cs="Times New Roman"/>
                <w:b/>
                <w:bCs/>
                <w:sz w:val="24"/>
                <w:szCs w:val="24"/>
                <w:lang w:eastAsia="en-GB"/>
              </w:rPr>
              <w:t>)</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F35C8"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1 part cement</w:t>
            </w:r>
          </w:p>
          <w:p w14:paraId="2EDEF154"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2 parts sharp sand</w:t>
            </w:r>
          </w:p>
          <w:p w14:paraId="39DCFBC8" w14:textId="77777777" w:rsidR="005D69E9" w:rsidRPr="0032516F"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4 parts 10mm gravel</w:t>
            </w:r>
          </w:p>
        </w:tc>
      </w:tr>
      <w:tr w:rsidR="005D69E9" w:rsidRPr="001A0F54" w14:paraId="6BD9DABB" w14:textId="77777777" w:rsidTr="00022040">
        <w:trPr>
          <w:trHeight w:val="586"/>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1F89F" w14:textId="77777777" w:rsidR="005D69E9" w:rsidRPr="0032516F" w:rsidRDefault="005D69E9" w:rsidP="005D69E9">
            <w:pPr>
              <w:spacing w:afterLines="0"/>
              <w:rPr>
                <w:rFonts w:ascii="Times New Roman" w:eastAsia="Times New Roman" w:hAnsi="Times New Roman" w:cs="Times New Roman"/>
                <w:b/>
                <w:bCs/>
                <w:sz w:val="24"/>
                <w:szCs w:val="24"/>
                <w:lang w:eastAsia="en-GB"/>
              </w:rPr>
            </w:pPr>
            <w:r w:rsidRPr="0032516F">
              <w:rPr>
                <w:rFonts w:ascii="Times New Roman" w:eastAsia="Times New Roman" w:hAnsi="Times New Roman" w:cs="Times New Roman"/>
                <w:b/>
                <w:bCs/>
                <w:sz w:val="24"/>
                <w:szCs w:val="24"/>
                <w:lang w:eastAsia="en-GB"/>
              </w:rPr>
              <w:t>Foundations</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BB21E"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1 part cement</w:t>
            </w:r>
          </w:p>
          <w:p w14:paraId="1D5D183F"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2.5 parts sharp sand</w:t>
            </w:r>
          </w:p>
          <w:p w14:paraId="1777D95E"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3.5 parts 20mm gravel</w:t>
            </w:r>
          </w:p>
          <w:p w14:paraId="6BDAB2A1" w14:textId="77777777" w:rsidR="005D69E9" w:rsidRPr="002A0F7D" w:rsidRDefault="005D69E9" w:rsidP="005D69E9">
            <w:pPr>
              <w:spacing w:afterLines="0"/>
              <w:rPr>
                <w:rFonts w:ascii="Times New Roman" w:eastAsia="Times New Roman" w:hAnsi="Times New Roman" w:cs="Times New Roman"/>
                <w:b/>
                <w:sz w:val="24"/>
                <w:szCs w:val="24"/>
                <w:lang w:eastAsia="en-GB"/>
              </w:rPr>
            </w:pPr>
            <w:r w:rsidRPr="0032516F">
              <w:rPr>
                <w:rFonts w:ascii="Times New Roman" w:eastAsia="Times New Roman" w:hAnsi="Times New Roman" w:cs="Times New Roman"/>
                <w:b/>
                <w:sz w:val="24"/>
                <w:szCs w:val="24"/>
                <w:lang w:eastAsia="en-GB"/>
              </w:rPr>
              <w:t>or</w:t>
            </w:r>
          </w:p>
          <w:p w14:paraId="4003AF44" w14:textId="77777777" w:rsidR="005D69E9" w:rsidRPr="001A0F54"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1 part cement</w:t>
            </w:r>
          </w:p>
          <w:p w14:paraId="6867A961" w14:textId="77777777" w:rsidR="005D69E9" w:rsidRPr="0032516F" w:rsidRDefault="005D69E9" w:rsidP="005D69E9">
            <w:pPr>
              <w:spacing w:afterLines="0"/>
              <w:rPr>
                <w:rFonts w:ascii="Times New Roman" w:eastAsia="Times New Roman" w:hAnsi="Times New Roman" w:cs="Times New Roman"/>
                <w:sz w:val="24"/>
                <w:szCs w:val="24"/>
                <w:lang w:eastAsia="en-GB"/>
              </w:rPr>
            </w:pPr>
            <w:r w:rsidRPr="0032516F">
              <w:rPr>
                <w:rFonts w:ascii="Times New Roman" w:eastAsia="Times New Roman" w:hAnsi="Times New Roman" w:cs="Times New Roman"/>
                <w:sz w:val="24"/>
                <w:szCs w:val="24"/>
                <w:lang w:eastAsia="en-GB"/>
              </w:rPr>
              <w:t>5 parts 20mm gravel</w:t>
            </w:r>
          </w:p>
        </w:tc>
      </w:tr>
    </w:tbl>
    <w:p w14:paraId="2176CD52" w14:textId="77777777" w:rsidR="00B95D06" w:rsidRPr="00B95D06" w:rsidRDefault="00B95D06" w:rsidP="009D0ACF">
      <w:pPr>
        <w:pStyle w:val="NormalWeb"/>
        <w:spacing w:before="0" w:beforeAutospacing="0" w:after="120" w:afterAutospacing="0"/>
        <w:ind w:left="720"/>
        <w:rPr>
          <w:sz w:val="28"/>
          <w:szCs w:val="28"/>
        </w:rPr>
      </w:pPr>
    </w:p>
    <w:sectPr w:rsidR="00B95D06" w:rsidRPr="00B95D06" w:rsidSect="0086366D">
      <w:pgSz w:w="12240" w:h="15840"/>
      <w:pgMar w:top="1440" w:right="1440" w:bottom="1440" w:left="1440" w:header="708" w:footer="708" w:gutter="0"/>
      <w:pgBorders w:offsetFrom="page">
        <w:top w:val="thinThickThinMediumGap" w:sz="18" w:space="24" w:color="0070C0"/>
        <w:left w:val="thinThickThinMediumGap" w:sz="18" w:space="24" w:color="0070C0"/>
        <w:bottom w:val="thinThickThinMediumGap" w:sz="18" w:space="24" w:color="0070C0"/>
        <w:right w:val="thinThickThinMediumGap"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0053F"/>
    <w:multiLevelType w:val="hybridMultilevel"/>
    <w:tmpl w:val="23248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B043C"/>
    <w:multiLevelType w:val="hybridMultilevel"/>
    <w:tmpl w:val="8E1C6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5065D"/>
    <w:multiLevelType w:val="hybridMultilevel"/>
    <w:tmpl w:val="4576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53D1F"/>
    <w:multiLevelType w:val="hybridMultilevel"/>
    <w:tmpl w:val="034CE000"/>
    <w:lvl w:ilvl="0" w:tplc="4A8E90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7851F4"/>
    <w:multiLevelType w:val="hybridMultilevel"/>
    <w:tmpl w:val="987C40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90475"/>
    <w:multiLevelType w:val="hybridMultilevel"/>
    <w:tmpl w:val="4FACF6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EF482D"/>
    <w:multiLevelType w:val="hybridMultilevel"/>
    <w:tmpl w:val="64940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502474"/>
    <w:multiLevelType w:val="hybridMultilevel"/>
    <w:tmpl w:val="764EE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F83E51"/>
    <w:multiLevelType w:val="hybridMultilevel"/>
    <w:tmpl w:val="FAA0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8"/>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366D"/>
    <w:rsid w:val="00030550"/>
    <w:rsid w:val="001055B8"/>
    <w:rsid w:val="00106A04"/>
    <w:rsid w:val="00107DCF"/>
    <w:rsid w:val="0024114C"/>
    <w:rsid w:val="00253C14"/>
    <w:rsid w:val="00275105"/>
    <w:rsid w:val="002E135C"/>
    <w:rsid w:val="00306FBF"/>
    <w:rsid w:val="00315D19"/>
    <w:rsid w:val="00364C3C"/>
    <w:rsid w:val="00366DF5"/>
    <w:rsid w:val="003733EA"/>
    <w:rsid w:val="00373916"/>
    <w:rsid w:val="00384106"/>
    <w:rsid w:val="003C741C"/>
    <w:rsid w:val="00460829"/>
    <w:rsid w:val="00477E91"/>
    <w:rsid w:val="00544F99"/>
    <w:rsid w:val="005D69E9"/>
    <w:rsid w:val="005E587C"/>
    <w:rsid w:val="005F2B7F"/>
    <w:rsid w:val="00692035"/>
    <w:rsid w:val="006C2D01"/>
    <w:rsid w:val="006F1391"/>
    <w:rsid w:val="0071164F"/>
    <w:rsid w:val="0071268D"/>
    <w:rsid w:val="0086366D"/>
    <w:rsid w:val="008E6DB9"/>
    <w:rsid w:val="009663AC"/>
    <w:rsid w:val="00987353"/>
    <w:rsid w:val="009B58D0"/>
    <w:rsid w:val="009D0ACF"/>
    <w:rsid w:val="009F0357"/>
    <w:rsid w:val="00AE3FCE"/>
    <w:rsid w:val="00B95D06"/>
    <w:rsid w:val="00C87329"/>
    <w:rsid w:val="00CA54F9"/>
    <w:rsid w:val="00D1368A"/>
    <w:rsid w:val="00D246DF"/>
    <w:rsid w:val="00D5502E"/>
    <w:rsid w:val="00D70898"/>
    <w:rsid w:val="00D74DB1"/>
    <w:rsid w:val="00E07ACE"/>
    <w:rsid w:val="00E835E5"/>
    <w:rsid w:val="00E83EA8"/>
    <w:rsid w:val="00ED1BE3"/>
    <w:rsid w:val="00F352C8"/>
    <w:rsid w:val="00F36EBC"/>
    <w:rsid w:val="00FD66AA"/>
    <w:rsid w:val="00FE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0"/>
        <o:r id="V:Rule2" type="connector" idref="#_x0000_s1039"/>
      </o:rules>
    </o:shapelayout>
  </w:shapeDefaults>
  <w:decimalSymbol w:val="."/>
  <w:listSeparator w:val=","/>
  <w14:docId w14:val="064166B1"/>
  <w15:docId w15:val="{5E4085F9-A4EC-4BE2-8BDA-1EF35E3B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US" w:eastAsia="en-US" w:bidi="ar-SA"/>
      </w:rPr>
    </w:rPrDefault>
    <w:pPrDefault>
      <w:pPr>
        <w:spacing w:afterLines="8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7E91"/>
    <w:pPr>
      <w:spacing w:before="100" w:beforeAutospacing="1" w:afterLines="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46DF"/>
    <w:pPr>
      <w:ind w:left="720"/>
      <w:contextualSpacing/>
    </w:pPr>
  </w:style>
  <w:style w:type="character" w:styleId="PageNumber">
    <w:name w:val="page number"/>
    <w:basedOn w:val="DefaultParagraphFont"/>
    <w:rsid w:val="0071268D"/>
  </w:style>
  <w:style w:type="paragraph" w:customStyle="1" w:styleId="NoSpacing1">
    <w:name w:val="No Spacing1"/>
    <w:link w:val="NoSpacingChar"/>
    <w:uiPriority w:val="1"/>
    <w:qFormat/>
    <w:rsid w:val="00384106"/>
    <w:pPr>
      <w:spacing w:afterLines="0" w:line="240" w:lineRule="auto"/>
    </w:pPr>
    <w:rPr>
      <w:rFonts w:ascii="Calibri" w:eastAsia="Calibri" w:hAnsi="Calibri" w:cs="Times New Roman"/>
      <w:lang w:val="en-GB"/>
    </w:rPr>
  </w:style>
  <w:style w:type="character" w:customStyle="1" w:styleId="NoSpacingChar">
    <w:name w:val="No Spacing Char"/>
    <w:basedOn w:val="DefaultParagraphFont"/>
    <w:link w:val="NoSpacing1"/>
    <w:uiPriority w:val="1"/>
    <w:rsid w:val="00384106"/>
    <w:rPr>
      <w:rFonts w:ascii="Calibri" w:eastAsia="Calibri" w:hAnsi="Calibri" w:cs="Times New Roman"/>
      <w:lang w:val="en-GB"/>
    </w:rPr>
  </w:style>
  <w:style w:type="paragraph" w:customStyle="1" w:styleId="TableContents">
    <w:name w:val="Table Contents"/>
    <w:basedOn w:val="Normal"/>
    <w:rsid w:val="00384106"/>
    <w:pPr>
      <w:widowControl w:val="0"/>
      <w:suppressLineNumbers/>
      <w:suppressAutoHyphens/>
      <w:overflowPunct w:val="0"/>
      <w:autoSpaceDE w:val="0"/>
      <w:autoSpaceDN w:val="0"/>
      <w:adjustRightInd w:val="0"/>
      <w:spacing w:afterLines="0" w:line="240" w:lineRule="auto"/>
      <w:textAlignment w:val="baseline"/>
    </w:pPr>
    <w:rPr>
      <w:rFonts w:ascii="Times New Roman" w:eastAsia="Times New Roman" w:hAnsi="Times New Roman" w:cs="Times New Roman"/>
      <w:sz w:val="24"/>
      <w:szCs w:val="20"/>
      <w:lang w:val="en-GB" w:eastAsia="en-GB"/>
    </w:rPr>
  </w:style>
  <w:style w:type="table" w:styleId="TableGrid">
    <w:name w:val="Table Grid"/>
    <w:basedOn w:val="TableNormal"/>
    <w:uiPriority w:val="59"/>
    <w:rsid w:val="00315D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1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15</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Lloyd</dc:creator>
  <cp:keywords/>
  <dc:description/>
  <cp:lastModifiedBy>Chris Lloyd</cp:lastModifiedBy>
  <cp:revision>35</cp:revision>
  <dcterms:created xsi:type="dcterms:W3CDTF">2011-02-24T12:52:00Z</dcterms:created>
  <dcterms:modified xsi:type="dcterms:W3CDTF">2018-08-20T10:28:00Z</dcterms:modified>
</cp:coreProperties>
</file>