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62" w:rsidRDefault="003B3762" w:rsidP="009A5C6C">
      <w:pPr>
        <w:pStyle w:val="Default"/>
        <w:jc w:val="center"/>
        <w:rPr>
          <w:rFonts w:asciiTheme="minorHAnsi" w:hAnsiTheme="minorHAnsi" w:cstheme="minorHAnsi"/>
          <w:sz w:val="28"/>
          <w:szCs w:val="28"/>
        </w:rPr>
      </w:pPr>
    </w:p>
    <w:p w:rsidR="00501964" w:rsidRPr="00B44119" w:rsidRDefault="00514713" w:rsidP="009A5C6C">
      <w:pPr>
        <w:pStyle w:val="Default"/>
        <w:jc w:val="center"/>
        <w:rPr>
          <w:rFonts w:asciiTheme="minorHAnsi" w:hAnsiTheme="minorHAnsi" w:cstheme="minorHAnsi"/>
          <w:sz w:val="28"/>
          <w:szCs w:val="28"/>
        </w:rPr>
      </w:pPr>
      <w:r w:rsidRPr="00B44119">
        <w:rPr>
          <w:rFonts w:asciiTheme="minorHAnsi" w:hAnsiTheme="minorHAnsi" w:cstheme="minorHAnsi"/>
          <w:noProof/>
          <w:sz w:val="28"/>
          <w:szCs w:val="28"/>
          <w:lang w:eastAsia="en-GB"/>
        </w:rPr>
        <w:drawing>
          <wp:anchor distT="0" distB="0" distL="114300" distR="114300" simplePos="0" relativeHeight="251658240" behindDoc="1" locked="0" layoutInCell="1" allowOverlap="1">
            <wp:simplePos x="0" y="0"/>
            <wp:positionH relativeFrom="column">
              <wp:posOffset>-285750</wp:posOffset>
            </wp:positionH>
            <wp:positionV relativeFrom="paragraph">
              <wp:posOffset>-120015</wp:posOffset>
            </wp:positionV>
            <wp:extent cx="633095" cy="640080"/>
            <wp:effectExtent l="19050" t="0" r="0" b="0"/>
            <wp:wrapTight wrapText="bothSides">
              <wp:wrapPolygon edited="0">
                <wp:start x="5850" y="0"/>
                <wp:lineTo x="1300" y="3214"/>
                <wp:lineTo x="-650" y="10286"/>
                <wp:lineTo x="-650" y="14143"/>
                <wp:lineTo x="2600" y="20571"/>
                <wp:lineTo x="5850" y="21214"/>
                <wp:lineTo x="15599" y="21214"/>
                <wp:lineTo x="16249" y="21214"/>
                <wp:lineTo x="16899" y="20571"/>
                <wp:lineTo x="18849" y="20571"/>
                <wp:lineTo x="21448" y="14143"/>
                <wp:lineTo x="21448" y="6429"/>
                <wp:lineTo x="18199" y="1286"/>
                <wp:lineTo x="15599" y="0"/>
                <wp:lineTo x="5850" y="0"/>
              </wp:wrapPolygon>
            </wp:wrapTight>
            <wp:docPr id="4" name="Picture 4" descr="for_powerpoint.gif"/>
            <wp:cNvGraphicFramePr/>
            <a:graphic xmlns:a="http://schemas.openxmlformats.org/drawingml/2006/main">
              <a:graphicData uri="http://schemas.openxmlformats.org/drawingml/2006/picture">
                <pic:pic xmlns:pic="http://schemas.openxmlformats.org/drawingml/2006/picture">
                  <pic:nvPicPr>
                    <pic:cNvPr id="3" name="Picture 5" descr="for_powerpoint.gif"/>
                    <pic:cNvPicPr>
                      <a:picLocks noChangeAspect="1"/>
                    </pic:cNvPicPr>
                  </pic:nvPicPr>
                  <pic:blipFill>
                    <a:blip r:embed="rId8" cstate="print"/>
                    <a:srcRect/>
                    <a:stretch>
                      <a:fillRect/>
                    </a:stretch>
                  </pic:blipFill>
                  <pic:spPr bwMode="auto">
                    <a:xfrm>
                      <a:off x="0" y="0"/>
                      <a:ext cx="633095" cy="640080"/>
                    </a:xfrm>
                    <a:prstGeom prst="rect">
                      <a:avLst/>
                    </a:prstGeom>
                    <a:noFill/>
                    <a:ln w="9525">
                      <a:noFill/>
                      <a:miter lim="800000"/>
                      <a:headEnd/>
                      <a:tailEnd/>
                    </a:ln>
                  </pic:spPr>
                </pic:pic>
              </a:graphicData>
            </a:graphic>
          </wp:anchor>
        </w:drawing>
      </w:r>
      <w:r w:rsidR="00501964" w:rsidRPr="00B44119">
        <w:rPr>
          <w:rFonts w:asciiTheme="minorHAnsi" w:hAnsiTheme="minorHAnsi" w:cstheme="minorHAnsi"/>
          <w:sz w:val="28"/>
          <w:szCs w:val="28"/>
        </w:rPr>
        <w:t>The Hill Reaction</w:t>
      </w:r>
    </w:p>
    <w:p w:rsidR="00501964" w:rsidRPr="00B44119" w:rsidRDefault="00501964" w:rsidP="009A5C6C">
      <w:pPr>
        <w:pStyle w:val="Default"/>
        <w:jc w:val="center"/>
        <w:rPr>
          <w:rFonts w:asciiTheme="minorHAnsi" w:hAnsiTheme="minorHAnsi" w:cstheme="minorHAnsi"/>
          <w:sz w:val="28"/>
          <w:szCs w:val="28"/>
        </w:rPr>
      </w:pPr>
    </w:p>
    <w:p w:rsidR="00501964" w:rsidRPr="00B44119" w:rsidRDefault="00501964" w:rsidP="009A5C6C">
      <w:pPr>
        <w:pStyle w:val="Default"/>
        <w:jc w:val="center"/>
        <w:rPr>
          <w:rFonts w:asciiTheme="minorHAnsi" w:hAnsiTheme="minorHAnsi" w:cstheme="minorHAnsi"/>
          <w:sz w:val="28"/>
          <w:szCs w:val="28"/>
        </w:rPr>
      </w:pPr>
      <w:r w:rsidRPr="00B44119">
        <w:rPr>
          <w:rFonts w:asciiTheme="minorHAnsi" w:hAnsiTheme="minorHAnsi" w:cstheme="minorHAnsi"/>
          <w:sz w:val="28"/>
          <w:szCs w:val="28"/>
        </w:rPr>
        <w:t>Biology Summer School</w:t>
      </w:r>
    </w:p>
    <w:p w:rsidR="00501964" w:rsidRPr="00B44119" w:rsidRDefault="00501964" w:rsidP="009A5C6C">
      <w:pPr>
        <w:pStyle w:val="Default"/>
        <w:jc w:val="center"/>
        <w:rPr>
          <w:rFonts w:asciiTheme="minorHAnsi" w:hAnsiTheme="minorHAnsi" w:cstheme="minorHAnsi"/>
          <w:sz w:val="28"/>
          <w:szCs w:val="28"/>
        </w:rPr>
      </w:pPr>
      <w:r w:rsidRPr="00B44119">
        <w:rPr>
          <w:rFonts w:asciiTheme="minorHAnsi" w:hAnsiTheme="minorHAnsi" w:cstheme="minorHAnsi"/>
          <w:sz w:val="28"/>
          <w:szCs w:val="28"/>
        </w:rPr>
        <w:t>June, 2013</w:t>
      </w:r>
    </w:p>
    <w:p w:rsidR="00014EEA" w:rsidRPr="009A5C6C" w:rsidRDefault="00014EEA" w:rsidP="009A5C6C">
      <w:pPr>
        <w:pStyle w:val="Default"/>
        <w:jc w:val="center"/>
        <w:rPr>
          <w:rFonts w:asciiTheme="minorHAnsi" w:hAnsiTheme="minorHAnsi" w:cstheme="minorHAnsi"/>
          <w:b/>
          <w:i/>
          <w:sz w:val="22"/>
          <w:szCs w:val="22"/>
        </w:rPr>
      </w:pPr>
    </w:p>
    <w:p w:rsidR="00501964" w:rsidRPr="00B44119" w:rsidRDefault="00501964" w:rsidP="00501964">
      <w:pPr>
        <w:pStyle w:val="Default"/>
        <w:rPr>
          <w:rFonts w:asciiTheme="minorHAnsi" w:hAnsiTheme="minorHAnsi" w:cstheme="minorHAnsi"/>
          <w:i/>
        </w:rPr>
      </w:pPr>
      <w:r w:rsidRPr="00B44119">
        <w:rPr>
          <w:rFonts w:asciiTheme="minorHAnsi" w:hAnsiTheme="minorHAnsi" w:cstheme="minorHAnsi"/>
          <w:b/>
          <w:i/>
        </w:rPr>
        <w:t>Prior learning</w:t>
      </w:r>
      <w:r w:rsidRPr="00B44119">
        <w:rPr>
          <w:rFonts w:asciiTheme="minorHAnsi" w:hAnsiTheme="minorHAnsi" w:cstheme="minorHAnsi"/>
          <w:i/>
        </w:rPr>
        <w:t>:</w:t>
      </w:r>
    </w:p>
    <w:p w:rsidR="00C96A46" w:rsidRPr="00B44119" w:rsidRDefault="00C96A46" w:rsidP="00C96A46">
      <w:pPr>
        <w:pStyle w:val="Default"/>
        <w:rPr>
          <w:rFonts w:asciiTheme="minorHAnsi" w:hAnsiTheme="minorHAnsi" w:cstheme="minorHAnsi"/>
        </w:rPr>
      </w:pPr>
      <w:r w:rsidRPr="00B44119">
        <w:rPr>
          <w:rFonts w:asciiTheme="minorHAnsi" w:hAnsiTheme="minorHAnsi" w:cstheme="minorHAnsi"/>
        </w:rPr>
        <w:t xml:space="preserve">Learners will already understand that in the presence of light energy green leaves will synthesise carbohydrate and that this process requires the presence of water and carbon dioxide.  </w:t>
      </w:r>
    </w:p>
    <w:p w:rsidR="00C96A46" w:rsidRPr="00B44119" w:rsidRDefault="00C96A46" w:rsidP="00C96A46">
      <w:pPr>
        <w:pStyle w:val="Default"/>
        <w:rPr>
          <w:rFonts w:asciiTheme="minorHAnsi" w:hAnsiTheme="minorHAnsi" w:cstheme="minorHAnsi"/>
        </w:rPr>
      </w:pPr>
    </w:p>
    <w:p w:rsidR="00C96A46" w:rsidRPr="00B44119" w:rsidRDefault="00C96A46" w:rsidP="00C96A46">
      <w:pPr>
        <w:pStyle w:val="Default"/>
        <w:rPr>
          <w:rFonts w:asciiTheme="minorHAnsi" w:hAnsiTheme="minorHAnsi" w:cstheme="minorHAnsi"/>
        </w:rPr>
      </w:pPr>
      <w:r w:rsidRPr="00B44119">
        <w:rPr>
          <w:rFonts w:asciiTheme="minorHAnsi" w:hAnsiTheme="minorHAnsi" w:cstheme="minorHAnsi"/>
        </w:rPr>
        <w:t>In simple terms, this can be represented as a summary word equation,</w:t>
      </w:r>
    </w:p>
    <w:p w:rsidR="00C96A46" w:rsidRPr="009A5C6C" w:rsidRDefault="00C96A46" w:rsidP="00C96A46">
      <w:pPr>
        <w:pStyle w:val="Default"/>
        <w:rPr>
          <w:rFonts w:asciiTheme="minorHAnsi" w:hAnsiTheme="minorHAnsi" w:cstheme="minorHAnsi"/>
          <w:sz w:val="22"/>
          <w:szCs w:val="22"/>
        </w:rPr>
      </w:pPr>
    </w:p>
    <w:p w:rsidR="00C96A46" w:rsidRPr="00C96A46" w:rsidRDefault="00C96A46" w:rsidP="00C96A46">
      <w:pPr>
        <w:pStyle w:val="Default"/>
        <w:jc w:val="center"/>
        <w:rPr>
          <w:rFonts w:asciiTheme="minorHAnsi" w:hAnsiTheme="minorHAnsi" w:cstheme="minorHAnsi"/>
          <w:sz w:val="18"/>
          <w:szCs w:val="18"/>
        </w:rPr>
      </w:pPr>
      <w:proofErr w:type="gramStart"/>
      <w:r w:rsidRPr="00C96A46">
        <w:rPr>
          <w:rFonts w:asciiTheme="minorHAnsi" w:hAnsiTheme="minorHAnsi" w:cstheme="minorHAnsi"/>
          <w:sz w:val="18"/>
          <w:szCs w:val="18"/>
          <w:lang w:val="en-US"/>
        </w:rPr>
        <w:t>light</w:t>
      </w:r>
      <w:proofErr w:type="gramEnd"/>
      <w:r w:rsidRPr="00C96A46">
        <w:rPr>
          <w:rFonts w:asciiTheme="minorHAnsi" w:hAnsiTheme="minorHAnsi" w:cstheme="minorHAnsi"/>
          <w:sz w:val="18"/>
          <w:szCs w:val="18"/>
          <w:lang w:val="en-US"/>
        </w:rPr>
        <w:t xml:space="preserve"> energy</w:t>
      </w:r>
      <w:r w:rsidR="00B44119">
        <w:rPr>
          <w:rFonts w:asciiTheme="minorHAnsi" w:hAnsiTheme="minorHAnsi" w:cstheme="minorHAnsi"/>
          <w:sz w:val="18"/>
          <w:szCs w:val="18"/>
          <w:lang w:val="en-US"/>
        </w:rPr>
        <w:t xml:space="preserve"> </w:t>
      </w:r>
      <w:r w:rsidRPr="00C96A46">
        <w:rPr>
          <w:rFonts w:asciiTheme="minorHAnsi" w:hAnsiTheme="minorHAnsi" w:cstheme="minorHAnsi"/>
          <w:sz w:val="18"/>
          <w:szCs w:val="18"/>
          <w:lang w:val="en-US"/>
        </w:rPr>
        <w:t>(absorbed by chlorophyll)</w:t>
      </w:r>
    </w:p>
    <w:p w:rsidR="00C96A46" w:rsidRPr="009A5C6C" w:rsidRDefault="00B44119" w:rsidP="00B44119">
      <w:pPr>
        <w:pStyle w:val="Default"/>
        <w:ind w:firstLine="720"/>
        <w:rPr>
          <w:rFonts w:asciiTheme="minorHAnsi" w:hAnsiTheme="minorHAnsi" w:cstheme="minorHAnsi"/>
          <w:sz w:val="22"/>
          <w:szCs w:val="22"/>
        </w:rPr>
      </w:pPr>
      <w:r>
        <w:rPr>
          <w:rFonts w:asciiTheme="minorHAnsi" w:hAnsiTheme="minorHAnsi" w:cstheme="minorHAnsi"/>
          <w:sz w:val="22"/>
          <w:szCs w:val="22"/>
        </w:rPr>
        <w:t xml:space="preserve">                </w:t>
      </w:r>
      <w:r w:rsidR="00C96A46" w:rsidRPr="009A5C6C">
        <w:rPr>
          <w:rFonts w:asciiTheme="minorHAnsi" w:hAnsiTheme="minorHAnsi" w:cstheme="minorHAnsi"/>
          <w:sz w:val="22"/>
          <w:szCs w:val="22"/>
        </w:rPr>
        <w:t xml:space="preserve">Carbon dioxide   +   water     </w:t>
      </w:r>
      <w:r w:rsidR="00C96A46" w:rsidRPr="009A5C6C">
        <w:rPr>
          <w:rFonts w:asciiTheme="minorHAnsi" w:hAnsiTheme="minorHAnsi" w:cstheme="minorHAnsi"/>
          <w:b/>
          <w:sz w:val="22"/>
          <w:szCs w:val="22"/>
        </w:rPr>
        <w:t xml:space="preserve">  </w:t>
      </w:r>
      <w:r w:rsidR="00C96A46" w:rsidRPr="009A5C6C">
        <w:rPr>
          <w:rFonts w:asciiTheme="minorHAnsi" w:hAnsiTheme="minorHAnsi" w:cstheme="minorHAnsi"/>
          <w:b/>
          <w:bCs/>
          <w:sz w:val="22"/>
          <w:szCs w:val="22"/>
          <w:lang w:val="en-US"/>
        </w:rPr>
        <w:sym w:font="Symbol" w:char="00AE"/>
      </w:r>
      <w:r w:rsidR="00C96A46" w:rsidRPr="009A5C6C">
        <w:rPr>
          <w:rFonts w:asciiTheme="minorHAnsi" w:hAnsiTheme="minorHAnsi" w:cstheme="minorHAnsi"/>
          <w:b/>
          <w:bCs/>
          <w:sz w:val="22"/>
          <w:szCs w:val="22"/>
          <w:lang w:val="en-US"/>
        </w:rPr>
        <w:t xml:space="preserve">    </w:t>
      </w:r>
      <w:r w:rsidR="004F20A7">
        <w:rPr>
          <w:rFonts w:asciiTheme="minorHAnsi" w:hAnsiTheme="minorHAnsi" w:cstheme="minorHAnsi"/>
          <w:bCs/>
          <w:sz w:val="22"/>
          <w:szCs w:val="22"/>
          <w:lang w:val="en-US"/>
        </w:rPr>
        <w:t>sugar</w:t>
      </w:r>
      <w:r w:rsidR="00C96A46" w:rsidRPr="009A5C6C">
        <w:rPr>
          <w:rFonts w:asciiTheme="minorHAnsi" w:hAnsiTheme="minorHAnsi" w:cstheme="minorHAnsi"/>
          <w:bCs/>
          <w:sz w:val="22"/>
          <w:szCs w:val="22"/>
          <w:lang w:val="en-US"/>
        </w:rPr>
        <w:t xml:space="preserve">   +   oxygen</w:t>
      </w:r>
    </w:p>
    <w:p w:rsidR="00C96A46" w:rsidRPr="009A5C6C" w:rsidRDefault="00C96A46" w:rsidP="00C96A46">
      <w:pPr>
        <w:pStyle w:val="Default"/>
        <w:rPr>
          <w:rFonts w:asciiTheme="minorHAnsi" w:hAnsiTheme="minorHAnsi" w:cstheme="minorHAnsi"/>
          <w:sz w:val="22"/>
          <w:szCs w:val="22"/>
        </w:rPr>
      </w:pPr>
    </w:p>
    <w:p w:rsidR="00C96A46" w:rsidRPr="009A5C6C" w:rsidRDefault="00C96A46" w:rsidP="00C96A46">
      <w:pPr>
        <w:pStyle w:val="Default"/>
        <w:rPr>
          <w:rFonts w:asciiTheme="minorHAnsi" w:hAnsiTheme="minorHAnsi" w:cstheme="minorHAnsi"/>
          <w:sz w:val="22"/>
          <w:szCs w:val="22"/>
        </w:rPr>
      </w:pPr>
      <w:r w:rsidRPr="009A5C6C">
        <w:rPr>
          <w:rFonts w:asciiTheme="minorHAnsi" w:hAnsiTheme="minorHAnsi" w:cstheme="minorHAnsi"/>
          <w:sz w:val="22"/>
          <w:szCs w:val="22"/>
        </w:rPr>
        <w:t>Or,</w:t>
      </w:r>
    </w:p>
    <w:p w:rsidR="00C96A46" w:rsidRPr="00C96A46" w:rsidRDefault="00C96A46" w:rsidP="00C96A46">
      <w:pPr>
        <w:pStyle w:val="Default"/>
        <w:jc w:val="center"/>
        <w:rPr>
          <w:rFonts w:asciiTheme="minorHAnsi" w:hAnsiTheme="minorHAnsi" w:cstheme="minorHAnsi"/>
          <w:sz w:val="18"/>
          <w:szCs w:val="18"/>
        </w:rPr>
      </w:pPr>
      <w:proofErr w:type="gramStart"/>
      <w:r w:rsidRPr="00C96A46">
        <w:rPr>
          <w:rFonts w:asciiTheme="minorHAnsi" w:hAnsiTheme="minorHAnsi" w:cstheme="minorHAnsi"/>
          <w:sz w:val="18"/>
          <w:szCs w:val="18"/>
          <w:lang w:val="en-US"/>
        </w:rPr>
        <w:t>light</w:t>
      </w:r>
      <w:proofErr w:type="gramEnd"/>
      <w:r w:rsidRPr="00C96A46">
        <w:rPr>
          <w:rFonts w:asciiTheme="minorHAnsi" w:hAnsiTheme="minorHAnsi" w:cstheme="minorHAnsi"/>
          <w:sz w:val="18"/>
          <w:szCs w:val="18"/>
          <w:lang w:val="en-US"/>
        </w:rPr>
        <w:t xml:space="preserve"> energy</w:t>
      </w:r>
      <w:r w:rsidR="00B44119">
        <w:rPr>
          <w:rFonts w:asciiTheme="minorHAnsi" w:hAnsiTheme="minorHAnsi" w:cstheme="minorHAnsi"/>
          <w:sz w:val="18"/>
          <w:szCs w:val="18"/>
          <w:lang w:val="en-US"/>
        </w:rPr>
        <w:t xml:space="preserve"> </w:t>
      </w:r>
      <w:r w:rsidRPr="00C96A46">
        <w:rPr>
          <w:rFonts w:asciiTheme="minorHAnsi" w:hAnsiTheme="minorHAnsi" w:cstheme="minorHAnsi"/>
          <w:sz w:val="18"/>
          <w:szCs w:val="18"/>
          <w:lang w:val="en-US"/>
        </w:rPr>
        <w:t>(absorbed by chlorophyll)</w:t>
      </w:r>
    </w:p>
    <w:p w:rsidR="00C96A46" w:rsidRDefault="00B44119" w:rsidP="00B44119">
      <w:pPr>
        <w:pStyle w:val="Default"/>
        <w:rPr>
          <w:rFonts w:asciiTheme="minorHAnsi" w:hAnsiTheme="minorHAnsi" w:cstheme="minorHAnsi"/>
          <w:b/>
          <w:bCs/>
          <w:sz w:val="22"/>
          <w:szCs w:val="22"/>
          <w:vertAlign w:val="subscript"/>
          <w:lang w:val="en-US"/>
        </w:rPr>
      </w:pPr>
      <w:r>
        <w:rPr>
          <w:rFonts w:asciiTheme="minorHAnsi" w:hAnsiTheme="minorHAnsi" w:cstheme="minorHAnsi"/>
          <w:sz w:val="22"/>
          <w:szCs w:val="22"/>
          <w:lang w:val="en-US"/>
        </w:rPr>
        <w:t xml:space="preserve">                                                     </w:t>
      </w:r>
      <w:r w:rsidR="00C96A46" w:rsidRPr="009A5C6C">
        <w:rPr>
          <w:rFonts w:asciiTheme="minorHAnsi" w:hAnsiTheme="minorHAnsi" w:cstheme="minorHAnsi"/>
          <w:sz w:val="22"/>
          <w:szCs w:val="22"/>
          <w:lang w:val="en-US"/>
        </w:rPr>
        <w:t>6CO</w:t>
      </w:r>
      <w:r w:rsidR="00C96A46" w:rsidRPr="009A5C6C">
        <w:rPr>
          <w:rFonts w:asciiTheme="minorHAnsi" w:hAnsiTheme="minorHAnsi" w:cstheme="minorHAnsi"/>
          <w:b/>
          <w:bCs/>
          <w:sz w:val="22"/>
          <w:szCs w:val="22"/>
          <w:vertAlign w:val="subscript"/>
          <w:lang w:val="en-US"/>
        </w:rPr>
        <w:t>2</w:t>
      </w:r>
      <w:r w:rsidR="00C96A46" w:rsidRPr="009A5C6C">
        <w:rPr>
          <w:rFonts w:asciiTheme="minorHAnsi" w:hAnsiTheme="minorHAnsi" w:cstheme="minorHAnsi"/>
          <w:sz w:val="22"/>
          <w:szCs w:val="22"/>
          <w:lang w:val="en-US"/>
        </w:rPr>
        <w:t xml:space="preserve">   +   6H</w:t>
      </w:r>
      <w:r w:rsidR="00C96A46" w:rsidRPr="009A5C6C">
        <w:rPr>
          <w:rFonts w:asciiTheme="minorHAnsi" w:hAnsiTheme="minorHAnsi" w:cstheme="minorHAnsi"/>
          <w:b/>
          <w:bCs/>
          <w:sz w:val="22"/>
          <w:szCs w:val="22"/>
          <w:vertAlign w:val="subscript"/>
          <w:lang w:val="en-US"/>
        </w:rPr>
        <w:t>2</w:t>
      </w:r>
      <w:r w:rsidR="00C96A46" w:rsidRPr="009A5C6C">
        <w:rPr>
          <w:rFonts w:asciiTheme="minorHAnsi" w:hAnsiTheme="minorHAnsi" w:cstheme="minorHAnsi"/>
          <w:sz w:val="22"/>
          <w:szCs w:val="22"/>
          <w:lang w:val="en-US"/>
        </w:rPr>
        <w:t xml:space="preserve">O    </w:t>
      </w:r>
      <w:r w:rsidR="00C96A46" w:rsidRPr="009A5C6C">
        <w:rPr>
          <w:rFonts w:asciiTheme="minorHAnsi" w:hAnsiTheme="minorHAnsi" w:cstheme="minorHAnsi"/>
          <w:b/>
          <w:bCs/>
          <w:sz w:val="22"/>
          <w:szCs w:val="22"/>
          <w:lang w:val="en-US"/>
        </w:rPr>
        <w:sym w:font="Symbol" w:char="00AE"/>
      </w:r>
      <w:r w:rsidR="00C96A46" w:rsidRPr="009A5C6C">
        <w:rPr>
          <w:rFonts w:asciiTheme="minorHAnsi" w:hAnsiTheme="minorHAnsi" w:cstheme="minorHAnsi"/>
          <w:sz w:val="22"/>
          <w:szCs w:val="22"/>
          <w:lang w:val="en-US"/>
        </w:rPr>
        <w:t xml:space="preserve">    C</w:t>
      </w:r>
      <w:r w:rsidR="00C96A46" w:rsidRPr="009A5C6C">
        <w:rPr>
          <w:rFonts w:asciiTheme="minorHAnsi" w:hAnsiTheme="minorHAnsi" w:cstheme="minorHAnsi"/>
          <w:b/>
          <w:bCs/>
          <w:sz w:val="22"/>
          <w:szCs w:val="22"/>
          <w:vertAlign w:val="subscript"/>
          <w:lang w:val="en-US"/>
        </w:rPr>
        <w:t>6</w:t>
      </w:r>
      <w:r w:rsidR="00C96A46" w:rsidRPr="009A5C6C">
        <w:rPr>
          <w:rFonts w:asciiTheme="minorHAnsi" w:hAnsiTheme="minorHAnsi" w:cstheme="minorHAnsi"/>
          <w:sz w:val="22"/>
          <w:szCs w:val="22"/>
          <w:lang w:val="en-US"/>
        </w:rPr>
        <w:t>H</w:t>
      </w:r>
      <w:r w:rsidR="00C96A46" w:rsidRPr="009A5C6C">
        <w:rPr>
          <w:rFonts w:asciiTheme="minorHAnsi" w:hAnsiTheme="minorHAnsi" w:cstheme="minorHAnsi"/>
          <w:b/>
          <w:bCs/>
          <w:sz w:val="22"/>
          <w:szCs w:val="22"/>
          <w:vertAlign w:val="subscript"/>
          <w:lang w:val="en-US"/>
        </w:rPr>
        <w:t>12</w:t>
      </w:r>
      <w:r w:rsidR="00C96A46" w:rsidRPr="009A5C6C">
        <w:rPr>
          <w:rFonts w:asciiTheme="minorHAnsi" w:hAnsiTheme="minorHAnsi" w:cstheme="minorHAnsi"/>
          <w:sz w:val="22"/>
          <w:szCs w:val="22"/>
          <w:lang w:val="en-US"/>
        </w:rPr>
        <w:t>O</w:t>
      </w:r>
      <w:r w:rsidR="00C96A46" w:rsidRPr="009A5C6C">
        <w:rPr>
          <w:rFonts w:asciiTheme="minorHAnsi" w:hAnsiTheme="minorHAnsi" w:cstheme="minorHAnsi"/>
          <w:b/>
          <w:bCs/>
          <w:sz w:val="22"/>
          <w:szCs w:val="22"/>
          <w:vertAlign w:val="subscript"/>
          <w:lang w:val="en-US"/>
        </w:rPr>
        <w:t>6</w:t>
      </w:r>
      <w:r w:rsidR="00C96A46" w:rsidRPr="009A5C6C">
        <w:rPr>
          <w:rFonts w:asciiTheme="minorHAnsi" w:hAnsiTheme="minorHAnsi" w:cstheme="minorHAnsi"/>
          <w:sz w:val="22"/>
          <w:szCs w:val="22"/>
          <w:lang w:val="en-US"/>
        </w:rPr>
        <w:t xml:space="preserve">   +   6O</w:t>
      </w:r>
      <w:r w:rsidR="00C96A46" w:rsidRPr="009A5C6C">
        <w:rPr>
          <w:rFonts w:asciiTheme="minorHAnsi" w:hAnsiTheme="minorHAnsi" w:cstheme="minorHAnsi"/>
          <w:b/>
          <w:bCs/>
          <w:sz w:val="22"/>
          <w:szCs w:val="22"/>
          <w:vertAlign w:val="subscript"/>
          <w:lang w:val="en-US"/>
        </w:rPr>
        <w:t>2</w:t>
      </w:r>
    </w:p>
    <w:p w:rsidR="00C913CF" w:rsidRDefault="00C913CF" w:rsidP="00C96A46">
      <w:pPr>
        <w:pStyle w:val="Default"/>
        <w:jc w:val="center"/>
        <w:rPr>
          <w:rFonts w:asciiTheme="minorHAnsi" w:hAnsiTheme="minorHAnsi" w:cstheme="minorHAnsi"/>
          <w:b/>
          <w:bCs/>
          <w:sz w:val="22"/>
          <w:szCs w:val="22"/>
          <w:vertAlign w:val="subscript"/>
          <w:lang w:val="en-US"/>
        </w:rPr>
      </w:pPr>
    </w:p>
    <w:p w:rsidR="00C913CF" w:rsidRPr="00B44119" w:rsidRDefault="00C913CF" w:rsidP="00C913CF">
      <w:pPr>
        <w:pStyle w:val="Default"/>
        <w:rPr>
          <w:rFonts w:asciiTheme="minorHAnsi" w:hAnsiTheme="minorHAnsi" w:cstheme="minorHAnsi"/>
        </w:rPr>
      </w:pPr>
      <w:r w:rsidRPr="00B44119">
        <w:rPr>
          <w:rFonts w:asciiTheme="minorHAnsi" w:hAnsiTheme="minorHAnsi" w:cstheme="minorHAnsi"/>
        </w:rPr>
        <w:t xml:space="preserve">Learners will have participated in practical investigations which illustrate the uptake of carbon dioxide and the evolution of oxygen.  They will understand that the simple sugars produced in the process of photosynthesis are further synthesised to starch, and they will have tested leaves kept in different conditions for the presence of starch.  </w:t>
      </w:r>
    </w:p>
    <w:p w:rsidR="00C913CF" w:rsidRPr="00B44119" w:rsidRDefault="00C913CF" w:rsidP="00C913CF">
      <w:pPr>
        <w:pStyle w:val="Default"/>
        <w:rPr>
          <w:rFonts w:asciiTheme="minorHAnsi" w:hAnsiTheme="minorHAnsi" w:cstheme="minorHAnsi"/>
        </w:rPr>
      </w:pPr>
    </w:p>
    <w:p w:rsidR="009A5C6C" w:rsidRPr="00B44119" w:rsidRDefault="00C913CF" w:rsidP="005D0A96">
      <w:pPr>
        <w:pStyle w:val="Default"/>
        <w:rPr>
          <w:rFonts w:asciiTheme="minorHAnsi" w:hAnsiTheme="minorHAnsi" w:cstheme="minorHAnsi"/>
        </w:rPr>
      </w:pPr>
      <w:r w:rsidRPr="00B44119">
        <w:rPr>
          <w:rFonts w:asciiTheme="minorHAnsi" w:hAnsiTheme="minorHAnsi" w:cstheme="minorHAnsi"/>
        </w:rPr>
        <w:t xml:space="preserve">From the </w:t>
      </w:r>
      <w:r w:rsidR="005D0A96" w:rsidRPr="00B44119">
        <w:rPr>
          <w:rFonts w:asciiTheme="minorHAnsi" w:hAnsiTheme="minorHAnsi" w:cstheme="minorHAnsi"/>
        </w:rPr>
        <w:t xml:space="preserve">study of </w:t>
      </w:r>
      <w:r w:rsidR="008D58C8" w:rsidRPr="00B44119">
        <w:rPr>
          <w:rFonts w:asciiTheme="minorHAnsi" w:hAnsiTheme="minorHAnsi" w:cstheme="minorHAnsi"/>
        </w:rPr>
        <w:t>p</w:t>
      </w:r>
      <w:r w:rsidR="009A5C6C" w:rsidRPr="00B44119">
        <w:rPr>
          <w:rFonts w:asciiTheme="minorHAnsi" w:hAnsiTheme="minorHAnsi" w:cstheme="minorHAnsi"/>
        </w:rPr>
        <w:t>hotosynthesis</w:t>
      </w:r>
      <w:r w:rsidR="005D0A96" w:rsidRPr="00B44119">
        <w:rPr>
          <w:rFonts w:asciiTheme="minorHAnsi" w:hAnsiTheme="minorHAnsi" w:cstheme="minorHAnsi"/>
        </w:rPr>
        <w:t xml:space="preserve"> at</w:t>
      </w:r>
      <w:r w:rsidR="005D0A96" w:rsidRPr="00B44119">
        <w:rPr>
          <w:rFonts w:asciiTheme="minorHAnsi" w:hAnsiTheme="minorHAnsi" w:cstheme="minorHAnsi"/>
          <w:b/>
          <w:i/>
        </w:rPr>
        <w:t xml:space="preserve"> National 5</w:t>
      </w:r>
      <w:r w:rsidRPr="00B44119">
        <w:rPr>
          <w:rFonts w:asciiTheme="minorHAnsi" w:hAnsiTheme="minorHAnsi" w:cstheme="minorHAnsi"/>
        </w:rPr>
        <w:t xml:space="preserve"> learners will understand:</w:t>
      </w:r>
    </w:p>
    <w:p w:rsidR="009A5C6C" w:rsidRPr="00B44119" w:rsidRDefault="009A5C6C" w:rsidP="005D0A96">
      <w:pPr>
        <w:pStyle w:val="Default"/>
        <w:rPr>
          <w:rFonts w:asciiTheme="minorHAnsi" w:hAnsiTheme="minorHAnsi" w:cstheme="minorHAnsi"/>
          <w:b/>
          <w:i/>
        </w:rPr>
      </w:pPr>
    </w:p>
    <w:p w:rsidR="009A5C6C" w:rsidRPr="00B44119" w:rsidRDefault="003F64B1" w:rsidP="005D0A96">
      <w:pPr>
        <w:pStyle w:val="Default"/>
        <w:rPr>
          <w:rFonts w:asciiTheme="minorHAnsi" w:hAnsiTheme="minorHAnsi" w:cstheme="minorHAnsi"/>
          <w:i/>
        </w:rPr>
      </w:pPr>
      <w:r w:rsidRPr="00B44119">
        <w:rPr>
          <w:rFonts w:asciiTheme="minorHAnsi" w:hAnsiTheme="minorHAnsi" w:cstheme="minorHAnsi"/>
          <w:i/>
        </w:rPr>
        <w:t>a. The c</w:t>
      </w:r>
      <w:r w:rsidR="009A5C6C" w:rsidRPr="00B44119">
        <w:rPr>
          <w:rFonts w:asciiTheme="minorHAnsi" w:hAnsiTheme="minorHAnsi" w:cstheme="minorHAnsi"/>
          <w:i/>
        </w:rPr>
        <w:t xml:space="preserve">hemistry of photosynthesis, as a series of enzyme-controlled reactions, in a two-stage process. </w:t>
      </w:r>
    </w:p>
    <w:p w:rsidR="009A5C6C" w:rsidRDefault="009A5C6C" w:rsidP="005D0A96">
      <w:pPr>
        <w:pStyle w:val="Default"/>
        <w:rPr>
          <w:rFonts w:asciiTheme="minorHAnsi" w:hAnsiTheme="minorHAnsi" w:cstheme="minorHAnsi"/>
          <w:i/>
        </w:rPr>
      </w:pPr>
      <w:r w:rsidRPr="00B44119">
        <w:rPr>
          <w:rFonts w:asciiTheme="minorHAnsi" w:hAnsiTheme="minorHAnsi" w:cstheme="minorHAnsi"/>
          <w:b/>
          <w:i/>
        </w:rPr>
        <w:t>Light reactions</w:t>
      </w:r>
      <w:r w:rsidRPr="00B44119">
        <w:rPr>
          <w:rFonts w:asciiTheme="minorHAnsi" w:hAnsiTheme="minorHAnsi" w:cstheme="minorHAnsi"/>
          <w:i/>
        </w:rPr>
        <w:t xml:space="preserve">: the light energy from the sun is trapped by chlorophyll in the chloroplasts and is converted into chemical energy in the form of ATP. Water is split to produce hydrogen and oxygen. Excess oxygen diffuses from the cell. </w:t>
      </w:r>
    </w:p>
    <w:p w:rsidR="003B3762" w:rsidRPr="00B44119" w:rsidRDefault="003B3762" w:rsidP="005D0A96">
      <w:pPr>
        <w:pStyle w:val="Default"/>
        <w:rPr>
          <w:rFonts w:asciiTheme="minorHAnsi" w:hAnsiTheme="minorHAnsi" w:cstheme="minorHAnsi"/>
          <w:i/>
        </w:rPr>
      </w:pPr>
    </w:p>
    <w:p w:rsidR="009A5C6C" w:rsidRPr="00B44119" w:rsidRDefault="009A5C6C" w:rsidP="005D0A96">
      <w:pPr>
        <w:pStyle w:val="Default"/>
        <w:rPr>
          <w:rFonts w:asciiTheme="minorHAnsi" w:hAnsiTheme="minorHAnsi" w:cstheme="minorHAnsi"/>
          <w:i/>
        </w:rPr>
      </w:pPr>
      <w:r w:rsidRPr="00B44119">
        <w:rPr>
          <w:rFonts w:asciiTheme="minorHAnsi" w:hAnsiTheme="minorHAnsi" w:cstheme="minorHAnsi"/>
          <w:b/>
          <w:i/>
        </w:rPr>
        <w:t>Carbon fixation</w:t>
      </w:r>
      <w:r w:rsidRPr="00B44119">
        <w:rPr>
          <w:rFonts w:asciiTheme="minorHAnsi" w:hAnsiTheme="minorHAnsi" w:cstheme="minorHAnsi"/>
          <w:i/>
        </w:rPr>
        <w:t xml:space="preserve">: hydrogen and ATP produced by the light reaction </w:t>
      </w:r>
      <w:r w:rsidR="002724E3" w:rsidRPr="00B44119">
        <w:rPr>
          <w:rFonts w:asciiTheme="minorHAnsi" w:hAnsiTheme="minorHAnsi" w:cstheme="minorHAnsi"/>
          <w:i/>
        </w:rPr>
        <w:t xml:space="preserve">are </w:t>
      </w:r>
      <w:r w:rsidRPr="00B44119">
        <w:rPr>
          <w:rFonts w:asciiTheme="minorHAnsi" w:hAnsiTheme="minorHAnsi" w:cstheme="minorHAnsi"/>
          <w:i/>
        </w:rPr>
        <w:t xml:space="preserve">used with carbon dioxide to produce </w:t>
      </w:r>
      <w:r w:rsidR="004F20A7">
        <w:rPr>
          <w:rFonts w:asciiTheme="minorHAnsi" w:hAnsiTheme="minorHAnsi" w:cstheme="minorHAnsi"/>
          <w:i/>
        </w:rPr>
        <w:t>carbohydrate</w:t>
      </w:r>
      <w:r w:rsidRPr="00B44119">
        <w:rPr>
          <w:rFonts w:asciiTheme="minorHAnsi" w:hAnsiTheme="minorHAnsi" w:cstheme="minorHAnsi"/>
          <w:i/>
        </w:rPr>
        <w:t xml:space="preserve">. </w:t>
      </w:r>
    </w:p>
    <w:p w:rsidR="005D0A96" w:rsidRPr="00B44119" w:rsidRDefault="005D0A96" w:rsidP="005D0A96">
      <w:pPr>
        <w:pStyle w:val="Default"/>
        <w:rPr>
          <w:rFonts w:asciiTheme="minorHAnsi" w:hAnsiTheme="minorHAnsi" w:cstheme="minorHAnsi"/>
          <w:i/>
        </w:rPr>
      </w:pPr>
    </w:p>
    <w:p w:rsidR="005D0A96" w:rsidRPr="00B44119" w:rsidRDefault="009A5C6C" w:rsidP="005D0A96">
      <w:pPr>
        <w:pStyle w:val="Default"/>
        <w:rPr>
          <w:rFonts w:asciiTheme="minorHAnsi" w:hAnsiTheme="minorHAnsi" w:cstheme="minorHAnsi"/>
          <w:i/>
        </w:rPr>
      </w:pPr>
      <w:r w:rsidRPr="00B44119">
        <w:rPr>
          <w:rFonts w:asciiTheme="minorHAnsi" w:hAnsiTheme="minorHAnsi" w:cstheme="minorHAnsi"/>
          <w:i/>
        </w:rPr>
        <w:t xml:space="preserve">b. The chemical energy in </w:t>
      </w:r>
      <w:r w:rsidR="004F20A7">
        <w:rPr>
          <w:rFonts w:asciiTheme="minorHAnsi" w:hAnsiTheme="minorHAnsi" w:cstheme="minorHAnsi"/>
          <w:i/>
        </w:rPr>
        <w:t xml:space="preserve">carbohydrate </w:t>
      </w:r>
      <w:r w:rsidRPr="00B44119">
        <w:rPr>
          <w:rFonts w:asciiTheme="minorHAnsi" w:hAnsiTheme="minorHAnsi" w:cstheme="minorHAnsi"/>
          <w:i/>
        </w:rPr>
        <w:t xml:space="preserve">is available for respiration or can be converted into plant products such as starch and cellulose. </w:t>
      </w:r>
    </w:p>
    <w:p w:rsidR="009A5C6C" w:rsidRPr="00B44119" w:rsidRDefault="009A5C6C" w:rsidP="005D0A96">
      <w:pPr>
        <w:pStyle w:val="Default"/>
        <w:rPr>
          <w:rFonts w:asciiTheme="minorHAnsi" w:hAnsiTheme="minorHAnsi" w:cstheme="minorHAnsi"/>
          <w:i/>
        </w:rPr>
      </w:pPr>
      <w:r w:rsidRPr="00B44119">
        <w:rPr>
          <w:rFonts w:asciiTheme="minorHAnsi" w:hAnsiTheme="minorHAnsi" w:cstheme="minorHAnsi"/>
          <w:i/>
        </w:rPr>
        <w:t xml:space="preserve">c. Limiting factors: carbon dioxide concentration, light intensity and temperature and their impact on photosynthesis and cell growth. </w:t>
      </w:r>
    </w:p>
    <w:p w:rsidR="006F2963" w:rsidRDefault="006F2963" w:rsidP="005D0A96">
      <w:pPr>
        <w:pStyle w:val="Default"/>
        <w:rPr>
          <w:rFonts w:asciiTheme="minorHAnsi" w:hAnsiTheme="minorHAnsi" w:cstheme="minorHAnsi"/>
          <w:i/>
          <w:sz w:val="22"/>
          <w:szCs w:val="22"/>
        </w:rPr>
      </w:pPr>
    </w:p>
    <w:p w:rsidR="006F2963" w:rsidRPr="00B44119" w:rsidRDefault="006F2963" w:rsidP="006F2963">
      <w:pPr>
        <w:pStyle w:val="Default"/>
        <w:rPr>
          <w:rFonts w:asciiTheme="minorHAnsi" w:hAnsiTheme="minorHAnsi" w:cstheme="minorHAnsi"/>
          <w:b/>
          <w:i/>
          <w:noProof/>
          <w:lang w:eastAsia="en-GB"/>
        </w:rPr>
      </w:pPr>
      <w:r w:rsidRPr="00B44119">
        <w:rPr>
          <w:rFonts w:asciiTheme="minorHAnsi" w:hAnsiTheme="minorHAnsi" w:cstheme="minorHAnsi"/>
          <w:b/>
          <w:i/>
          <w:noProof/>
          <w:lang w:eastAsia="en-GB"/>
        </w:rPr>
        <w:t>The Hill Reaction Curriculum links</w:t>
      </w:r>
      <w:r w:rsidR="002724E3" w:rsidRPr="00B44119">
        <w:rPr>
          <w:rFonts w:asciiTheme="minorHAnsi" w:hAnsiTheme="minorHAnsi" w:cstheme="minorHAnsi"/>
          <w:b/>
          <w:i/>
          <w:noProof/>
          <w:lang w:eastAsia="en-GB"/>
        </w:rPr>
        <w:t xml:space="preserve">, </w:t>
      </w:r>
      <w:r w:rsidR="002724E3" w:rsidRPr="00B44119">
        <w:rPr>
          <w:rFonts w:asciiTheme="minorHAnsi" w:hAnsiTheme="minorHAnsi" w:cstheme="minorHAnsi"/>
          <w:b/>
          <w:i/>
        </w:rPr>
        <w:t>Revised Higher Biology</w:t>
      </w:r>
    </w:p>
    <w:p w:rsidR="002724E3" w:rsidRPr="00B44119" w:rsidRDefault="002724E3" w:rsidP="006F2963">
      <w:pPr>
        <w:pStyle w:val="Default"/>
        <w:rPr>
          <w:rFonts w:asciiTheme="minorHAnsi" w:hAnsiTheme="minorHAnsi" w:cstheme="minorHAnsi"/>
          <w:b/>
          <w:i/>
          <w:noProof/>
          <w:lang w:eastAsia="en-GB"/>
        </w:rPr>
      </w:pPr>
    </w:p>
    <w:p w:rsidR="006F2963" w:rsidRPr="00B44119" w:rsidRDefault="006F2963" w:rsidP="006F2963">
      <w:pPr>
        <w:pStyle w:val="Default"/>
        <w:rPr>
          <w:rFonts w:asciiTheme="minorHAnsi" w:hAnsiTheme="minorHAnsi" w:cstheme="minorHAnsi"/>
          <w:b/>
          <w:i/>
        </w:rPr>
      </w:pPr>
      <w:r w:rsidRPr="00B44119">
        <w:rPr>
          <w:rFonts w:asciiTheme="minorHAnsi" w:hAnsiTheme="minorHAnsi" w:cstheme="minorHAnsi"/>
          <w:b/>
          <w:bCs/>
          <w:i/>
        </w:rPr>
        <w:t xml:space="preserve">Unit 3    Sustainability and Interdependence  </w:t>
      </w:r>
    </w:p>
    <w:p w:rsidR="00B44119" w:rsidRPr="00B44119" w:rsidRDefault="006F2963" w:rsidP="00B44119">
      <w:pPr>
        <w:pStyle w:val="Default"/>
        <w:rPr>
          <w:rFonts w:asciiTheme="minorHAnsi" w:hAnsiTheme="minorHAnsi" w:cstheme="minorHAnsi"/>
          <w:bCs/>
          <w:i/>
        </w:rPr>
      </w:pPr>
      <w:r w:rsidRPr="00B44119">
        <w:rPr>
          <w:rFonts w:asciiTheme="minorHAnsi" w:hAnsiTheme="minorHAnsi" w:cstheme="minorHAnsi"/>
          <w:bCs/>
          <w:i/>
        </w:rPr>
        <w:t>(b) Plant growth and productivity</w:t>
      </w:r>
      <w:r w:rsidR="00B44119">
        <w:rPr>
          <w:rFonts w:asciiTheme="minorHAnsi" w:hAnsiTheme="minorHAnsi" w:cstheme="minorHAnsi"/>
          <w:bCs/>
          <w:i/>
        </w:rPr>
        <w:t xml:space="preserve">   </w:t>
      </w:r>
      <w:r w:rsidR="00B44119" w:rsidRPr="00B44119">
        <w:rPr>
          <w:rFonts w:asciiTheme="minorHAnsi" w:hAnsiTheme="minorHAnsi" w:cstheme="minorHAnsi"/>
          <w:bCs/>
          <w:i/>
        </w:rPr>
        <w:t>(</w:t>
      </w:r>
      <w:proofErr w:type="spellStart"/>
      <w:r w:rsidR="00B44119" w:rsidRPr="00B44119">
        <w:rPr>
          <w:rFonts w:asciiTheme="minorHAnsi" w:hAnsiTheme="minorHAnsi" w:cstheme="minorHAnsi"/>
          <w:bCs/>
          <w:i/>
        </w:rPr>
        <w:t>i</w:t>
      </w:r>
      <w:proofErr w:type="spellEnd"/>
      <w:r w:rsidR="00B44119" w:rsidRPr="00B44119">
        <w:rPr>
          <w:rFonts w:asciiTheme="minorHAnsi" w:hAnsiTheme="minorHAnsi" w:cstheme="minorHAnsi"/>
          <w:bCs/>
          <w:i/>
        </w:rPr>
        <w:t>) Photosynthesis</w:t>
      </w:r>
    </w:p>
    <w:p w:rsidR="00B44119" w:rsidRPr="00B44119" w:rsidRDefault="00B44119" w:rsidP="00B44119">
      <w:pPr>
        <w:pStyle w:val="Default"/>
        <w:rPr>
          <w:rFonts w:asciiTheme="minorHAnsi" w:hAnsiTheme="minorHAnsi" w:cstheme="minorHAnsi"/>
          <w:bCs/>
          <w:i/>
        </w:rPr>
      </w:pPr>
    </w:p>
    <w:p w:rsidR="006F2963" w:rsidRPr="00B44119" w:rsidRDefault="006F2963" w:rsidP="006F2963">
      <w:pPr>
        <w:pStyle w:val="Default"/>
        <w:rPr>
          <w:rFonts w:asciiTheme="minorHAnsi" w:hAnsiTheme="minorHAnsi" w:cstheme="minorHAnsi"/>
          <w:i/>
        </w:rPr>
      </w:pPr>
      <w:r w:rsidRPr="00B44119">
        <w:rPr>
          <w:rFonts w:asciiTheme="minorHAnsi" w:hAnsiTheme="minorHAnsi" w:cstheme="minorHAnsi"/>
          <w:i/>
        </w:rPr>
        <w:t xml:space="preserve">Absorbed energy excites electrons in the pigment molecule. Transfer of these high-energy electrons through electron transport chains releases energy to generate ATP by ATP </w:t>
      </w:r>
      <w:proofErr w:type="spellStart"/>
      <w:r w:rsidRPr="00B44119">
        <w:rPr>
          <w:rFonts w:asciiTheme="minorHAnsi" w:hAnsiTheme="minorHAnsi" w:cstheme="minorHAnsi"/>
          <w:i/>
        </w:rPr>
        <w:t>synthase</w:t>
      </w:r>
      <w:proofErr w:type="spellEnd"/>
      <w:r w:rsidRPr="00B44119">
        <w:rPr>
          <w:rFonts w:asciiTheme="minorHAnsi" w:hAnsiTheme="minorHAnsi" w:cstheme="minorHAnsi"/>
          <w:i/>
        </w:rPr>
        <w:t>. Energy is also used for photolysis, in which water is split into oxygen, which is evolved, and hydrogen, which is transferred to the coenzyme NADP</w:t>
      </w:r>
      <w:r w:rsidR="004F20A7" w:rsidRPr="00323482">
        <w:rPr>
          <w:vertAlign w:val="superscript"/>
        </w:rPr>
        <w:t>+</w:t>
      </w:r>
      <w:r w:rsidRPr="00B44119">
        <w:rPr>
          <w:rFonts w:asciiTheme="minorHAnsi" w:hAnsiTheme="minorHAnsi" w:cstheme="minorHAnsi"/>
          <w:i/>
        </w:rPr>
        <w:t>.</w:t>
      </w:r>
    </w:p>
    <w:p w:rsidR="00C96A46" w:rsidRPr="00B44119" w:rsidRDefault="00C96A46" w:rsidP="00501964">
      <w:pPr>
        <w:pStyle w:val="Default"/>
        <w:rPr>
          <w:rFonts w:asciiTheme="minorHAnsi" w:hAnsiTheme="minorHAnsi" w:cstheme="minorHAnsi"/>
          <w:b/>
          <w:i/>
        </w:rPr>
      </w:pPr>
      <w:r w:rsidRPr="00B44119">
        <w:rPr>
          <w:rFonts w:asciiTheme="minorHAnsi" w:hAnsiTheme="minorHAnsi" w:cstheme="minorHAnsi"/>
          <w:b/>
          <w:i/>
        </w:rPr>
        <w:lastRenderedPageBreak/>
        <w:t>Background</w:t>
      </w:r>
    </w:p>
    <w:p w:rsidR="00C913CF" w:rsidRPr="00B44119" w:rsidRDefault="00C913CF" w:rsidP="00501964">
      <w:pPr>
        <w:pStyle w:val="Default"/>
        <w:rPr>
          <w:rFonts w:asciiTheme="minorHAnsi" w:hAnsiTheme="minorHAnsi" w:cstheme="minorHAnsi"/>
          <w:b/>
          <w:i/>
        </w:rPr>
      </w:pPr>
    </w:p>
    <w:p w:rsidR="00F45A01" w:rsidRPr="00B44119" w:rsidRDefault="00AE0B65" w:rsidP="00525B56">
      <w:pPr>
        <w:pStyle w:val="Default"/>
        <w:rPr>
          <w:rFonts w:asciiTheme="minorHAnsi" w:hAnsiTheme="minorHAnsi" w:cstheme="minorHAnsi"/>
        </w:rPr>
      </w:pPr>
      <w:r w:rsidRPr="00B44119">
        <w:rPr>
          <w:rFonts w:asciiTheme="minorHAnsi" w:hAnsiTheme="minorHAnsi" w:cstheme="minorHAnsi"/>
        </w:rPr>
        <w:t xml:space="preserve">The Hill reaction </w:t>
      </w:r>
      <w:r w:rsidR="00C913CF" w:rsidRPr="00B44119">
        <w:rPr>
          <w:rFonts w:asciiTheme="minorHAnsi" w:hAnsiTheme="minorHAnsi" w:cstheme="minorHAnsi"/>
        </w:rPr>
        <w:t xml:space="preserve">provides an excellent context in which learners can begin to engage with </w:t>
      </w:r>
      <w:r w:rsidRPr="00B44119">
        <w:rPr>
          <w:rFonts w:asciiTheme="minorHAnsi" w:hAnsiTheme="minorHAnsi" w:cstheme="minorHAnsi"/>
        </w:rPr>
        <w:t>the more complex biochemistry of photosynthesis.</w:t>
      </w:r>
    </w:p>
    <w:p w:rsidR="008D58C8" w:rsidRPr="00B44119" w:rsidRDefault="008D58C8" w:rsidP="00525B56">
      <w:pPr>
        <w:pStyle w:val="Default"/>
        <w:rPr>
          <w:rFonts w:asciiTheme="minorHAnsi" w:hAnsiTheme="minorHAnsi" w:cstheme="minorHAnsi"/>
        </w:rPr>
      </w:pPr>
    </w:p>
    <w:p w:rsidR="00C709CA" w:rsidRDefault="007104C8" w:rsidP="00C709CA">
      <w:pPr>
        <w:pStyle w:val="Default"/>
        <w:rPr>
          <w:rFonts w:asciiTheme="minorHAnsi" w:hAnsiTheme="minorHAnsi" w:cstheme="minorHAnsi"/>
        </w:rPr>
      </w:pPr>
      <w:r>
        <w:rPr>
          <w:rFonts w:asciiTheme="minorHAnsi" w:hAnsiTheme="minorHAnsi" w:cstheme="minorHAnsi"/>
        </w:rPr>
        <w:t>Working in the 1930s, Robert Hill was able to demonstrate that i</w:t>
      </w:r>
      <w:r w:rsidR="008D58C8" w:rsidRPr="00B44119">
        <w:rPr>
          <w:rFonts w:asciiTheme="minorHAnsi" w:hAnsiTheme="minorHAnsi" w:cstheme="minorHAnsi"/>
        </w:rPr>
        <w:t xml:space="preserve">solated chloroplasts will generate oxygen in the presence of light and a suitable electron acceptor.  </w:t>
      </w:r>
      <w:r>
        <w:rPr>
          <w:rFonts w:asciiTheme="minorHAnsi" w:hAnsiTheme="minorHAnsi" w:cstheme="minorHAnsi"/>
        </w:rPr>
        <w:t xml:space="preserve">He also demonstrated </w:t>
      </w:r>
      <w:r w:rsidR="008D58C8" w:rsidRPr="00B44119">
        <w:rPr>
          <w:rFonts w:asciiTheme="minorHAnsi" w:hAnsiTheme="minorHAnsi" w:cstheme="minorHAnsi"/>
        </w:rPr>
        <w:t>that this will happen even if no carbon dioxide is present</w:t>
      </w:r>
      <w:r>
        <w:rPr>
          <w:rFonts w:asciiTheme="minorHAnsi" w:hAnsiTheme="minorHAnsi" w:cstheme="minorHAnsi"/>
        </w:rPr>
        <w:t xml:space="preserve"> thus confirming </w:t>
      </w:r>
      <w:r w:rsidR="008D58C8" w:rsidRPr="00B44119">
        <w:rPr>
          <w:rFonts w:asciiTheme="minorHAnsi" w:hAnsiTheme="minorHAnsi" w:cstheme="minorHAnsi"/>
        </w:rPr>
        <w:t>that the oxygen which is generated comes from water rather t</w:t>
      </w:r>
      <w:r w:rsidR="00C709CA">
        <w:rPr>
          <w:rFonts w:asciiTheme="minorHAnsi" w:hAnsiTheme="minorHAnsi" w:cstheme="minorHAnsi"/>
        </w:rPr>
        <w:t xml:space="preserve">han from carbon dioxide. </w:t>
      </w:r>
      <w:r w:rsidR="0065114F">
        <w:rPr>
          <w:rFonts w:asciiTheme="minorHAnsi" w:hAnsiTheme="minorHAnsi" w:cstheme="minorHAnsi"/>
        </w:rPr>
        <w:t xml:space="preserve"> </w:t>
      </w:r>
    </w:p>
    <w:p w:rsidR="004F20A7" w:rsidRPr="009A5C6C" w:rsidRDefault="004F20A7" w:rsidP="00C709CA">
      <w:pPr>
        <w:pStyle w:val="Default"/>
        <w:rPr>
          <w:rFonts w:asciiTheme="minorHAnsi" w:hAnsiTheme="minorHAnsi" w:cstheme="minorHAnsi"/>
          <w:sz w:val="22"/>
          <w:szCs w:val="22"/>
        </w:rPr>
      </w:pPr>
    </w:p>
    <w:p w:rsidR="00C709CA" w:rsidRPr="009A5C6C" w:rsidRDefault="00677862" w:rsidP="00C709CA">
      <w:pPr>
        <w:pStyle w:val="Default"/>
        <w:jc w:val="center"/>
        <w:rPr>
          <w:rFonts w:asciiTheme="minorHAnsi" w:hAnsiTheme="minorHAnsi" w:cstheme="minorHAnsi"/>
          <w:sz w:val="22"/>
          <w:szCs w:val="22"/>
        </w:rPr>
      </w:pPr>
      <w:r>
        <w:rPr>
          <w:rFonts w:asciiTheme="minorHAnsi" w:hAnsiTheme="minorHAnsi" w:cstheme="minorHAnsi"/>
          <w:noProof/>
          <w:sz w:val="22"/>
          <w:szCs w:val="22"/>
          <w:lang w:eastAsia="en-GB"/>
        </w:rPr>
        <w:pict>
          <v:shapetype id="_x0000_t32" coordsize="21600,21600" o:spt="32" o:oned="t" path="m,l21600,21600e" filled="f">
            <v:path arrowok="t" fillok="f" o:connecttype="none"/>
            <o:lock v:ext="edit" shapetype="t"/>
          </v:shapetype>
          <v:shape id="_x0000_s1030" type="#_x0000_t32" style="position:absolute;left:0;text-align:left;margin-left:209.75pt;margin-top:7.05pt;width:35.55pt;height:0;z-index:251662336" o:connectortype="straight">
            <v:stroke endarrow="block"/>
          </v:shape>
        </w:pict>
      </w:r>
      <w:r w:rsidR="00C709CA" w:rsidRPr="009A5C6C">
        <w:rPr>
          <w:rFonts w:asciiTheme="minorHAnsi" w:hAnsiTheme="minorHAnsi" w:cstheme="minorHAnsi"/>
          <w:sz w:val="22"/>
          <w:szCs w:val="22"/>
        </w:rPr>
        <w:t>2H</w:t>
      </w:r>
      <w:r w:rsidR="00C709CA" w:rsidRPr="00C913CF">
        <w:rPr>
          <w:rFonts w:asciiTheme="minorHAnsi" w:hAnsiTheme="minorHAnsi" w:cstheme="minorHAnsi"/>
          <w:sz w:val="22"/>
          <w:szCs w:val="22"/>
          <w:vertAlign w:val="subscript"/>
        </w:rPr>
        <w:t>2</w:t>
      </w:r>
      <w:r w:rsidR="00C709CA" w:rsidRPr="009A5C6C">
        <w:rPr>
          <w:rFonts w:asciiTheme="minorHAnsi" w:hAnsiTheme="minorHAnsi" w:cstheme="minorHAnsi"/>
          <w:sz w:val="22"/>
          <w:szCs w:val="22"/>
        </w:rPr>
        <w:t>0   +   2A                   2AH</w:t>
      </w:r>
      <w:r w:rsidR="00C709CA" w:rsidRPr="00C913CF">
        <w:rPr>
          <w:rFonts w:asciiTheme="minorHAnsi" w:hAnsiTheme="minorHAnsi" w:cstheme="minorHAnsi"/>
          <w:sz w:val="22"/>
          <w:szCs w:val="22"/>
          <w:vertAlign w:val="subscript"/>
        </w:rPr>
        <w:t>2</w:t>
      </w:r>
      <w:r w:rsidR="00C709CA" w:rsidRPr="009A5C6C">
        <w:rPr>
          <w:rFonts w:asciiTheme="minorHAnsi" w:hAnsiTheme="minorHAnsi" w:cstheme="minorHAnsi"/>
          <w:sz w:val="22"/>
          <w:szCs w:val="22"/>
        </w:rPr>
        <w:t xml:space="preserve">   +    O</w:t>
      </w:r>
      <w:r w:rsidR="00C709CA" w:rsidRPr="00C913CF">
        <w:rPr>
          <w:rFonts w:asciiTheme="minorHAnsi" w:hAnsiTheme="minorHAnsi" w:cstheme="minorHAnsi"/>
          <w:sz w:val="22"/>
          <w:szCs w:val="22"/>
          <w:vertAlign w:val="subscript"/>
        </w:rPr>
        <w:t>2</w:t>
      </w:r>
    </w:p>
    <w:p w:rsidR="00C709CA" w:rsidRPr="009A5C6C" w:rsidRDefault="00C709CA" w:rsidP="00C709CA">
      <w:pPr>
        <w:pStyle w:val="Default"/>
        <w:rPr>
          <w:rFonts w:asciiTheme="minorHAnsi" w:hAnsiTheme="minorHAnsi" w:cstheme="minorHAnsi"/>
          <w:sz w:val="22"/>
          <w:szCs w:val="22"/>
        </w:rPr>
      </w:pPr>
    </w:p>
    <w:p w:rsidR="00C709CA" w:rsidRPr="00B44119" w:rsidRDefault="00C709CA" w:rsidP="00C709CA">
      <w:pPr>
        <w:pStyle w:val="Default"/>
        <w:rPr>
          <w:rFonts w:asciiTheme="minorHAnsi" w:hAnsiTheme="minorHAnsi" w:cstheme="minorHAnsi"/>
        </w:rPr>
      </w:pPr>
      <w:r w:rsidRPr="00B44119">
        <w:rPr>
          <w:rFonts w:asciiTheme="minorHAnsi" w:hAnsiTheme="minorHAnsi" w:cstheme="minorHAnsi"/>
        </w:rPr>
        <w:t>‘A’ represents an artificial electron acceptor, for example, 2</w:t>
      </w:r>
      <w:proofErr w:type="gramStart"/>
      <w:r w:rsidRPr="00B44119">
        <w:rPr>
          <w:rFonts w:asciiTheme="minorHAnsi" w:hAnsiTheme="minorHAnsi" w:cstheme="minorHAnsi"/>
        </w:rPr>
        <w:t>,6</w:t>
      </w:r>
      <w:proofErr w:type="gramEnd"/>
      <w:r w:rsidRPr="00B44119">
        <w:rPr>
          <w:rFonts w:asciiTheme="minorHAnsi" w:hAnsiTheme="minorHAnsi" w:cstheme="minorHAnsi"/>
        </w:rPr>
        <w:t>-dichlorophenol-indophenol (DCPIP) which is blue in its oxidised form and colourless when it is reduced (DCPIPH</w:t>
      </w:r>
      <w:r w:rsidRPr="00B44119">
        <w:rPr>
          <w:rFonts w:asciiTheme="minorHAnsi" w:hAnsiTheme="minorHAnsi" w:cstheme="minorHAnsi"/>
          <w:vertAlign w:val="subscript"/>
        </w:rPr>
        <w:t>2</w:t>
      </w:r>
      <w:r w:rsidRPr="00B44119">
        <w:rPr>
          <w:rFonts w:asciiTheme="minorHAnsi" w:hAnsiTheme="minorHAnsi" w:cstheme="minorHAnsi"/>
        </w:rPr>
        <w:t xml:space="preserve">).  </w:t>
      </w:r>
    </w:p>
    <w:p w:rsidR="00C709CA" w:rsidRDefault="00C709CA" w:rsidP="008D58C8">
      <w:pPr>
        <w:pStyle w:val="Default"/>
        <w:rPr>
          <w:rFonts w:asciiTheme="minorHAnsi" w:hAnsiTheme="minorHAnsi" w:cstheme="minorHAnsi"/>
        </w:rPr>
      </w:pPr>
    </w:p>
    <w:p w:rsidR="00C709CA" w:rsidRPr="009A5C6C" w:rsidRDefault="00677862" w:rsidP="00C709CA">
      <w:pPr>
        <w:pStyle w:val="Default"/>
        <w:ind w:left="1440" w:firstLine="720"/>
        <w:rPr>
          <w:rFonts w:asciiTheme="minorHAnsi" w:hAnsiTheme="minorHAnsi" w:cstheme="minorHAnsi"/>
          <w:sz w:val="22"/>
          <w:szCs w:val="22"/>
        </w:rPr>
      </w:pPr>
      <w:r>
        <w:rPr>
          <w:rFonts w:asciiTheme="minorHAnsi" w:hAnsiTheme="minorHAnsi" w:cstheme="minorHAnsi"/>
          <w:noProof/>
          <w:sz w:val="22"/>
          <w:szCs w:val="22"/>
          <w:lang w:eastAsia="en-GB"/>
        </w:rPr>
        <w:pict>
          <v:shape id="_x0000_s1031" type="#_x0000_t32" style="position:absolute;left:0;text-align:left;margin-left:209.75pt;margin-top:6.25pt;width:38.9pt;height:.45pt;flip:y;z-index:251664384" o:connectortype="straight">
            <v:stroke endarrow="block"/>
          </v:shape>
        </w:pict>
      </w:r>
      <w:r w:rsidR="00C709CA">
        <w:rPr>
          <w:rFonts w:asciiTheme="minorHAnsi" w:hAnsiTheme="minorHAnsi" w:cstheme="minorHAnsi"/>
          <w:sz w:val="22"/>
          <w:szCs w:val="22"/>
        </w:rPr>
        <w:t xml:space="preserve">   </w:t>
      </w:r>
      <w:proofErr w:type="gramStart"/>
      <w:r w:rsidR="00C709CA">
        <w:rPr>
          <w:rFonts w:asciiTheme="minorHAnsi" w:hAnsiTheme="minorHAnsi" w:cstheme="minorHAnsi"/>
          <w:sz w:val="22"/>
          <w:szCs w:val="22"/>
        </w:rPr>
        <w:t>DCPIP  +</w:t>
      </w:r>
      <w:proofErr w:type="gramEnd"/>
      <w:r w:rsidR="00C709CA">
        <w:rPr>
          <w:rFonts w:asciiTheme="minorHAnsi" w:hAnsiTheme="minorHAnsi" w:cstheme="minorHAnsi"/>
          <w:sz w:val="22"/>
          <w:szCs w:val="22"/>
        </w:rPr>
        <w:t xml:space="preserve">  2H</w:t>
      </w:r>
      <w:r w:rsidR="00C709CA" w:rsidRPr="00156FC1">
        <w:rPr>
          <w:rFonts w:asciiTheme="minorHAnsi" w:hAnsiTheme="minorHAnsi" w:cstheme="minorHAnsi"/>
          <w:sz w:val="22"/>
          <w:szCs w:val="22"/>
          <w:vertAlign w:val="superscript"/>
        </w:rPr>
        <w:t>+</w:t>
      </w:r>
      <w:r w:rsidR="00C709CA">
        <w:rPr>
          <w:rFonts w:asciiTheme="minorHAnsi" w:hAnsiTheme="minorHAnsi" w:cstheme="minorHAnsi"/>
          <w:sz w:val="22"/>
          <w:szCs w:val="22"/>
        </w:rPr>
        <w:t xml:space="preserve">   +  2e</w:t>
      </w:r>
      <w:r w:rsidR="00C709CA" w:rsidRPr="00156FC1">
        <w:rPr>
          <w:rFonts w:asciiTheme="minorHAnsi" w:hAnsiTheme="minorHAnsi" w:cstheme="minorHAnsi"/>
          <w:sz w:val="22"/>
          <w:szCs w:val="22"/>
          <w:vertAlign w:val="superscript"/>
        </w:rPr>
        <w:t>-</w:t>
      </w:r>
      <w:r w:rsidR="00C709CA">
        <w:rPr>
          <w:rFonts w:asciiTheme="minorHAnsi" w:hAnsiTheme="minorHAnsi" w:cstheme="minorHAnsi"/>
          <w:sz w:val="22"/>
          <w:szCs w:val="22"/>
        </w:rPr>
        <w:t xml:space="preserve"> </w:t>
      </w:r>
      <w:r w:rsidR="00C709CA">
        <w:rPr>
          <w:rFonts w:asciiTheme="minorHAnsi" w:hAnsiTheme="minorHAnsi" w:cstheme="minorHAnsi"/>
          <w:sz w:val="22"/>
          <w:szCs w:val="22"/>
        </w:rPr>
        <w:tab/>
      </w:r>
      <w:r w:rsidR="00C709CA">
        <w:rPr>
          <w:rFonts w:asciiTheme="minorHAnsi" w:hAnsiTheme="minorHAnsi" w:cstheme="minorHAnsi"/>
          <w:sz w:val="22"/>
          <w:szCs w:val="22"/>
        </w:rPr>
        <w:tab/>
        <w:t xml:space="preserve">  DCPIPH</w:t>
      </w:r>
      <w:r w:rsidR="00C709CA" w:rsidRPr="00156FC1">
        <w:rPr>
          <w:rFonts w:asciiTheme="minorHAnsi" w:hAnsiTheme="minorHAnsi" w:cstheme="minorHAnsi"/>
          <w:sz w:val="22"/>
          <w:szCs w:val="22"/>
          <w:vertAlign w:val="subscript"/>
        </w:rPr>
        <w:t>2</w:t>
      </w:r>
      <w:r w:rsidR="003F7F5A">
        <w:rPr>
          <w:rFonts w:asciiTheme="minorHAnsi" w:hAnsiTheme="minorHAnsi" w:cstheme="minorHAnsi"/>
          <w:sz w:val="22"/>
          <w:szCs w:val="22"/>
          <w:vertAlign w:val="subscript"/>
        </w:rPr>
        <w:t xml:space="preserve">   </w:t>
      </w:r>
    </w:p>
    <w:p w:rsidR="00C709CA" w:rsidRDefault="007104C8" w:rsidP="008D58C8">
      <w:pPr>
        <w:pStyle w:val="Default"/>
        <w:rPr>
          <w:rFonts w:asciiTheme="minorHAnsi" w:hAnsiTheme="minorHAnsi" w:cstheme="minorHAnsi"/>
        </w:rPr>
      </w:pPr>
      <w:r>
        <w:rPr>
          <w:rFonts w:asciiTheme="minorHAnsi" w:hAnsiTheme="minorHAnsi" w:cstheme="minorHAnsi"/>
        </w:rPr>
        <w:t xml:space="preserve">  </w:t>
      </w:r>
    </w:p>
    <w:p w:rsidR="003B3762" w:rsidRDefault="003B3762" w:rsidP="0065114F">
      <w:pPr>
        <w:pStyle w:val="Default"/>
        <w:rPr>
          <w:rFonts w:asciiTheme="minorHAnsi" w:hAnsiTheme="minorHAnsi" w:cstheme="minorHAnsi"/>
          <w:b/>
          <w:i/>
        </w:rPr>
      </w:pPr>
    </w:p>
    <w:p w:rsidR="0065114F" w:rsidRPr="00B44119" w:rsidRDefault="0065114F" w:rsidP="0065114F">
      <w:pPr>
        <w:pStyle w:val="Default"/>
        <w:rPr>
          <w:rFonts w:asciiTheme="minorHAnsi" w:hAnsiTheme="minorHAnsi" w:cstheme="minorHAnsi"/>
        </w:rPr>
      </w:pPr>
      <w:r w:rsidRPr="00B44119">
        <w:rPr>
          <w:rFonts w:asciiTheme="minorHAnsi" w:hAnsiTheme="minorHAnsi" w:cstheme="minorHAnsi"/>
          <w:b/>
          <w:i/>
        </w:rPr>
        <w:t>Hill’s conclusions and findings</w:t>
      </w:r>
      <w:r w:rsidRPr="00B44119">
        <w:rPr>
          <w:rFonts w:asciiTheme="minorHAnsi" w:hAnsiTheme="minorHAnsi" w:cstheme="minorHAnsi"/>
        </w:rPr>
        <w:t xml:space="preserve"> </w:t>
      </w:r>
    </w:p>
    <w:p w:rsidR="0065114F" w:rsidRPr="00B44119" w:rsidRDefault="0065114F" w:rsidP="0065114F">
      <w:pPr>
        <w:pStyle w:val="Default"/>
        <w:numPr>
          <w:ilvl w:val="0"/>
          <w:numId w:val="3"/>
        </w:numPr>
        <w:rPr>
          <w:rFonts w:asciiTheme="minorHAnsi" w:hAnsiTheme="minorHAnsi" w:cstheme="minorHAnsi"/>
        </w:rPr>
      </w:pPr>
      <w:r w:rsidRPr="00B44119">
        <w:rPr>
          <w:rFonts w:asciiTheme="minorHAnsi" w:hAnsiTheme="minorHAnsi" w:cstheme="minorHAnsi"/>
        </w:rPr>
        <w:t xml:space="preserve">When leaf extract was illuminated, a non-biological electron acceptor (dye) became colourless and oxygen was evolved </w:t>
      </w:r>
    </w:p>
    <w:p w:rsidR="0065114F" w:rsidRPr="00B44119" w:rsidRDefault="0065114F" w:rsidP="0065114F">
      <w:pPr>
        <w:pStyle w:val="Default"/>
        <w:ind w:left="720"/>
        <w:rPr>
          <w:rFonts w:asciiTheme="minorHAnsi" w:hAnsiTheme="minorHAnsi" w:cstheme="minorHAnsi"/>
        </w:rPr>
      </w:pPr>
    </w:p>
    <w:p w:rsidR="0065114F" w:rsidRPr="00B44119" w:rsidRDefault="0065114F" w:rsidP="0065114F">
      <w:pPr>
        <w:pStyle w:val="Default"/>
        <w:numPr>
          <w:ilvl w:val="0"/>
          <w:numId w:val="3"/>
        </w:numPr>
        <w:rPr>
          <w:rFonts w:asciiTheme="minorHAnsi" w:hAnsiTheme="minorHAnsi" w:cstheme="minorHAnsi"/>
        </w:rPr>
      </w:pPr>
      <w:r w:rsidRPr="00B44119">
        <w:rPr>
          <w:rFonts w:asciiTheme="minorHAnsi" w:hAnsiTheme="minorHAnsi" w:cstheme="minorHAnsi"/>
        </w:rPr>
        <w:t>In the dark neither reduction of the dye nor evolution of oxygen</w:t>
      </w:r>
      <w:r w:rsidRPr="00B44119">
        <w:rPr>
          <w:rFonts w:asciiTheme="minorHAnsi" w:hAnsiTheme="minorHAnsi" w:cstheme="minorHAnsi"/>
          <w:vertAlign w:val="subscript"/>
        </w:rPr>
        <w:t xml:space="preserve"> </w:t>
      </w:r>
      <w:r w:rsidRPr="00B44119">
        <w:rPr>
          <w:rFonts w:asciiTheme="minorHAnsi" w:hAnsiTheme="minorHAnsi" w:cstheme="minorHAnsi"/>
        </w:rPr>
        <w:t xml:space="preserve">took place </w:t>
      </w:r>
    </w:p>
    <w:p w:rsidR="0065114F" w:rsidRPr="00B44119" w:rsidRDefault="0065114F" w:rsidP="0065114F">
      <w:pPr>
        <w:pStyle w:val="Default"/>
        <w:rPr>
          <w:rFonts w:asciiTheme="minorHAnsi" w:hAnsiTheme="minorHAnsi" w:cstheme="minorHAnsi"/>
        </w:rPr>
      </w:pPr>
    </w:p>
    <w:p w:rsidR="0065114F" w:rsidRPr="0065114F" w:rsidRDefault="0065114F" w:rsidP="008D58C8">
      <w:pPr>
        <w:pStyle w:val="Default"/>
        <w:numPr>
          <w:ilvl w:val="0"/>
          <w:numId w:val="3"/>
        </w:numPr>
        <w:rPr>
          <w:rFonts w:asciiTheme="minorHAnsi" w:hAnsiTheme="minorHAnsi" w:cstheme="minorHAnsi"/>
        </w:rPr>
      </w:pPr>
      <w:r w:rsidRPr="00B44119">
        <w:rPr>
          <w:rFonts w:asciiTheme="minorHAnsi" w:hAnsiTheme="minorHAnsi" w:cstheme="minorHAnsi"/>
        </w:rPr>
        <w:t>Oxygen was neither required nor was it reduced under these conditions  i.e.</w:t>
      </w:r>
      <w:r w:rsidR="004F20A7">
        <w:rPr>
          <w:rFonts w:asciiTheme="minorHAnsi" w:hAnsiTheme="minorHAnsi" w:cstheme="minorHAnsi"/>
        </w:rPr>
        <w:t xml:space="preserve"> o</w:t>
      </w:r>
      <w:r w:rsidRPr="00B44119">
        <w:rPr>
          <w:rFonts w:asciiTheme="minorHAnsi" w:hAnsiTheme="minorHAnsi" w:cstheme="minorHAnsi"/>
        </w:rPr>
        <w:t>xygen evolution did not involve carbon dioxide</w:t>
      </w:r>
    </w:p>
    <w:p w:rsidR="0065114F" w:rsidRDefault="0065114F" w:rsidP="008D58C8">
      <w:pPr>
        <w:pStyle w:val="Default"/>
        <w:rPr>
          <w:rFonts w:asciiTheme="minorHAnsi" w:hAnsiTheme="minorHAnsi" w:cstheme="minorHAnsi"/>
        </w:rPr>
      </w:pPr>
    </w:p>
    <w:p w:rsidR="004424BE" w:rsidRDefault="004424BE" w:rsidP="0065114F">
      <w:pPr>
        <w:pStyle w:val="Default"/>
        <w:rPr>
          <w:rFonts w:asciiTheme="minorHAnsi" w:hAnsiTheme="minorHAnsi" w:cstheme="minorHAnsi"/>
        </w:rPr>
      </w:pPr>
    </w:p>
    <w:p w:rsidR="0065114F" w:rsidRDefault="0065114F" w:rsidP="0065114F">
      <w:pPr>
        <w:pStyle w:val="Default"/>
        <w:rPr>
          <w:rFonts w:asciiTheme="minorHAnsi" w:hAnsiTheme="minorHAnsi" w:cstheme="minorHAnsi"/>
        </w:rPr>
      </w:pPr>
      <w:r w:rsidRPr="00B44119">
        <w:rPr>
          <w:rFonts w:asciiTheme="minorHAnsi" w:hAnsiTheme="minorHAnsi" w:cstheme="minorHAnsi"/>
        </w:rPr>
        <w:t>It was later shown that NADP</w:t>
      </w:r>
      <w:r w:rsidRPr="00B44119">
        <w:rPr>
          <w:rFonts w:asciiTheme="minorHAnsi" w:hAnsiTheme="minorHAnsi" w:cstheme="minorHAnsi"/>
          <w:vertAlign w:val="superscript"/>
        </w:rPr>
        <w:t xml:space="preserve">+ </w:t>
      </w:r>
      <w:r w:rsidRPr="00B44119">
        <w:rPr>
          <w:rFonts w:asciiTheme="minorHAnsi" w:hAnsiTheme="minorHAnsi" w:cstheme="minorHAnsi"/>
        </w:rPr>
        <w:t>is the biological electron acceptor in chloroplasts.</w:t>
      </w:r>
    </w:p>
    <w:p w:rsidR="008821B1" w:rsidRPr="00B44119" w:rsidRDefault="008821B1" w:rsidP="0065114F">
      <w:pPr>
        <w:pStyle w:val="Default"/>
        <w:rPr>
          <w:rFonts w:asciiTheme="minorHAnsi" w:hAnsiTheme="minorHAnsi" w:cstheme="minorHAnsi"/>
        </w:rPr>
      </w:pPr>
    </w:p>
    <w:p w:rsidR="0065114F" w:rsidRPr="00156FC1" w:rsidRDefault="0065114F" w:rsidP="0065114F">
      <w:pPr>
        <w:pStyle w:val="Default"/>
        <w:rPr>
          <w:rFonts w:cstheme="minorHAnsi"/>
          <w:sz w:val="20"/>
          <w:szCs w:val="20"/>
        </w:rPr>
      </w:pPr>
      <w:r>
        <w:rPr>
          <w:rFonts w:cstheme="minorHAnsi"/>
        </w:rPr>
        <w:t xml:space="preserve">                                                           </w:t>
      </w:r>
      <w:proofErr w:type="gramStart"/>
      <w:r w:rsidRPr="00156FC1">
        <w:rPr>
          <w:rFonts w:cstheme="minorHAnsi"/>
          <w:sz w:val="20"/>
          <w:szCs w:val="20"/>
        </w:rPr>
        <w:t>light</w:t>
      </w:r>
      <w:proofErr w:type="gramEnd"/>
    </w:p>
    <w:p w:rsidR="007B1716" w:rsidRDefault="00677862" w:rsidP="00EB1C59">
      <w:pPr>
        <w:pStyle w:val="Default"/>
        <w:jc w:val="center"/>
        <w:rPr>
          <w:rFonts w:asciiTheme="minorHAnsi" w:hAnsiTheme="minorHAnsi" w:cstheme="minorHAnsi"/>
          <w:vertAlign w:val="subscript"/>
        </w:rPr>
      </w:pPr>
      <w:r w:rsidRPr="00677862">
        <w:rPr>
          <w:rFonts w:asciiTheme="minorHAnsi" w:hAnsiTheme="minorHAnsi" w:cstheme="minorHAnsi"/>
          <w:noProof/>
          <w:lang w:eastAsia="en-GB"/>
        </w:rPr>
        <w:pict>
          <v:shape id="_x0000_s1032" type="#_x0000_t32" style="position:absolute;left:0;text-align:left;margin-left:174.25pt;margin-top:7.1pt;width:62.4pt;height:.95pt;flip:y;z-index:251666432" o:connectortype="straight">
            <v:stroke endarrow="block"/>
          </v:shape>
        </w:pict>
      </w:r>
      <w:r w:rsidR="0065114F" w:rsidRPr="007B1716">
        <w:rPr>
          <w:rFonts w:asciiTheme="minorHAnsi" w:hAnsiTheme="minorHAnsi" w:cstheme="minorHAnsi"/>
        </w:rPr>
        <w:t>2H</w:t>
      </w:r>
      <w:r w:rsidR="0065114F" w:rsidRPr="007B1716">
        <w:rPr>
          <w:rFonts w:asciiTheme="minorHAnsi" w:hAnsiTheme="minorHAnsi" w:cstheme="minorHAnsi"/>
          <w:vertAlign w:val="subscript"/>
        </w:rPr>
        <w:t>2</w:t>
      </w:r>
      <w:r w:rsidR="0065114F" w:rsidRPr="007B1716">
        <w:rPr>
          <w:rFonts w:asciiTheme="minorHAnsi" w:hAnsiTheme="minorHAnsi" w:cstheme="minorHAnsi"/>
        </w:rPr>
        <w:t>O    +    2NADP</w:t>
      </w:r>
      <w:r w:rsidR="0065114F" w:rsidRPr="007B1716">
        <w:rPr>
          <w:rFonts w:asciiTheme="minorHAnsi" w:hAnsiTheme="minorHAnsi" w:cstheme="minorHAnsi"/>
          <w:vertAlign w:val="superscript"/>
        </w:rPr>
        <w:t>+</w:t>
      </w:r>
      <w:r w:rsidR="0065114F" w:rsidRPr="007B1716">
        <w:rPr>
          <w:rFonts w:asciiTheme="minorHAnsi" w:hAnsiTheme="minorHAnsi" w:cstheme="minorHAnsi"/>
        </w:rPr>
        <w:t xml:space="preserve">                         2NADPH    +    2H</w:t>
      </w:r>
      <w:r w:rsidR="0065114F" w:rsidRPr="007B1716">
        <w:rPr>
          <w:rFonts w:asciiTheme="minorHAnsi" w:hAnsiTheme="minorHAnsi" w:cstheme="minorHAnsi"/>
          <w:vertAlign w:val="superscript"/>
        </w:rPr>
        <w:t>+</w:t>
      </w:r>
      <w:r w:rsidR="0065114F" w:rsidRPr="007B1716">
        <w:rPr>
          <w:rFonts w:asciiTheme="minorHAnsi" w:hAnsiTheme="minorHAnsi" w:cstheme="minorHAnsi"/>
        </w:rPr>
        <w:t xml:space="preserve">    +    O</w:t>
      </w:r>
      <w:r w:rsidR="0065114F" w:rsidRPr="007B1716">
        <w:rPr>
          <w:rFonts w:asciiTheme="minorHAnsi" w:hAnsiTheme="minorHAnsi" w:cstheme="minorHAnsi"/>
          <w:vertAlign w:val="subscript"/>
        </w:rPr>
        <w:t>2</w:t>
      </w:r>
    </w:p>
    <w:p w:rsidR="00EB1C59" w:rsidRDefault="00EB1C59" w:rsidP="00EB1C59">
      <w:pPr>
        <w:pStyle w:val="Default"/>
        <w:jc w:val="center"/>
        <w:rPr>
          <w:rFonts w:asciiTheme="minorHAnsi" w:hAnsiTheme="minorHAnsi" w:cstheme="minorHAnsi"/>
          <w:vertAlign w:val="subscript"/>
        </w:rPr>
      </w:pPr>
    </w:p>
    <w:p w:rsidR="00EB1C59" w:rsidRPr="00EB1C59" w:rsidRDefault="00EB1C59" w:rsidP="00EB1C59">
      <w:pPr>
        <w:pStyle w:val="Default"/>
        <w:jc w:val="center"/>
        <w:rPr>
          <w:rFonts w:asciiTheme="minorHAnsi" w:hAnsiTheme="minorHAnsi" w:cstheme="minorHAnsi"/>
          <w:vertAlign w:val="subscript"/>
        </w:rPr>
      </w:pPr>
    </w:p>
    <w:p w:rsidR="007D3B22" w:rsidRDefault="007D3B22" w:rsidP="004A0D74">
      <w:pPr>
        <w:pStyle w:val="Default"/>
        <w:rPr>
          <w:rFonts w:asciiTheme="minorHAnsi" w:hAnsiTheme="minorHAnsi" w:cstheme="minorHAnsi"/>
          <w:b/>
          <w:i/>
          <w:lang w:val="en-US"/>
        </w:rPr>
      </w:pPr>
    </w:p>
    <w:p w:rsidR="004A0D74" w:rsidRPr="0065114F" w:rsidRDefault="004A0D74" w:rsidP="004A0D74">
      <w:pPr>
        <w:pStyle w:val="Default"/>
        <w:rPr>
          <w:rFonts w:asciiTheme="minorHAnsi" w:hAnsiTheme="minorHAnsi" w:cstheme="minorHAnsi"/>
          <w:b/>
          <w:i/>
          <w:lang w:val="en-US"/>
        </w:rPr>
      </w:pPr>
      <w:r w:rsidRPr="00B44119">
        <w:rPr>
          <w:rFonts w:asciiTheme="minorHAnsi" w:hAnsiTheme="minorHAnsi" w:cstheme="minorHAnsi"/>
          <w:b/>
          <w:i/>
          <w:lang w:val="en-US"/>
        </w:rPr>
        <w:t>Light reactions of photosynthesis</w:t>
      </w:r>
    </w:p>
    <w:p w:rsidR="00F407B3" w:rsidRPr="007E1F7D" w:rsidRDefault="004A0D74" w:rsidP="007E1F7D">
      <w:pPr>
        <w:pStyle w:val="Default"/>
        <w:numPr>
          <w:ilvl w:val="0"/>
          <w:numId w:val="5"/>
        </w:numPr>
        <w:rPr>
          <w:rFonts w:asciiTheme="minorHAnsi" w:hAnsiTheme="minorHAnsi" w:cstheme="minorHAnsi"/>
        </w:rPr>
      </w:pPr>
      <w:r w:rsidRPr="00B44119">
        <w:rPr>
          <w:rFonts w:asciiTheme="minorHAnsi" w:hAnsiTheme="minorHAnsi" w:cstheme="minorHAnsi"/>
          <w:lang w:val="en-US"/>
        </w:rPr>
        <w:t xml:space="preserve"> </w:t>
      </w:r>
      <w:r w:rsidR="00390FFF" w:rsidRPr="00B44119">
        <w:rPr>
          <w:rFonts w:asciiTheme="minorHAnsi" w:hAnsiTheme="minorHAnsi" w:cstheme="minorHAnsi"/>
          <w:lang w:val="en-US"/>
        </w:rPr>
        <w:t xml:space="preserve">Light </w:t>
      </w:r>
      <w:r w:rsidR="0065114F">
        <w:rPr>
          <w:rFonts w:asciiTheme="minorHAnsi" w:hAnsiTheme="minorHAnsi" w:cstheme="minorHAnsi"/>
          <w:lang w:val="en-US"/>
        </w:rPr>
        <w:t xml:space="preserve">energy is absorbed </w:t>
      </w:r>
      <w:r w:rsidR="00390FFF" w:rsidRPr="00B44119">
        <w:rPr>
          <w:rFonts w:asciiTheme="minorHAnsi" w:hAnsiTheme="minorHAnsi" w:cstheme="minorHAnsi"/>
          <w:lang w:val="en-US"/>
        </w:rPr>
        <w:t xml:space="preserve">by </w:t>
      </w:r>
      <w:r w:rsidR="00C709CA">
        <w:rPr>
          <w:rFonts w:asciiTheme="minorHAnsi" w:hAnsiTheme="minorHAnsi" w:cstheme="minorHAnsi"/>
          <w:lang w:val="en-US"/>
        </w:rPr>
        <w:t>chlorophyll</w:t>
      </w:r>
      <w:r w:rsidR="008821B1">
        <w:rPr>
          <w:rFonts w:asciiTheme="minorHAnsi" w:hAnsiTheme="minorHAnsi" w:cstheme="minorHAnsi"/>
          <w:lang w:val="en-US"/>
        </w:rPr>
        <w:t xml:space="preserve"> and other pigments creating excited electrons</w:t>
      </w:r>
    </w:p>
    <w:p w:rsidR="00F407B3" w:rsidRPr="007E1F7D" w:rsidRDefault="004A0D74" w:rsidP="007E1F7D">
      <w:pPr>
        <w:pStyle w:val="Default"/>
        <w:numPr>
          <w:ilvl w:val="0"/>
          <w:numId w:val="6"/>
        </w:numPr>
        <w:rPr>
          <w:rFonts w:asciiTheme="minorHAnsi" w:hAnsiTheme="minorHAnsi" w:cstheme="minorHAnsi"/>
        </w:rPr>
      </w:pPr>
      <w:r w:rsidRPr="00B44119">
        <w:rPr>
          <w:rFonts w:asciiTheme="minorHAnsi" w:hAnsiTheme="minorHAnsi" w:cstheme="minorHAnsi"/>
          <w:lang w:val="en-US"/>
        </w:rPr>
        <w:t xml:space="preserve"> </w:t>
      </w:r>
      <w:r w:rsidR="00AA798A">
        <w:rPr>
          <w:rFonts w:asciiTheme="minorHAnsi" w:hAnsiTheme="minorHAnsi" w:cstheme="minorHAnsi"/>
          <w:lang w:val="en-US"/>
        </w:rPr>
        <w:t>H</w:t>
      </w:r>
      <w:r w:rsidR="00C709CA">
        <w:rPr>
          <w:rFonts w:asciiTheme="minorHAnsi" w:hAnsiTheme="minorHAnsi" w:cstheme="minorHAnsi"/>
          <w:lang w:val="en-US"/>
        </w:rPr>
        <w:t>igh energy electrons</w:t>
      </w:r>
      <w:r w:rsidR="00390FFF" w:rsidRPr="00B44119">
        <w:rPr>
          <w:rFonts w:asciiTheme="minorHAnsi" w:hAnsiTheme="minorHAnsi" w:cstheme="minorHAnsi"/>
          <w:lang w:val="en-US"/>
        </w:rPr>
        <w:t xml:space="preserve"> </w:t>
      </w:r>
      <w:r w:rsidR="00AA798A">
        <w:rPr>
          <w:rFonts w:asciiTheme="minorHAnsi" w:hAnsiTheme="minorHAnsi" w:cstheme="minorHAnsi"/>
          <w:lang w:val="en-US"/>
        </w:rPr>
        <w:t xml:space="preserve">are transferred </w:t>
      </w:r>
      <w:r w:rsidR="00C709CA">
        <w:rPr>
          <w:rFonts w:asciiTheme="minorHAnsi" w:hAnsiTheme="minorHAnsi" w:cstheme="minorHAnsi"/>
          <w:lang w:val="en-US"/>
        </w:rPr>
        <w:t>th</w:t>
      </w:r>
      <w:r w:rsidR="007D3B22">
        <w:rPr>
          <w:rFonts w:asciiTheme="minorHAnsi" w:hAnsiTheme="minorHAnsi" w:cstheme="minorHAnsi"/>
          <w:lang w:val="en-US"/>
        </w:rPr>
        <w:t>rough an electron transfer chain releasing energy and</w:t>
      </w:r>
      <w:r w:rsidR="00C709CA">
        <w:rPr>
          <w:rFonts w:asciiTheme="minorHAnsi" w:hAnsiTheme="minorHAnsi" w:cstheme="minorHAnsi"/>
          <w:lang w:val="en-US"/>
        </w:rPr>
        <w:t xml:space="preserve"> </w:t>
      </w:r>
      <w:r w:rsidR="00AA798A">
        <w:rPr>
          <w:rFonts w:asciiTheme="minorHAnsi" w:hAnsiTheme="minorHAnsi" w:cstheme="minorHAnsi"/>
          <w:lang w:val="en-US"/>
        </w:rPr>
        <w:t xml:space="preserve">generating ATP  </w:t>
      </w:r>
    </w:p>
    <w:p w:rsidR="00AA798A" w:rsidRDefault="00AA798A" w:rsidP="00F407B3">
      <w:pPr>
        <w:pStyle w:val="Default"/>
        <w:numPr>
          <w:ilvl w:val="0"/>
          <w:numId w:val="6"/>
        </w:numPr>
        <w:rPr>
          <w:rFonts w:asciiTheme="minorHAnsi" w:hAnsiTheme="minorHAnsi" w:cstheme="minorHAnsi"/>
        </w:rPr>
      </w:pPr>
      <w:r>
        <w:rPr>
          <w:rFonts w:asciiTheme="minorHAnsi" w:hAnsiTheme="minorHAnsi" w:cstheme="minorHAnsi"/>
        </w:rPr>
        <w:t xml:space="preserve">Energy is also used to split water (photolysis) into oxygen which is released and hydrogen </w:t>
      </w:r>
      <w:r w:rsidR="0065114F">
        <w:rPr>
          <w:rFonts w:asciiTheme="minorHAnsi" w:hAnsiTheme="minorHAnsi" w:cstheme="minorHAnsi"/>
        </w:rPr>
        <w:t>which is accepted by NADP</w:t>
      </w:r>
      <w:r w:rsidR="004F20A7" w:rsidRPr="004F20A7">
        <w:rPr>
          <w:rFonts w:asciiTheme="minorHAnsi" w:hAnsiTheme="minorHAnsi" w:cstheme="minorHAnsi"/>
          <w:vertAlign w:val="superscript"/>
        </w:rPr>
        <w:t>+</w:t>
      </w:r>
      <w:r w:rsidR="0065114F">
        <w:rPr>
          <w:rFonts w:asciiTheme="minorHAnsi" w:hAnsiTheme="minorHAnsi" w:cstheme="minorHAnsi"/>
        </w:rPr>
        <w:t xml:space="preserve"> to form NADPH</w:t>
      </w:r>
    </w:p>
    <w:p w:rsidR="004248FC" w:rsidRPr="00B44119" w:rsidRDefault="004248FC" w:rsidP="002F5773">
      <w:pPr>
        <w:pStyle w:val="Default"/>
        <w:spacing w:line="276" w:lineRule="auto"/>
        <w:ind w:left="720"/>
        <w:rPr>
          <w:rFonts w:asciiTheme="minorHAnsi" w:hAnsiTheme="minorHAnsi" w:cstheme="minorHAnsi"/>
        </w:rPr>
      </w:pPr>
    </w:p>
    <w:p w:rsidR="0065114F" w:rsidRDefault="004248FC" w:rsidP="0065114F">
      <w:pPr>
        <w:pStyle w:val="Default"/>
        <w:rPr>
          <w:rFonts w:asciiTheme="minorHAnsi" w:hAnsiTheme="minorHAnsi" w:cstheme="minorHAnsi"/>
          <w:b/>
          <w:i/>
        </w:rPr>
      </w:pPr>
      <w:r>
        <w:rPr>
          <w:rFonts w:asciiTheme="minorHAnsi" w:hAnsiTheme="minorHAnsi" w:cstheme="minorHAnsi"/>
          <w:b/>
          <w:i/>
        </w:rPr>
        <w:t xml:space="preserve"> Carbon fixation</w:t>
      </w:r>
      <w:r w:rsidR="00252364">
        <w:rPr>
          <w:rFonts w:asciiTheme="minorHAnsi" w:hAnsiTheme="minorHAnsi" w:cstheme="minorHAnsi"/>
          <w:b/>
          <w:i/>
        </w:rPr>
        <w:t xml:space="preserve"> – Calvin cycle</w:t>
      </w:r>
    </w:p>
    <w:p w:rsidR="00E75CFF" w:rsidRPr="00A24E64" w:rsidRDefault="007E1F7D" w:rsidP="007E1F7D">
      <w:pPr>
        <w:pStyle w:val="Default"/>
        <w:rPr>
          <w:rFonts w:asciiTheme="minorHAnsi" w:hAnsiTheme="minorHAnsi" w:cstheme="minorHAnsi"/>
        </w:rPr>
      </w:pPr>
      <w:r w:rsidRPr="007E1F7D">
        <w:rPr>
          <w:rFonts w:asciiTheme="minorHAnsi" w:hAnsiTheme="minorHAnsi" w:cstheme="minorHAnsi"/>
          <w:lang w:val="en-US"/>
        </w:rPr>
        <w:t xml:space="preserve">Carbon </w:t>
      </w:r>
      <w:r>
        <w:rPr>
          <w:rFonts w:asciiTheme="minorHAnsi" w:hAnsiTheme="minorHAnsi" w:cstheme="minorHAnsi"/>
          <w:lang w:val="en-US"/>
        </w:rPr>
        <w:t xml:space="preserve">is fixed </w:t>
      </w:r>
      <w:r w:rsidRPr="007E1F7D">
        <w:rPr>
          <w:rFonts w:asciiTheme="minorHAnsi" w:hAnsiTheme="minorHAnsi" w:cstheme="minorHAnsi"/>
          <w:lang w:val="en-US"/>
        </w:rPr>
        <w:t xml:space="preserve">when </w:t>
      </w:r>
      <w:r w:rsidRPr="007E1F7D">
        <w:rPr>
          <w:rFonts w:asciiTheme="minorHAnsi" w:hAnsiTheme="minorHAnsi" w:cstheme="minorHAnsi"/>
        </w:rPr>
        <w:t xml:space="preserve">carbon dioxide </w:t>
      </w:r>
      <w:r>
        <w:rPr>
          <w:rFonts w:asciiTheme="minorHAnsi" w:hAnsiTheme="minorHAnsi" w:cstheme="minorHAnsi"/>
        </w:rPr>
        <w:t xml:space="preserve">enters the Calvin cycle by </w:t>
      </w:r>
      <w:r w:rsidRPr="007E1F7D">
        <w:rPr>
          <w:rFonts w:asciiTheme="minorHAnsi" w:hAnsiTheme="minorHAnsi" w:cstheme="minorHAnsi"/>
        </w:rPr>
        <w:t>attach</w:t>
      </w:r>
      <w:r>
        <w:rPr>
          <w:rFonts w:asciiTheme="minorHAnsi" w:hAnsiTheme="minorHAnsi" w:cstheme="minorHAnsi"/>
        </w:rPr>
        <w:t>ing</w:t>
      </w:r>
      <w:r w:rsidRPr="007E1F7D">
        <w:rPr>
          <w:rFonts w:asciiTheme="minorHAnsi" w:hAnsiTheme="minorHAnsi" w:cstheme="minorHAnsi"/>
        </w:rPr>
        <w:t xml:space="preserve"> </w:t>
      </w:r>
      <w:r w:rsidR="00252364" w:rsidRPr="007E1F7D">
        <w:rPr>
          <w:rFonts w:asciiTheme="minorHAnsi" w:hAnsiTheme="minorHAnsi" w:cstheme="minorHAnsi"/>
        </w:rPr>
        <w:t xml:space="preserve">to </w:t>
      </w:r>
      <w:proofErr w:type="spellStart"/>
      <w:r w:rsidR="00252364" w:rsidRPr="007E1F7D">
        <w:rPr>
          <w:rFonts w:asciiTheme="minorHAnsi" w:hAnsiTheme="minorHAnsi" w:cstheme="minorHAnsi"/>
        </w:rPr>
        <w:t>ribulose</w:t>
      </w:r>
      <w:proofErr w:type="spellEnd"/>
      <w:r w:rsidR="00252364" w:rsidRPr="007E1F7D">
        <w:rPr>
          <w:rFonts w:asciiTheme="minorHAnsi" w:hAnsiTheme="minorHAnsi" w:cstheme="minorHAnsi"/>
        </w:rPr>
        <w:t xml:space="preserve"> </w:t>
      </w:r>
      <w:proofErr w:type="spellStart"/>
      <w:r w:rsidR="00252364" w:rsidRPr="007E1F7D">
        <w:rPr>
          <w:rFonts w:asciiTheme="minorHAnsi" w:hAnsiTheme="minorHAnsi" w:cstheme="minorHAnsi"/>
        </w:rPr>
        <w:t>bisphosphate</w:t>
      </w:r>
      <w:proofErr w:type="spellEnd"/>
      <w:r w:rsidR="00252364" w:rsidRPr="007E1F7D">
        <w:rPr>
          <w:rFonts w:asciiTheme="minorHAnsi" w:hAnsiTheme="minorHAnsi" w:cstheme="minorHAnsi"/>
        </w:rPr>
        <w:t xml:space="preserve"> (</w:t>
      </w:r>
      <w:proofErr w:type="spellStart"/>
      <w:r w:rsidR="00252364" w:rsidRPr="007E1F7D">
        <w:rPr>
          <w:rFonts w:asciiTheme="minorHAnsi" w:hAnsiTheme="minorHAnsi" w:cstheme="minorHAnsi"/>
        </w:rPr>
        <w:t>RuBP</w:t>
      </w:r>
      <w:proofErr w:type="spellEnd"/>
      <w:r w:rsidR="00252364" w:rsidRPr="007E1F7D">
        <w:rPr>
          <w:rFonts w:asciiTheme="minorHAnsi" w:hAnsiTheme="minorHAnsi" w:cstheme="minorHAnsi"/>
        </w:rPr>
        <w:t xml:space="preserve">). </w:t>
      </w:r>
      <w:r>
        <w:rPr>
          <w:rFonts w:asciiTheme="minorHAnsi" w:hAnsiTheme="minorHAnsi" w:cstheme="minorHAnsi"/>
        </w:rPr>
        <w:t xml:space="preserve"> </w:t>
      </w:r>
      <w:proofErr w:type="gramStart"/>
      <w:r>
        <w:rPr>
          <w:rFonts w:asciiTheme="minorHAnsi" w:hAnsiTheme="minorHAnsi" w:cstheme="minorHAnsi"/>
        </w:rPr>
        <w:t xml:space="preserve">The enzyme that catalyses this reaction is </w:t>
      </w:r>
      <w:proofErr w:type="spellStart"/>
      <w:r w:rsidR="00575773">
        <w:rPr>
          <w:rFonts w:asciiTheme="minorHAnsi" w:hAnsiTheme="minorHAnsi" w:cstheme="minorHAnsi"/>
        </w:rPr>
        <w:t>rubisco</w:t>
      </w:r>
      <w:proofErr w:type="spellEnd"/>
      <w:r w:rsidR="00A24E64">
        <w:rPr>
          <w:rFonts w:asciiTheme="minorHAnsi" w:hAnsiTheme="minorHAnsi" w:cstheme="minorHAnsi"/>
        </w:rPr>
        <w:t xml:space="preserve"> (</w:t>
      </w:r>
      <w:proofErr w:type="spellStart"/>
      <w:r w:rsidR="00A24E64">
        <w:rPr>
          <w:rFonts w:asciiTheme="minorHAnsi" w:hAnsiTheme="minorHAnsi" w:cstheme="minorHAnsi"/>
        </w:rPr>
        <w:t>ribulose</w:t>
      </w:r>
      <w:proofErr w:type="spellEnd"/>
      <w:r w:rsidR="00A24E64">
        <w:rPr>
          <w:rFonts w:asciiTheme="minorHAnsi" w:hAnsiTheme="minorHAnsi" w:cstheme="minorHAnsi"/>
        </w:rPr>
        <w:t xml:space="preserve"> </w:t>
      </w:r>
      <w:proofErr w:type="spellStart"/>
      <w:r w:rsidR="00A24E64">
        <w:rPr>
          <w:rFonts w:asciiTheme="minorHAnsi" w:hAnsiTheme="minorHAnsi" w:cstheme="minorHAnsi"/>
        </w:rPr>
        <w:t>bisphosphate</w:t>
      </w:r>
      <w:proofErr w:type="spellEnd"/>
      <w:r w:rsidR="00A24E64">
        <w:rPr>
          <w:rFonts w:asciiTheme="minorHAnsi" w:hAnsiTheme="minorHAnsi" w:cstheme="minorHAnsi"/>
        </w:rPr>
        <w:t xml:space="preserve"> </w:t>
      </w:r>
      <w:proofErr w:type="spellStart"/>
      <w:r w:rsidR="00A24E64">
        <w:rPr>
          <w:rFonts w:asciiTheme="minorHAnsi" w:hAnsiTheme="minorHAnsi" w:cstheme="minorHAnsi"/>
        </w:rPr>
        <w:t>carboylase</w:t>
      </w:r>
      <w:proofErr w:type="spellEnd"/>
      <w:r w:rsidR="00A24E64">
        <w:rPr>
          <w:rFonts w:asciiTheme="minorHAnsi" w:hAnsiTheme="minorHAnsi" w:cstheme="minorHAnsi"/>
        </w:rPr>
        <w:t xml:space="preserve"> / </w:t>
      </w:r>
      <w:proofErr w:type="spellStart"/>
      <w:r w:rsidR="00A24E64">
        <w:rPr>
          <w:rFonts w:asciiTheme="minorHAnsi" w:hAnsiTheme="minorHAnsi" w:cstheme="minorHAnsi"/>
        </w:rPr>
        <w:t>oxygenase</w:t>
      </w:r>
      <w:proofErr w:type="spellEnd"/>
      <w:r w:rsidR="00A24E64">
        <w:rPr>
          <w:rFonts w:asciiTheme="minorHAnsi" w:hAnsiTheme="minorHAnsi" w:cstheme="minorHAnsi"/>
        </w:rPr>
        <w:t>)</w:t>
      </w:r>
      <w:r w:rsidR="00575773">
        <w:rPr>
          <w:rFonts w:asciiTheme="minorHAnsi" w:hAnsiTheme="minorHAnsi" w:cstheme="minorHAnsi"/>
        </w:rPr>
        <w:t>.</w:t>
      </w:r>
      <w:proofErr w:type="gramEnd"/>
      <w:r w:rsidR="00A24E64">
        <w:rPr>
          <w:rFonts w:asciiTheme="minorHAnsi" w:hAnsiTheme="minorHAnsi" w:cstheme="minorHAnsi"/>
        </w:rPr>
        <w:t xml:space="preserve"> </w:t>
      </w:r>
      <w:r w:rsidRPr="007E1F7D">
        <w:rPr>
          <w:rFonts w:asciiTheme="minorHAnsi" w:hAnsiTheme="minorHAnsi" w:cstheme="minorHAnsi"/>
          <w:lang w:val="en-US"/>
        </w:rPr>
        <w:t>ATP and NADPH</w:t>
      </w:r>
      <w:r w:rsidR="00575773">
        <w:rPr>
          <w:rFonts w:asciiTheme="minorHAnsi" w:hAnsiTheme="minorHAnsi" w:cstheme="minorHAnsi"/>
          <w:lang w:val="en-US"/>
        </w:rPr>
        <w:t xml:space="preserve"> from the light reactions provide</w:t>
      </w:r>
      <w:r w:rsidRPr="007E1F7D">
        <w:rPr>
          <w:rFonts w:asciiTheme="minorHAnsi" w:hAnsiTheme="minorHAnsi" w:cstheme="minorHAnsi"/>
          <w:lang w:val="en-US"/>
        </w:rPr>
        <w:t xml:space="preserve"> energy and hydrogen</w:t>
      </w:r>
      <w:r w:rsidR="00575773">
        <w:rPr>
          <w:rFonts w:asciiTheme="minorHAnsi" w:hAnsiTheme="minorHAnsi" w:cstheme="minorHAnsi"/>
          <w:lang w:val="en-US"/>
        </w:rPr>
        <w:t xml:space="preserve"> for the </w:t>
      </w:r>
      <w:r w:rsidR="0054072A">
        <w:rPr>
          <w:rFonts w:asciiTheme="minorHAnsi" w:hAnsiTheme="minorHAnsi" w:cstheme="minorHAnsi"/>
          <w:lang w:val="en-US"/>
        </w:rPr>
        <w:t xml:space="preserve">subsequent </w:t>
      </w:r>
      <w:r w:rsidR="00575773">
        <w:rPr>
          <w:rFonts w:asciiTheme="minorHAnsi" w:hAnsiTheme="minorHAnsi" w:cstheme="minorHAnsi"/>
          <w:lang w:val="en-US"/>
        </w:rPr>
        <w:t>synthesis of sugars</w:t>
      </w:r>
      <w:r w:rsidRPr="007E1F7D">
        <w:rPr>
          <w:rFonts w:asciiTheme="minorHAnsi" w:hAnsiTheme="minorHAnsi" w:cstheme="minorHAnsi"/>
          <w:lang w:val="en-US"/>
        </w:rPr>
        <w:t>.</w:t>
      </w:r>
    </w:p>
    <w:p w:rsidR="007D3B22" w:rsidRDefault="007D3B22" w:rsidP="00501964">
      <w:pPr>
        <w:pStyle w:val="Default"/>
        <w:rPr>
          <w:rFonts w:asciiTheme="minorHAnsi" w:hAnsiTheme="minorHAnsi" w:cstheme="minorHAnsi"/>
          <w:b/>
          <w:i/>
        </w:rPr>
      </w:pPr>
    </w:p>
    <w:p w:rsidR="00575773" w:rsidRDefault="00575773" w:rsidP="00501964">
      <w:pPr>
        <w:pStyle w:val="Default"/>
        <w:rPr>
          <w:rFonts w:asciiTheme="minorHAnsi" w:hAnsiTheme="minorHAnsi" w:cstheme="minorHAnsi"/>
          <w:b/>
          <w:i/>
        </w:rPr>
      </w:pPr>
    </w:p>
    <w:p w:rsidR="008D58C8" w:rsidRDefault="006572B0" w:rsidP="00501964">
      <w:pPr>
        <w:pStyle w:val="Default"/>
        <w:rPr>
          <w:rFonts w:asciiTheme="minorHAnsi" w:hAnsiTheme="minorHAnsi" w:cstheme="minorHAnsi"/>
          <w:b/>
          <w:i/>
        </w:rPr>
      </w:pPr>
      <w:r>
        <w:rPr>
          <w:rFonts w:asciiTheme="minorHAnsi" w:hAnsiTheme="minorHAnsi" w:cstheme="minorHAnsi"/>
          <w:b/>
          <w:i/>
        </w:rPr>
        <w:lastRenderedPageBreak/>
        <w:t>Demonstrating the Hill reaction</w:t>
      </w:r>
    </w:p>
    <w:p w:rsidR="006572B0" w:rsidRDefault="006572B0" w:rsidP="00501964">
      <w:pPr>
        <w:pStyle w:val="Default"/>
        <w:rPr>
          <w:rFonts w:asciiTheme="minorHAnsi" w:hAnsiTheme="minorHAnsi" w:cstheme="minorHAnsi"/>
          <w:b/>
          <w:i/>
        </w:rPr>
      </w:pPr>
    </w:p>
    <w:p w:rsidR="006572B0" w:rsidRDefault="006572B0" w:rsidP="00501964">
      <w:pPr>
        <w:pStyle w:val="Default"/>
        <w:rPr>
          <w:rFonts w:asciiTheme="minorHAnsi" w:hAnsiTheme="minorHAnsi" w:cstheme="minorHAnsi"/>
          <w:b/>
          <w:i/>
        </w:rPr>
      </w:pPr>
      <w:r>
        <w:rPr>
          <w:rFonts w:asciiTheme="minorHAnsi" w:hAnsiTheme="minorHAnsi" w:cstheme="minorHAnsi"/>
          <w:b/>
          <w:i/>
        </w:rPr>
        <w:t>Equipment</w:t>
      </w:r>
      <w:r w:rsidR="004E4E00">
        <w:rPr>
          <w:rFonts w:asciiTheme="minorHAnsi" w:hAnsiTheme="minorHAnsi" w:cstheme="minorHAnsi"/>
          <w:b/>
          <w:i/>
        </w:rPr>
        <w:t xml:space="preserve"> </w:t>
      </w:r>
    </w:p>
    <w:p w:rsidR="00116946" w:rsidRDefault="00116946" w:rsidP="006572B0">
      <w:pPr>
        <w:pStyle w:val="Default"/>
        <w:numPr>
          <w:ilvl w:val="0"/>
          <w:numId w:val="9"/>
        </w:numPr>
        <w:rPr>
          <w:rFonts w:asciiTheme="minorHAnsi" w:hAnsiTheme="minorHAnsi" w:cstheme="minorHAnsi"/>
        </w:rPr>
        <w:sectPr w:rsidR="00116946" w:rsidSect="005D0A96">
          <w:footerReference w:type="default" r:id="rId9"/>
          <w:pgSz w:w="11906" w:h="16838"/>
          <w:pgMar w:top="851" w:right="1440" w:bottom="567" w:left="1440" w:header="708" w:footer="708" w:gutter="0"/>
          <w:cols w:space="708"/>
          <w:docGrid w:linePitch="360"/>
        </w:sectPr>
      </w:pPr>
    </w:p>
    <w:p w:rsidR="006572B0" w:rsidRDefault="006572B0" w:rsidP="006572B0">
      <w:pPr>
        <w:pStyle w:val="Default"/>
        <w:numPr>
          <w:ilvl w:val="0"/>
          <w:numId w:val="9"/>
        </w:numPr>
        <w:rPr>
          <w:rFonts w:asciiTheme="minorHAnsi" w:hAnsiTheme="minorHAnsi" w:cstheme="minorHAnsi"/>
        </w:rPr>
      </w:pPr>
      <w:r>
        <w:rPr>
          <w:rFonts w:asciiTheme="minorHAnsi" w:hAnsiTheme="minorHAnsi" w:cstheme="minorHAnsi"/>
        </w:rPr>
        <w:lastRenderedPageBreak/>
        <w:t>Fresh spinach leaves</w:t>
      </w:r>
    </w:p>
    <w:p w:rsidR="006572B0" w:rsidRDefault="006572B0" w:rsidP="006572B0">
      <w:pPr>
        <w:pStyle w:val="Default"/>
        <w:numPr>
          <w:ilvl w:val="0"/>
          <w:numId w:val="9"/>
        </w:numPr>
        <w:rPr>
          <w:rFonts w:asciiTheme="minorHAnsi" w:hAnsiTheme="minorHAnsi" w:cstheme="minorHAnsi"/>
        </w:rPr>
      </w:pPr>
      <w:r>
        <w:rPr>
          <w:rFonts w:asciiTheme="minorHAnsi" w:hAnsiTheme="minorHAnsi" w:cstheme="minorHAnsi"/>
        </w:rPr>
        <w:t>Scissors</w:t>
      </w:r>
    </w:p>
    <w:p w:rsidR="006572B0" w:rsidRDefault="00CD6AD2" w:rsidP="006572B0">
      <w:pPr>
        <w:pStyle w:val="Default"/>
        <w:numPr>
          <w:ilvl w:val="0"/>
          <w:numId w:val="9"/>
        </w:numPr>
        <w:rPr>
          <w:rFonts w:asciiTheme="minorHAnsi" w:hAnsiTheme="minorHAnsi" w:cstheme="minorHAnsi"/>
        </w:rPr>
      </w:pPr>
      <w:r>
        <w:rPr>
          <w:rFonts w:asciiTheme="minorHAnsi" w:hAnsiTheme="minorHAnsi" w:cstheme="minorHAnsi"/>
        </w:rPr>
        <w:t xml:space="preserve">5 x test tubes and </w:t>
      </w:r>
      <w:proofErr w:type="spellStart"/>
      <w:r>
        <w:rPr>
          <w:rFonts w:asciiTheme="minorHAnsi" w:hAnsiTheme="minorHAnsi" w:cstheme="minorHAnsi"/>
        </w:rPr>
        <w:t>parafilm</w:t>
      </w:r>
      <w:proofErr w:type="spellEnd"/>
      <w:r>
        <w:rPr>
          <w:rFonts w:asciiTheme="minorHAnsi" w:hAnsiTheme="minorHAnsi" w:cstheme="minorHAnsi"/>
        </w:rPr>
        <w:t xml:space="preserve"> covers</w:t>
      </w:r>
    </w:p>
    <w:p w:rsidR="006572B0" w:rsidRDefault="00D43891" w:rsidP="006572B0">
      <w:pPr>
        <w:pStyle w:val="Default"/>
        <w:numPr>
          <w:ilvl w:val="0"/>
          <w:numId w:val="9"/>
        </w:numPr>
        <w:rPr>
          <w:rFonts w:asciiTheme="minorHAnsi" w:hAnsiTheme="minorHAnsi" w:cstheme="minorHAnsi"/>
        </w:rPr>
      </w:pPr>
      <w:r>
        <w:rPr>
          <w:rFonts w:asciiTheme="minorHAnsi" w:hAnsiTheme="minorHAnsi" w:cstheme="minorHAnsi"/>
        </w:rPr>
        <w:t xml:space="preserve">1 x </w:t>
      </w:r>
      <w:r w:rsidR="006572B0">
        <w:rPr>
          <w:rFonts w:asciiTheme="minorHAnsi" w:hAnsiTheme="minorHAnsi" w:cstheme="minorHAnsi"/>
        </w:rPr>
        <w:t>100</w:t>
      </w:r>
      <w:r w:rsidR="00E1125D">
        <w:rPr>
          <w:rFonts w:asciiTheme="minorHAnsi" w:hAnsiTheme="minorHAnsi" w:cstheme="minorHAnsi"/>
        </w:rPr>
        <w:t xml:space="preserve"> </w:t>
      </w:r>
      <w:r w:rsidR="006572B0">
        <w:rPr>
          <w:rFonts w:asciiTheme="minorHAnsi" w:hAnsiTheme="minorHAnsi" w:cstheme="minorHAnsi"/>
        </w:rPr>
        <w:t>cm</w:t>
      </w:r>
      <w:r w:rsidR="006572B0" w:rsidRPr="006572B0">
        <w:rPr>
          <w:rFonts w:asciiTheme="minorHAnsi" w:hAnsiTheme="minorHAnsi" w:cstheme="minorHAnsi"/>
          <w:vertAlign w:val="superscript"/>
        </w:rPr>
        <w:t>3</w:t>
      </w:r>
      <w:r w:rsidR="006572B0">
        <w:rPr>
          <w:rFonts w:asciiTheme="minorHAnsi" w:hAnsiTheme="minorHAnsi" w:cstheme="minorHAnsi"/>
          <w:vertAlign w:val="superscript"/>
        </w:rPr>
        <w:t xml:space="preserve"> </w:t>
      </w:r>
      <w:r w:rsidR="006572B0">
        <w:rPr>
          <w:rFonts w:asciiTheme="minorHAnsi" w:hAnsiTheme="minorHAnsi" w:cstheme="minorHAnsi"/>
        </w:rPr>
        <w:t>beaker</w:t>
      </w:r>
    </w:p>
    <w:p w:rsidR="006572B0" w:rsidRDefault="00D43891" w:rsidP="006572B0">
      <w:pPr>
        <w:pStyle w:val="Default"/>
        <w:numPr>
          <w:ilvl w:val="0"/>
          <w:numId w:val="9"/>
        </w:numPr>
        <w:rPr>
          <w:rFonts w:asciiTheme="minorHAnsi" w:hAnsiTheme="minorHAnsi" w:cstheme="minorHAnsi"/>
        </w:rPr>
      </w:pPr>
      <w:r>
        <w:rPr>
          <w:rFonts w:asciiTheme="minorHAnsi" w:hAnsiTheme="minorHAnsi" w:cstheme="minorHAnsi"/>
        </w:rPr>
        <w:t>1 x</w:t>
      </w:r>
      <w:r w:rsidR="006572B0">
        <w:rPr>
          <w:rFonts w:asciiTheme="minorHAnsi" w:hAnsiTheme="minorHAnsi" w:cstheme="minorHAnsi"/>
        </w:rPr>
        <w:t xml:space="preserve"> large beaker</w:t>
      </w:r>
    </w:p>
    <w:p w:rsidR="006572B0" w:rsidRDefault="004E4E00" w:rsidP="006572B0">
      <w:pPr>
        <w:pStyle w:val="Default"/>
        <w:numPr>
          <w:ilvl w:val="0"/>
          <w:numId w:val="9"/>
        </w:numPr>
        <w:rPr>
          <w:rFonts w:asciiTheme="minorHAnsi" w:hAnsiTheme="minorHAnsi" w:cstheme="minorHAnsi"/>
        </w:rPr>
      </w:pPr>
      <w:r>
        <w:rPr>
          <w:rFonts w:asciiTheme="minorHAnsi" w:hAnsiTheme="minorHAnsi" w:cstheme="minorHAnsi"/>
          <w:color w:val="auto"/>
        </w:rPr>
        <w:t xml:space="preserve">1 x </w:t>
      </w:r>
      <w:proofErr w:type="spellStart"/>
      <w:r w:rsidR="00CD6AD2">
        <w:rPr>
          <w:rFonts w:asciiTheme="minorHAnsi" w:hAnsiTheme="minorHAnsi" w:cstheme="minorHAnsi"/>
          <w:color w:val="auto"/>
        </w:rPr>
        <w:t>micro</w:t>
      </w:r>
      <w:r w:rsidR="00CD6AD2">
        <w:rPr>
          <w:rFonts w:asciiTheme="minorHAnsi" w:hAnsiTheme="minorHAnsi" w:cstheme="minorHAnsi"/>
        </w:rPr>
        <w:t>centrifuge</w:t>
      </w:r>
      <w:proofErr w:type="spellEnd"/>
      <w:r w:rsidR="00CD6AD2">
        <w:rPr>
          <w:rFonts w:asciiTheme="minorHAnsi" w:hAnsiTheme="minorHAnsi" w:cstheme="minorHAnsi"/>
        </w:rPr>
        <w:t xml:space="preserve"> tube</w:t>
      </w:r>
    </w:p>
    <w:p w:rsidR="00CD6AD2" w:rsidRPr="00167BFB" w:rsidRDefault="00CD6AD2" w:rsidP="006572B0">
      <w:pPr>
        <w:pStyle w:val="Default"/>
        <w:numPr>
          <w:ilvl w:val="0"/>
          <w:numId w:val="9"/>
        </w:numPr>
        <w:rPr>
          <w:rFonts w:asciiTheme="minorHAnsi" w:hAnsiTheme="minorHAnsi" w:cstheme="minorHAnsi"/>
        </w:rPr>
      </w:pPr>
      <w:r>
        <w:rPr>
          <w:rFonts w:asciiTheme="minorHAnsi" w:hAnsiTheme="minorHAnsi" w:cstheme="minorHAnsi"/>
          <w:color w:val="auto"/>
        </w:rPr>
        <w:t>1 x foam tube holder</w:t>
      </w:r>
    </w:p>
    <w:p w:rsidR="00167BFB" w:rsidRPr="004424BE" w:rsidRDefault="00167BFB" w:rsidP="00240F8A">
      <w:pPr>
        <w:pStyle w:val="Default"/>
        <w:ind w:left="720"/>
        <w:rPr>
          <w:rFonts w:asciiTheme="minorHAnsi" w:hAnsiTheme="minorHAnsi" w:cstheme="minorHAnsi"/>
        </w:rPr>
      </w:pPr>
    </w:p>
    <w:p w:rsidR="00CD6AD2" w:rsidRDefault="00CD6AD2" w:rsidP="00240F8A">
      <w:pPr>
        <w:pStyle w:val="Default"/>
        <w:numPr>
          <w:ilvl w:val="0"/>
          <w:numId w:val="9"/>
        </w:numPr>
        <w:rPr>
          <w:rFonts w:asciiTheme="minorHAnsi" w:hAnsiTheme="minorHAnsi" w:cstheme="minorHAnsi"/>
        </w:rPr>
      </w:pPr>
      <w:r>
        <w:rPr>
          <w:rFonts w:asciiTheme="minorHAnsi" w:hAnsiTheme="minorHAnsi" w:cstheme="minorHAnsi"/>
          <w:color w:val="auto"/>
        </w:rPr>
        <w:lastRenderedPageBreak/>
        <w:t>1 x 10</w:t>
      </w:r>
      <w:r w:rsidR="003D656D">
        <w:rPr>
          <w:rFonts w:asciiTheme="minorHAnsi" w:hAnsiTheme="minorHAnsi" w:cstheme="minorHAnsi"/>
          <w:color w:val="auto"/>
        </w:rPr>
        <w:t xml:space="preserve"> </w:t>
      </w:r>
      <w:r>
        <w:rPr>
          <w:rFonts w:asciiTheme="minorHAnsi" w:hAnsiTheme="minorHAnsi" w:cstheme="minorHAnsi"/>
          <w:color w:val="auto"/>
        </w:rPr>
        <w:t>cm</w:t>
      </w:r>
      <w:r w:rsidRPr="00CD6AD2">
        <w:rPr>
          <w:rFonts w:asciiTheme="minorHAnsi" w:hAnsiTheme="minorHAnsi" w:cstheme="minorHAnsi"/>
          <w:color w:val="auto"/>
          <w:vertAlign w:val="superscript"/>
        </w:rPr>
        <w:t>3</w:t>
      </w:r>
      <w:r>
        <w:rPr>
          <w:rFonts w:asciiTheme="minorHAnsi" w:hAnsiTheme="minorHAnsi" w:cstheme="minorHAnsi"/>
          <w:color w:val="auto"/>
        </w:rPr>
        <w:t xml:space="preserve"> syringe</w:t>
      </w:r>
    </w:p>
    <w:p w:rsidR="006572B0" w:rsidRPr="006572B0" w:rsidRDefault="00CD6AD2" w:rsidP="00240F8A">
      <w:pPr>
        <w:pStyle w:val="Default"/>
        <w:numPr>
          <w:ilvl w:val="0"/>
          <w:numId w:val="9"/>
        </w:numPr>
        <w:rPr>
          <w:rFonts w:asciiTheme="minorHAnsi" w:hAnsiTheme="minorHAnsi" w:cstheme="minorHAnsi"/>
        </w:rPr>
      </w:pPr>
      <w:r>
        <w:rPr>
          <w:rFonts w:asciiTheme="minorHAnsi" w:hAnsiTheme="minorHAnsi" w:cstheme="minorHAnsi"/>
          <w:color w:val="auto"/>
        </w:rPr>
        <w:t>5</w:t>
      </w:r>
      <w:r w:rsidR="006572B0" w:rsidRPr="006705F0">
        <w:rPr>
          <w:rFonts w:asciiTheme="minorHAnsi" w:hAnsiTheme="minorHAnsi" w:cstheme="minorHAnsi"/>
          <w:color w:val="auto"/>
        </w:rPr>
        <w:t xml:space="preserve"> x</w:t>
      </w:r>
      <w:r w:rsidR="006572B0">
        <w:rPr>
          <w:rFonts w:asciiTheme="minorHAnsi" w:hAnsiTheme="minorHAnsi" w:cstheme="minorHAnsi"/>
        </w:rPr>
        <w:t xml:space="preserve"> 1 cm</w:t>
      </w:r>
      <w:r w:rsidR="006572B0" w:rsidRPr="006572B0">
        <w:rPr>
          <w:rFonts w:asciiTheme="minorHAnsi" w:hAnsiTheme="minorHAnsi" w:cstheme="minorHAnsi"/>
          <w:vertAlign w:val="superscript"/>
        </w:rPr>
        <w:t>3</w:t>
      </w:r>
      <w:r w:rsidR="006572B0">
        <w:rPr>
          <w:rFonts w:asciiTheme="minorHAnsi" w:hAnsiTheme="minorHAnsi" w:cstheme="minorHAnsi"/>
        </w:rPr>
        <w:t xml:space="preserve"> disposable pipettes</w:t>
      </w:r>
    </w:p>
    <w:p w:rsidR="00CD6AD2" w:rsidRPr="00CD6AD2" w:rsidRDefault="00167BFB" w:rsidP="00240F8A">
      <w:pPr>
        <w:pStyle w:val="Default"/>
        <w:numPr>
          <w:ilvl w:val="0"/>
          <w:numId w:val="9"/>
        </w:numPr>
        <w:rPr>
          <w:rFonts w:asciiTheme="minorHAnsi" w:hAnsiTheme="minorHAnsi" w:cstheme="minorHAnsi"/>
        </w:rPr>
      </w:pPr>
      <w:r>
        <w:rPr>
          <w:rFonts w:asciiTheme="minorHAnsi" w:hAnsiTheme="minorHAnsi" w:cstheme="minorHAnsi"/>
        </w:rPr>
        <w:t>M</w:t>
      </w:r>
      <w:r w:rsidR="006572B0">
        <w:rPr>
          <w:rFonts w:asciiTheme="minorHAnsi" w:hAnsiTheme="minorHAnsi" w:cstheme="minorHAnsi"/>
        </w:rPr>
        <w:t>ortar and pestle</w:t>
      </w:r>
    </w:p>
    <w:p w:rsidR="00CD6AD2" w:rsidRPr="004424BE" w:rsidRDefault="00CD6AD2" w:rsidP="00240F8A">
      <w:pPr>
        <w:pStyle w:val="Default"/>
        <w:numPr>
          <w:ilvl w:val="0"/>
          <w:numId w:val="9"/>
        </w:numPr>
        <w:rPr>
          <w:rFonts w:asciiTheme="minorHAnsi" w:hAnsiTheme="minorHAnsi" w:cstheme="minorHAnsi"/>
        </w:rPr>
      </w:pPr>
      <w:r>
        <w:rPr>
          <w:rFonts w:asciiTheme="minorHAnsi" w:hAnsiTheme="minorHAnsi" w:cstheme="minorHAnsi"/>
        </w:rPr>
        <w:t>1 x filter funnel</w:t>
      </w:r>
    </w:p>
    <w:p w:rsidR="00CD6AD2" w:rsidRDefault="00CD6AD2" w:rsidP="00240F8A">
      <w:pPr>
        <w:pStyle w:val="Default"/>
        <w:numPr>
          <w:ilvl w:val="0"/>
          <w:numId w:val="9"/>
        </w:numPr>
        <w:rPr>
          <w:rFonts w:asciiTheme="minorHAnsi" w:hAnsiTheme="minorHAnsi" w:cstheme="minorHAnsi"/>
        </w:rPr>
      </w:pPr>
      <w:r>
        <w:rPr>
          <w:rFonts w:asciiTheme="minorHAnsi" w:hAnsiTheme="minorHAnsi" w:cstheme="minorHAnsi"/>
        </w:rPr>
        <w:t>1 x bijou bottle</w:t>
      </w:r>
    </w:p>
    <w:p w:rsidR="00167BFB" w:rsidRPr="00167BFB" w:rsidRDefault="006572B0" w:rsidP="00240F8A">
      <w:pPr>
        <w:pStyle w:val="Default"/>
        <w:numPr>
          <w:ilvl w:val="0"/>
          <w:numId w:val="9"/>
        </w:numPr>
        <w:rPr>
          <w:rFonts w:asciiTheme="minorHAnsi" w:hAnsiTheme="minorHAnsi" w:cstheme="minorHAnsi"/>
        </w:rPr>
      </w:pPr>
      <w:r>
        <w:rPr>
          <w:rFonts w:asciiTheme="minorHAnsi" w:hAnsiTheme="minorHAnsi" w:cstheme="minorHAnsi"/>
        </w:rPr>
        <w:t>Muslin</w:t>
      </w:r>
    </w:p>
    <w:p w:rsidR="006572B0" w:rsidRDefault="006572B0" w:rsidP="00240F8A">
      <w:pPr>
        <w:pStyle w:val="Default"/>
        <w:numPr>
          <w:ilvl w:val="0"/>
          <w:numId w:val="9"/>
        </w:numPr>
        <w:rPr>
          <w:rFonts w:asciiTheme="minorHAnsi" w:hAnsiTheme="minorHAnsi" w:cstheme="minorHAnsi"/>
        </w:rPr>
      </w:pPr>
      <w:r>
        <w:rPr>
          <w:rFonts w:asciiTheme="minorHAnsi" w:hAnsiTheme="minorHAnsi" w:cstheme="minorHAnsi"/>
        </w:rPr>
        <w:t>Metal foil</w:t>
      </w:r>
    </w:p>
    <w:p w:rsidR="00167BFB" w:rsidRDefault="00167BFB" w:rsidP="00240F8A">
      <w:pPr>
        <w:pStyle w:val="Default"/>
        <w:ind w:left="720"/>
        <w:rPr>
          <w:rFonts w:asciiTheme="minorHAnsi" w:hAnsiTheme="minorHAnsi" w:cstheme="minorHAnsi"/>
        </w:rPr>
      </w:pPr>
    </w:p>
    <w:p w:rsidR="006572B0" w:rsidRDefault="006572B0" w:rsidP="00240F8A">
      <w:pPr>
        <w:pStyle w:val="Default"/>
        <w:numPr>
          <w:ilvl w:val="0"/>
          <w:numId w:val="9"/>
        </w:numPr>
        <w:rPr>
          <w:rFonts w:asciiTheme="minorHAnsi" w:hAnsiTheme="minorHAnsi" w:cstheme="minorHAnsi"/>
        </w:rPr>
      </w:pPr>
      <w:r>
        <w:rPr>
          <w:rFonts w:asciiTheme="minorHAnsi" w:hAnsiTheme="minorHAnsi" w:cstheme="minorHAnsi"/>
        </w:rPr>
        <w:lastRenderedPageBreak/>
        <w:t>Stopwatch</w:t>
      </w:r>
    </w:p>
    <w:p w:rsidR="006572B0" w:rsidRDefault="006572B0" w:rsidP="00240F8A">
      <w:pPr>
        <w:pStyle w:val="Default"/>
        <w:numPr>
          <w:ilvl w:val="0"/>
          <w:numId w:val="9"/>
        </w:numPr>
        <w:rPr>
          <w:rFonts w:asciiTheme="minorHAnsi" w:hAnsiTheme="minorHAnsi" w:cstheme="minorHAnsi"/>
        </w:rPr>
      </w:pPr>
      <w:r>
        <w:rPr>
          <w:rFonts w:asciiTheme="minorHAnsi" w:hAnsiTheme="minorHAnsi" w:cstheme="minorHAnsi"/>
        </w:rPr>
        <w:t>Bench lamp</w:t>
      </w:r>
    </w:p>
    <w:p w:rsidR="006572B0" w:rsidRDefault="006572B0" w:rsidP="00240F8A">
      <w:pPr>
        <w:pStyle w:val="Default"/>
        <w:numPr>
          <w:ilvl w:val="0"/>
          <w:numId w:val="9"/>
        </w:numPr>
        <w:rPr>
          <w:rFonts w:asciiTheme="minorHAnsi" w:hAnsiTheme="minorHAnsi" w:cstheme="minorHAnsi"/>
        </w:rPr>
      </w:pPr>
      <w:r>
        <w:rPr>
          <w:rFonts w:asciiTheme="minorHAnsi" w:hAnsiTheme="minorHAnsi" w:cstheme="minorHAnsi"/>
        </w:rPr>
        <w:t>Crushed ice</w:t>
      </w:r>
    </w:p>
    <w:p w:rsidR="006572B0" w:rsidRDefault="006572B0" w:rsidP="00240F8A">
      <w:pPr>
        <w:pStyle w:val="Default"/>
        <w:numPr>
          <w:ilvl w:val="0"/>
          <w:numId w:val="9"/>
        </w:numPr>
        <w:rPr>
          <w:rFonts w:asciiTheme="minorHAnsi" w:hAnsiTheme="minorHAnsi" w:cstheme="minorHAnsi"/>
        </w:rPr>
      </w:pPr>
      <w:r>
        <w:rPr>
          <w:rFonts w:asciiTheme="minorHAnsi" w:hAnsiTheme="minorHAnsi" w:cstheme="minorHAnsi"/>
        </w:rPr>
        <w:t>Centrifuge</w:t>
      </w:r>
    </w:p>
    <w:p w:rsidR="006572B0" w:rsidRDefault="006572B0" w:rsidP="00240F8A">
      <w:pPr>
        <w:pStyle w:val="Default"/>
        <w:numPr>
          <w:ilvl w:val="0"/>
          <w:numId w:val="9"/>
        </w:numPr>
        <w:rPr>
          <w:rFonts w:asciiTheme="minorHAnsi" w:hAnsiTheme="minorHAnsi" w:cstheme="minorHAnsi"/>
        </w:rPr>
      </w:pPr>
      <w:r>
        <w:rPr>
          <w:rFonts w:asciiTheme="minorHAnsi" w:hAnsiTheme="minorHAnsi" w:cstheme="minorHAnsi"/>
        </w:rPr>
        <w:t>Ice bath</w:t>
      </w:r>
    </w:p>
    <w:p w:rsidR="00167BFB" w:rsidRPr="00167BFB" w:rsidRDefault="00167BFB" w:rsidP="00240F8A">
      <w:pPr>
        <w:pStyle w:val="Default"/>
        <w:numPr>
          <w:ilvl w:val="0"/>
          <w:numId w:val="9"/>
        </w:numPr>
        <w:rPr>
          <w:rFonts w:asciiTheme="minorHAnsi" w:hAnsiTheme="minorHAnsi" w:cstheme="minorHAnsi"/>
        </w:rPr>
      </w:pPr>
      <w:r>
        <w:rPr>
          <w:rFonts w:asciiTheme="minorHAnsi" w:hAnsiTheme="minorHAnsi" w:cstheme="minorHAnsi"/>
        </w:rPr>
        <w:t>Water bath set at 80</w:t>
      </w:r>
      <w:r w:rsidRPr="004E4E00">
        <w:rPr>
          <w:rFonts w:asciiTheme="minorHAnsi" w:hAnsiTheme="minorHAnsi" w:cstheme="minorHAnsi"/>
          <w:vertAlign w:val="superscript"/>
        </w:rPr>
        <w:t>0</w:t>
      </w:r>
      <w:r w:rsidR="003D656D">
        <w:rPr>
          <w:rFonts w:asciiTheme="minorHAnsi" w:hAnsiTheme="minorHAnsi" w:cstheme="minorHAnsi"/>
          <w:vertAlign w:val="superscript"/>
        </w:rPr>
        <w:t xml:space="preserve"> </w:t>
      </w:r>
      <w:r>
        <w:rPr>
          <w:rFonts w:asciiTheme="minorHAnsi" w:hAnsiTheme="minorHAnsi" w:cstheme="minorHAnsi"/>
        </w:rPr>
        <w:t>C</w:t>
      </w:r>
    </w:p>
    <w:p w:rsidR="006572B0" w:rsidRDefault="006572B0" w:rsidP="00240F8A">
      <w:pPr>
        <w:pStyle w:val="Default"/>
        <w:numPr>
          <w:ilvl w:val="0"/>
          <w:numId w:val="9"/>
        </w:numPr>
        <w:rPr>
          <w:rFonts w:asciiTheme="minorHAnsi" w:hAnsiTheme="minorHAnsi" w:cstheme="minorHAnsi"/>
        </w:rPr>
      </w:pPr>
      <w:r>
        <w:rPr>
          <w:rFonts w:asciiTheme="minorHAnsi" w:hAnsiTheme="minorHAnsi" w:cstheme="minorHAnsi"/>
        </w:rPr>
        <w:t>DCPIP solution</w:t>
      </w:r>
    </w:p>
    <w:p w:rsidR="004424BE" w:rsidRPr="00167BFB" w:rsidRDefault="00240F8A" w:rsidP="00240F8A">
      <w:pPr>
        <w:pStyle w:val="Default"/>
        <w:keepLines/>
        <w:numPr>
          <w:ilvl w:val="0"/>
          <w:numId w:val="9"/>
        </w:numPr>
        <w:rPr>
          <w:rFonts w:asciiTheme="minorHAnsi" w:hAnsiTheme="minorHAnsi" w:cstheme="minorHAnsi"/>
        </w:rPr>
        <w:sectPr w:rsidR="004424BE" w:rsidRPr="00167BFB" w:rsidSect="004424BE">
          <w:type w:val="continuous"/>
          <w:pgSz w:w="11906" w:h="16838"/>
          <w:pgMar w:top="851" w:right="991" w:bottom="567" w:left="993" w:header="708" w:footer="708" w:gutter="0"/>
          <w:cols w:num="3" w:space="284"/>
          <w:docGrid w:linePitch="360"/>
        </w:sectPr>
      </w:pPr>
      <w:r>
        <w:rPr>
          <w:rFonts w:asciiTheme="minorHAnsi" w:hAnsiTheme="minorHAnsi" w:cstheme="minorHAnsi"/>
        </w:rPr>
        <w:t>Buffer solution</w:t>
      </w:r>
    </w:p>
    <w:p w:rsidR="00E35BD8" w:rsidRPr="00240F8A" w:rsidRDefault="00E35BD8" w:rsidP="00240F8A">
      <w:pPr>
        <w:pStyle w:val="Default"/>
        <w:keepLines/>
        <w:sectPr w:rsidR="00E35BD8" w:rsidRPr="00240F8A" w:rsidSect="00E35BD8">
          <w:type w:val="continuous"/>
          <w:pgSz w:w="11906" w:h="16838"/>
          <w:pgMar w:top="851" w:right="1440" w:bottom="567" w:left="1440" w:header="708" w:footer="708" w:gutter="0"/>
          <w:cols w:space="708"/>
          <w:docGrid w:linePitch="360"/>
        </w:sectPr>
      </w:pPr>
    </w:p>
    <w:p w:rsidR="00CD6AD2" w:rsidRPr="00240F8A" w:rsidRDefault="00CD6AD2" w:rsidP="00240F8A">
      <w:pPr>
        <w:pStyle w:val="Default"/>
        <w:rPr>
          <w:sz w:val="22"/>
          <w:szCs w:val="22"/>
        </w:rPr>
        <w:sectPr w:rsidR="00CD6AD2" w:rsidRPr="00240F8A" w:rsidSect="00116946">
          <w:type w:val="continuous"/>
          <w:pgSz w:w="11906" w:h="16838"/>
          <w:pgMar w:top="851" w:right="1440" w:bottom="567" w:left="1440" w:header="708" w:footer="708" w:gutter="0"/>
          <w:cols w:num="2" w:space="708"/>
          <w:docGrid w:linePitch="360"/>
        </w:sectPr>
      </w:pPr>
    </w:p>
    <w:p w:rsidR="00116946" w:rsidRDefault="00116946" w:rsidP="00240F8A">
      <w:pPr>
        <w:pStyle w:val="Default"/>
        <w:rPr>
          <w:rFonts w:asciiTheme="minorHAnsi" w:hAnsiTheme="minorHAnsi" w:cstheme="minorHAnsi"/>
          <w:b/>
          <w:i/>
          <w:sz w:val="22"/>
          <w:szCs w:val="22"/>
        </w:rPr>
      </w:pPr>
      <w:r>
        <w:rPr>
          <w:rFonts w:asciiTheme="minorHAnsi" w:hAnsiTheme="minorHAnsi" w:cstheme="minorHAnsi"/>
          <w:b/>
          <w:i/>
          <w:sz w:val="22"/>
          <w:szCs w:val="22"/>
        </w:rPr>
        <w:lastRenderedPageBreak/>
        <w:t>Method</w:t>
      </w:r>
    </w:p>
    <w:p w:rsidR="00116946" w:rsidRDefault="00116946" w:rsidP="00501964">
      <w:pPr>
        <w:pStyle w:val="Default"/>
        <w:rPr>
          <w:rFonts w:asciiTheme="minorHAnsi" w:hAnsiTheme="minorHAnsi" w:cstheme="minorHAnsi"/>
          <w:b/>
          <w:i/>
          <w:sz w:val="22"/>
          <w:szCs w:val="22"/>
        </w:rPr>
      </w:pPr>
    </w:p>
    <w:p w:rsidR="00116946" w:rsidRPr="00116946" w:rsidRDefault="00116946" w:rsidP="00116946">
      <w:pPr>
        <w:pStyle w:val="Default"/>
        <w:pBdr>
          <w:top w:val="single" w:sz="4" w:space="1" w:color="auto"/>
          <w:left w:val="single" w:sz="4" w:space="4" w:color="auto"/>
          <w:bottom w:val="single" w:sz="4" w:space="1" w:color="auto"/>
          <w:right w:val="single" w:sz="4" w:space="0" w:color="auto"/>
        </w:pBdr>
        <w:rPr>
          <w:rFonts w:asciiTheme="minorHAnsi" w:hAnsiTheme="minorHAnsi" w:cstheme="minorHAnsi"/>
          <w:b/>
          <w:i/>
          <w:sz w:val="22"/>
          <w:szCs w:val="22"/>
        </w:rPr>
      </w:pPr>
      <w:r>
        <w:rPr>
          <w:rFonts w:asciiTheme="minorHAnsi" w:hAnsiTheme="minorHAnsi" w:cstheme="minorHAnsi"/>
          <w:b/>
          <w:i/>
          <w:sz w:val="22"/>
          <w:szCs w:val="22"/>
        </w:rPr>
        <w:t>NB It is essential that all solutions, tubes and other equipment are chilled beforehand and kept in melting ice until the DCPIP reduction stage.</w:t>
      </w:r>
    </w:p>
    <w:p w:rsidR="00116946" w:rsidRDefault="00116946" w:rsidP="00501964">
      <w:pPr>
        <w:pStyle w:val="Default"/>
        <w:rPr>
          <w:rFonts w:asciiTheme="minorHAnsi" w:hAnsiTheme="minorHAnsi" w:cstheme="minorHAnsi"/>
          <w:sz w:val="22"/>
          <w:szCs w:val="22"/>
        </w:rPr>
      </w:pPr>
    </w:p>
    <w:p w:rsidR="00745D98" w:rsidRDefault="00745D98" w:rsidP="00501964">
      <w:pPr>
        <w:pStyle w:val="Default"/>
        <w:rPr>
          <w:rFonts w:asciiTheme="minorHAnsi" w:hAnsiTheme="minorHAnsi" w:cstheme="minorHAnsi"/>
          <w:sz w:val="22"/>
          <w:szCs w:val="22"/>
        </w:rPr>
      </w:pPr>
    </w:p>
    <w:p w:rsidR="00745D98" w:rsidRDefault="00A74903" w:rsidP="001B2492">
      <w:pPr>
        <w:pStyle w:val="Default"/>
        <w:numPr>
          <w:ilvl w:val="0"/>
          <w:numId w:val="10"/>
        </w:numPr>
        <w:spacing w:after="240"/>
        <w:rPr>
          <w:rFonts w:asciiTheme="minorHAnsi" w:hAnsiTheme="minorHAnsi" w:cstheme="minorHAnsi"/>
          <w:sz w:val="22"/>
          <w:szCs w:val="22"/>
        </w:rPr>
      </w:pPr>
      <w:r>
        <w:rPr>
          <w:rFonts w:asciiTheme="minorHAnsi" w:hAnsiTheme="minorHAnsi" w:cstheme="minorHAnsi"/>
          <w:sz w:val="22"/>
          <w:szCs w:val="22"/>
        </w:rPr>
        <w:t>Chop 3</w:t>
      </w:r>
      <w:r w:rsidR="00745D98">
        <w:rPr>
          <w:rFonts w:asciiTheme="minorHAnsi" w:hAnsiTheme="minorHAnsi" w:cstheme="minorHAnsi"/>
          <w:sz w:val="22"/>
          <w:szCs w:val="22"/>
        </w:rPr>
        <w:t xml:space="preserve"> fresh spinach leaves</w:t>
      </w:r>
      <w:r>
        <w:rPr>
          <w:rFonts w:asciiTheme="minorHAnsi" w:hAnsiTheme="minorHAnsi" w:cstheme="minorHAnsi"/>
          <w:sz w:val="22"/>
          <w:szCs w:val="22"/>
        </w:rPr>
        <w:t xml:space="preserve"> (excluding stems)</w:t>
      </w:r>
      <w:r w:rsidR="00745D98">
        <w:rPr>
          <w:rFonts w:asciiTheme="minorHAnsi" w:hAnsiTheme="minorHAnsi" w:cstheme="minorHAnsi"/>
          <w:sz w:val="22"/>
          <w:szCs w:val="22"/>
        </w:rPr>
        <w:t xml:space="preserve"> in</w:t>
      </w:r>
      <w:r>
        <w:rPr>
          <w:rFonts w:asciiTheme="minorHAnsi" w:hAnsiTheme="minorHAnsi" w:cstheme="minorHAnsi"/>
          <w:sz w:val="22"/>
          <w:szCs w:val="22"/>
        </w:rPr>
        <w:t>to</w:t>
      </w:r>
      <w:r w:rsidR="00745D98">
        <w:rPr>
          <w:rFonts w:asciiTheme="minorHAnsi" w:hAnsiTheme="minorHAnsi" w:cstheme="minorHAnsi"/>
          <w:sz w:val="22"/>
          <w:szCs w:val="22"/>
        </w:rPr>
        <w:t xml:space="preserve"> a mortar</w:t>
      </w:r>
      <w:r>
        <w:rPr>
          <w:rFonts w:asciiTheme="minorHAnsi" w:hAnsiTheme="minorHAnsi" w:cstheme="minorHAnsi"/>
          <w:sz w:val="22"/>
          <w:szCs w:val="22"/>
        </w:rPr>
        <w:t>.  Add 10</w:t>
      </w:r>
      <w:r w:rsidR="003D656D">
        <w:rPr>
          <w:rFonts w:asciiTheme="minorHAnsi" w:hAnsiTheme="minorHAnsi" w:cstheme="minorHAnsi"/>
          <w:sz w:val="22"/>
          <w:szCs w:val="22"/>
        </w:rPr>
        <w:t xml:space="preserve"> </w:t>
      </w:r>
      <w:r>
        <w:rPr>
          <w:rFonts w:asciiTheme="minorHAnsi" w:hAnsiTheme="minorHAnsi" w:cstheme="minorHAnsi"/>
          <w:sz w:val="22"/>
          <w:szCs w:val="22"/>
        </w:rPr>
        <w:t>cm</w:t>
      </w:r>
      <w:r w:rsidRPr="00A74903">
        <w:rPr>
          <w:rFonts w:asciiTheme="minorHAnsi" w:hAnsiTheme="minorHAnsi" w:cstheme="minorHAnsi"/>
          <w:sz w:val="22"/>
          <w:szCs w:val="22"/>
          <w:vertAlign w:val="superscript"/>
        </w:rPr>
        <w:t>3</w:t>
      </w:r>
      <w:r>
        <w:rPr>
          <w:rFonts w:asciiTheme="minorHAnsi" w:hAnsiTheme="minorHAnsi" w:cstheme="minorHAnsi"/>
          <w:sz w:val="22"/>
          <w:szCs w:val="22"/>
          <w:vertAlign w:val="superscript"/>
        </w:rPr>
        <w:t xml:space="preserve"> </w:t>
      </w:r>
      <w:r>
        <w:rPr>
          <w:rFonts w:asciiTheme="minorHAnsi" w:hAnsiTheme="minorHAnsi" w:cstheme="minorHAnsi"/>
          <w:sz w:val="22"/>
          <w:szCs w:val="22"/>
        </w:rPr>
        <w:t>of buffer solution and grind with the pestle.</w:t>
      </w:r>
    </w:p>
    <w:p w:rsidR="00A74903" w:rsidRDefault="00A74903" w:rsidP="001B2492">
      <w:pPr>
        <w:pStyle w:val="Default"/>
        <w:numPr>
          <w:ilvl w:val="0"/>
          <w:numId w:val="10"/>
        </w:numPr>
        <w:spacing w:after="240"/>
        <w:rPr>
          <w:rFonts w:asciiTheme="minorHAnsi" w:hAnsiTheme="minorHAnsi" w:cstheme="minorHAnsi"/>
          <w:sz w:val="22"/>
          <w:szCs w:val="22"/>
        </w:rPr>
      </w:pPr>
      <w:r>
        <w:rPr>
          <w:rFonts w:asciiTheme="minorHAnsi" w:hAnsiTheme="minorHAnsi" w:cstheme="minorHAnsi"/>
          <w:sz w:val="22"/>
          <w:szCs w:val="22"/>
        </w:rPr>
        <w:t xml:space="preserve">Quickly strain the mixture through muslin held </w:t>
      </w:r>
      <w:r w:rsidR="004424BE">
        <w:rPr>
          <w:rFonts w:asciiTheme="minorHAnsi" w:hAnsiTheme="minorHAnsi" w:cstheme="minorHAnsi"/>
          <w:sz w:val="22"/>
          <w:szCs w:val="22"/>
        </w:rPr>
        <w:t xml:space="preserve">in a filter funnel </w:t>
      </w:r>
      <w:r>
        <w:rPr>
          <w:rFonts w:asciiTheme="minorHAnsi" w:hAnsiTheme="minorHAnsi" w:cstheme="minorHAnsi"/>
          <w:sz w:val="22"/>
          <w:szCs w:val="22"/>
        </w:rPr>
        <w:t>over a small beaker.  Squeeze the liquid through the muslin by gathering the corners and twisting them.</w:t>
      </w:r>
      <w:r w:rsidR="00B14229">
        <w:rPr>
          <w:rFonts w:asciiTheme="minorHAnsi" w:hAnsiTheme="minorHAnsi" w:cstheme="minorHAnsi"/>
          <w:sz w:val="22"/>
          <w:szCs w:val="22"/>
        </w:rPr>
        <w:t xml:space="preserve"> Discard the solid contents.</w:t>
      </w:r>
    </w:p>
    <w:p w:rsidR="00A74903" w:rsidRDefault="000D0BD5" w:rsidP="00A74903">
      <w:pPr>
        <w:pStyle w:val="Default"/>
        <w:numPr>
          <w:ilvl w:val="0"/>
          <w:numId w:val="10"/>
        </w:numPr>
        <w:spacing w:after="240"/>
        <w:rPr>
          <w:rFonts w:asciiTheme="minorHAnsi" w:hAnsiTheme="minorHAnsi" w:cstheme="minorHAnsi"/>
          <w:sz w:val="22"/>
          <w:szCs w:val="22"/>
        </w:rPr>
      </w:pPr>
      <w:r>
        <w:rPr>
          <w:rFonts w:asciiTheme="minorHAnsi" w:hAnsiTheme="minorHAnsi" w:cstheme="minorHAnsi"/>
          <w:sz w:val="22"/>
          <w:szCs w:val="22"/>
        </w:rPr>
        <w:t xml:space="preserve">Fill </w:t>
      </w:r>
      <w:r w:rsidR="004424BE">
        <w:rPr>
          <w:rFonts w:asciiTheme="minorHAnsi" w:hAnsiTheme="minorHAnsi" w:cstheme="minorHAnsi"/>
          <w:sz w:val="22"/>
          <w:szCs w:val="22"/>
        </w:rPr>
        <w:t>the</w:t>
      </w:r>
      <w:r w:rsidR="00A74903">
        <w:rPr>
          <w:rFonts w:asciiTheme="minorHAnsi" w:hAnsiTheme="minorHAnsi" w:cstheme="minorHAnsi"/>
          <w:sz w:val="22"/>
          <w:szCs w:val="22"/>
        </w:rPr>
        <w:t xml:space="preserve"> </w:t>
      </w:r>
      <w:proofErr w:type="spellStart"/>
      <w:r w:rsidR="004424BE">
        <w:rPr>
          <w:rFonts w:asciiTheme="minorHAnsi" w:hAnsiTheme="minorHAnsi" w:cstheme="minorHAnsi"/>
          <w:sz w:val="22"/>
          <w:szCs w:val="22"/>
        </w:rPr>
        <w:t>micro</w:t>
      </w:r>
      <w:r w:rsidR="00A74903">
        <w:rPr>
          <w:rFonts w:asciiTheme="minorHAnsi" w:hAnsiTheme="minorHAnsi" w:cstheme="minorHAnsi"/>
          <w:sz w:val="22"/>
          <w:szCs w:val="22"/>
        </w:rPr>
        <w:t>centrifuge</w:t>
      </w:r>
      <w:proofErr w:type="spellEnd"/>
      <w:r w:rsidR="00A74903">
        <w:rPr>
          <w:rFonts w:asciiTheme="minorHAnsi" w:hAnsiTheme="minorHAnsi" w:cstheme="minorHAnsi"/>
          <w:sz w:val="22"/>
          <w:szCs w:val="22"/>
        </w:rPr>
        <w:t xml:space="preserve"> tube with the suspension.  Label the tube with your initials.  Centrifuge the suspension for 10 minutes.</w:t>
      </w:r>
    </w:p>
    <w:p w:rsidR="00527485" w:rsidRDefault="00527485" w:rsidP="00A74903">
      <w:pPr>
        <w:pStyle w:val="Default"/>
        <w:numPr>
          <w:ilvl w:val="0"/>
          <w:numId w:val="10"/>
        </w:numPr>
        <w:spacing w:after="240"/>
        <w:rPr>
          <w:rFonts w:asciiTheme="minorHAnsi" w:hAnsiTheme="minorHAnsi" w:cstheme="minorHAnsi"/>
          <w:sz w:val="22"/>
          <w:szCs w:val="22"/>
        </w:rPr>
      </w:pPr>
      <w:r>
        <w:rPr>
          <w:rFonts w:asciiTheme="minorHAnsi" w:hAnsiTheme="minorHAnsi" w:cstheme="minorHAnsi"/>
          <w:sz w:val="22"/>
          <w:szCs w:val="22"/>
        </w:rPr>
        <w:t>While the centrifuge is running, prepare 5 test tubes for the next stage as fol</w:t>
      </w:r>
      <w:r w:rsidR="004E4E00">
        <w:rPr>
          <w:rFonts w:asciiTheme="minorHAnsi" w:hAnsiTheme="minorHAnsi" w:cstheme="minorHAnsi"/>
          <w:sz w:val="22"/>
          <w:szCs w:val="22"/>
        </w:rPr>
        <w:t>lows:</w:t>
      </w:r>
    </w:p>
    <w:p w:rsidR="00527485" w:rsidRDefault="00527485" w:rsidP="00527485">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Label the test tubes 1 – 5</w:t>
      </w:r>
    </w:p>
    <w:p w:rsidR="00527485" w:rsidRDefault="00051D7D" w:rsidP="00527485">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Cover test tube 2 with tin foil</w:t>
      </w:r>
      <w:r w:rsidR="001B2492">
        <w:rPr>
          <w:rFonts w:asciiTheme="minorHAnsi" w:hAnsiTheme="minorHAnsi" w:cstheme="minorHAnsi"/>
          <w:sz w:val="22"/>
          <w:szCs w:val="22"/>
        </w:rPr>
        <w:t xml:space="preserve"> to exclude light</w:t>
      </w:r>
    </w:p>
    <w:p w:rsidR="00051D7D" w:rsidRDefault="00D43891" w:rsidP="00051D7D">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P</w:t>
      </w:r>
      <w:r w:rsidR="00051D7D">
        <w:rPr>
          <w:rFonts w:asciiTheme="minorHAnsi" w:hAnsiTheme="minorHAnsi" w:cstheme="minorHAnsi"/>
          <w:sz w:val="22"/>
          <w:szCs w:val="22"/>
        </w:rPr>
        <w:t xml:space="preserve">lace </w:t>
      </w:r>
      <w:r w:rsidR="004E4E00">
        <w:rPr>
          <w:rFonts w:asciiTheme="minorHAnsi" w:hAnsiTheme="minorHAnsi" w:cstheme="minorHAnsi"/>
          <w:sz w:val="22"/>
          <w:szCs w:val="22"/>
        </w:rPr>
        <w:t xml:space="preserve">all 5 tubes </w:t>
      </w:r>
      <w:r w:rsidR="00051D7D">
        <w:rPr>
          <w:rFonts w:asciiTheme="minorHAnsi" w:hAnsiTheme="minorHAnsi" w:cstheme="minorHAnsi"/>
          <w:sz w:val="22"/>
          <w:szCs w:val="22"/>
        </w:rPr>
        <w:t>in a large beaker of iced water</w:t>
      </w:r>
    </w:p>
    <w:p w:rsidR="00051D7D" w:rsidRDefault="006705F0" w:rsidP="00051D7D">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Using</w:t>
      </w:r>
      <w:r w:rsidR="00EB1C59">
        <w:rPr>
          <w:rFonts w:asciiTheme="minorHAnsi" w:hAnsiTheme="minorHAnsi" w:cstheme="minorHAnsi"/>
          <w:sz w:val="22"/>
          <w:szCs w:val="22"/>
        </w:rPr>
        <w:t xml:space="preserve"> the syringe</w:t>
      </w:r>
      <w:r>
        <w:rPr>
          <w:rFonts w:asciiTheme="minorHAnsi" w:hAnsiTheme="minorHAnsi" w:cstheme="minorHAnsi"/>
          <w:sz w:val="22"/>
          <w:szCs w:val="22"/>
        </w:rPr>
        <w:t>, a</w:t>
      </w:r>
      <w:r w:rsidR="00051D7D" w:rsidRPr="00051D7D">
        <w:rPr>
          <w:rFonts w:asciiTheme="minorHAnsi" w:hAnsiTheme="minorHAnsi" w:cstheme="minorHAnsi"/>
          <w:sz w:val="22"/>
          <w:szCs w:val="22"/>
        </w:rPr>
        <w:t>dd 3</w:t>
      </w:r>
      <w:r w:rsidR="003D656D">
        <w:rPr>
          <w:rFonts w:asciiTheme="minorHAnsi" w:hAnsiTheme="minorHAnsi" w:cstheme="minorHAnsi"/>
          <w:sz w:val="22"/>
          <w:szCs w:val="22"/>
        </w:rPr>
        <w:t xml:space="preserve"> </w:t>
      </w:r>
      <w:r w:rsidR="00051D7D" w:rsidRPr="00051D7D">
        <w:rPr>
          <w:rFonts w:asciiTheme="minorHAnsi" w:hAnsiTheme="minorHAnsi" w:cstheme="minorHAnsi"/>
          <w:sz w:val="22"/>
          <w:szCs w:val="22"/>
        </w:rPr>
        <w:t>cm</w:t>
      </w:r>
      <w:r w:rsidR="00051D7D" w:rsidRPr="00051D7D">
        <w:rPr>
          <w:rFonts w:asciiTheme="minorHAnsi" w:hAnsiTheme="minorHAnsi" w:cstheme="minorHAnsi"/>
          <w:sz w:val="22"/>
          <w:szCs w:val="22"/>
          <w:vertAlign w:val="superscript"/>
        </w:rPr>
        <w:t>3</w:t>
      </w:r>
      <w:r w:rsidR="00051D7D" w:rsidRPr="00051D7D">
        <w:rPr>
          <w:rFonts w:asciiTheme="minorHAnsi" w:hAnsiTheme="minorHAnsi" w:cstheme="minorHAnsi"/>
          <w:sz w:val="22"/>
          <w:szCs w:val="22"/>
        </w:rPr>
        <w:t xml:space="preserve"> buffer </w:t>
      </w:r>
      <w:proofErr w:type="gramStart"/>
      <w:r w:rsidR="00051D7D" w:rsidRPr="00051D7D">
        <w:rPr>
          <w:rFonts w:asciiTheme="minorHAnsi" w:hAnsiTheme="minorHAnsi" w:cstheme="minorHAnsi"/>
          <w:sz w:val="22"/>
          <w:szCs w:val="22"/>
        </w:rPr>
        <w:t>solution</w:t>
      </w:r>
      <w:proofErr w:type="gramEnd"/>
      <w:r w:rsidR="00051D7D" w:rsidRPr="00051D7D">
        <w:rPr>
          <w:rFonts w:asciiTheme="minorHAnsi" w:hAnsiTheme="minorHAnsi" w:cstheme="minorHAnsi"/>
          <w:sz w:val="22"/>
          <w:szCs w:val="22"/>
        </w:rPr>
        <w:t xml:space="preserve"> to t</w:t>
      </w:r>
      <w:r w:rsidR="004E4E00">
        <w:rPr>
          <w:rFonts w:asciiTheme="minorHAnsi" w:hAnsiTheme="minorHAnsi" w:cstheme="minorHAnsi"/>
          <w:sz w:val="22"/>
          <w:szCs w:val="22"/>
        </w:rPr>
        <w:t xml:space="preserve">ubes 1, 2, </w:t>
      </w:r>
      <w:r w:rsidR="00051D7D">
        <w:rPr>
          <w:rFonts w:asciiTheme="minorHAnsi" w:hAnsiTheme="minorHAnsi" w:cstheme="minorHAnsi"/>
          <w:sz w:val="22"/>
          <w:szCs w:val="22"/>
        </w:rPr>
        <w:t>4</w:t>
      </w:r>
      <w:r w:rsidR="004E4E00">
        <w:rPr>
          <w:rFonts w:asciiTheme="minorHAnsi" w:hAnsiTheme="minorHAnsi" w:cstheme="minorHAnsi"/>
          <w:sz w:val="22"/>
          <w:szCs w:val="22"/>
        </w:rPr>
        <w:t xml:space="preserve"> and 5</w:t>
      </w:r>
      <w:r w:rsidR="00051D7D">
        <w:rPr>
          <w:rFonts w:asciiTheme="minorHAnsi" w:hAnsiTheme="minorHAnsi" w:cstheme="minorHAnsi"/>
          <w:sz w:val="22"/>
          <w:szCs w:val="22"/>
        </w:rPr>
        <w:t xml:space="preserve">.  </w:t>
      </w:r>
      <w:r w:rsidR="00051D7D" w:rsidRPr="00051D7D">
        <w:rPr>
          <w:rFonts w:asciiTheme="minorHAnsi" w:hAnsiTheme="minorHAnsi" w:cstheme="minorHAnsi"/>
          <w:sz w:val="22"/>
          <w:szCs w:val="22"/>
        </w:rPr>
        <w:t>Add 4 cm</w:t>
      </w:r>
      <w:r w:rsidR="00051D7D" w:rsidRPr="00051D7D">
        <w:rPr>
          <w:rFonts w:asciiTheme="minorHAnsi" w:hAnsiTheme="minorHAnsi" w:cstheme="minorHAnsi"/>
          <w:sz w:val="22"/>
          <w:szCs w:val="22"/>
          <w:vertAlign w:val="superscript"/>
        </w:rPr>
        <w:t>3</w:t>
      </w:r>
      <w:r w:rsidR="00051D7D">
        <w:rPr>
          <w:rFonts w:asciiTheme="minorHAnsi" w:hAnsiTheme="minorHAnsi" w:cstheme="minorHAnsi"/>
          <w:sz w:val="22"/>
          <w:szCs w:val="22"/>
        </w:rPr>
        <w:t xml:space="preserve"> </w:t>
      </w:r>
      <w:r w:rsidR="00051D7D" w:rsidRPr="00051D7D">
        <w:rPr>
          <w:rFonts w:asciiTheme="minorHAnsi" w:hAnsiTheme="minorHAnsi" w:cstheme="minorHAnsi"/>
          <w:sz w:val="22"/>
          <w:szCs w:val="22"/>
        </w:rPr>
        <w:t>buffer</w:t>
      </w:r>
      <w:r w:rsidR="00051D7D">
        <w:rPr>
          <w:rFonts w:asciiTheme="minorHAnsi" w:hAnsiTheme="minorHAnsi" w:cstheme="minorHAnsi"/>
          <w:sz w:val="22"/>
          <w:szCs w:val="22"/>
        </w:rPr>
        <w:t xml:space="preserve"> </w:t>
      </w:r>
      <w:proofErr w:type="gramStart"/>
      <w:r w:rsidR="00051D7D" w:rsidRPr="00051D7D">
        <w:rPr>
          <w:rFonts w:asciiTheme="minorHAnsi" w:hAnsiTheme="minorHAnsi" w:cstheme="minorHAnsi"/>
          <w:sz w:val="22"/>
          <w:szCs w:val="22"/>
        </w:rPr>
        <w:t>solution</w:t>
      </w:r>
      <w:proofErr w:type="gramEnd"/>
      <w:r w:rsidR="00051D7D" w:rsidRPr="00051D7D">
        <w:rPr>
          <w:rFonts w:asciiTheme="minorHAnsi" w:hAnsiTheme="minorHAnsi" w:cstheme="minorHAnsi"/>
          <w:sz w:val="22"/>
          <w:szCs w:val="22"/>
        </w:rPr>
        <w:t xml:space="preserve"> to</w:t>
      </w:r>
      <w:r w:rsidR="00051D7D">
        <w:rPr>
          <w:rFonts w:asciiTheme="minorHAnsi" w:hAnsiTheme="minorHAnsi" w:cstheme="minorHAnsi"/>
          <w:sz w:val="22"/>
          <w:szCs w:val="22"/>
        </w:rPr>
        <w:t xml:space="preserve"> tube 3.</w:t>
      </w:r>
    </w:p>
    <w:p w:rsidR="00051D7D" w:rsidRDefault="00EB1C59" w:rsidP="00051D7D">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Using a clean pipette, add 2</w:t>
      </w:r>
      <w:r w:rsidR="003D656D">
        <w:rPr>
          <w:rFonts w:asciiTheme="minorHAnsi" w:hAnsiTheme="minorHAnsi" w:cstheme="minorHAnsi"/>
          <w:sz w:val="22"/>
          <w:szCs w:val="22"/>
        </w:rPr>
        <w:t xml:space="preserve"> </w:t>
      </w:r>
      <w:r w:rsidR="006705F0">
        <w:rPr>
          <w:rFonts w:asciiTheme="minorHAnsi" w:hAnsiTheme="minorHAnsi" w:cstheme="minorHAnsi"/>
          <w:sz w:val="22"/>
          <w:szCs w:val="22"/>
        </w:rPr>
        <w:t>cm</w:t>
      </w:r>
      <w:r w:rsidR="006705F0" w:rsidRPr="006705F0">
        <w:rPr>
          <w:rFonts w:asciiTheme="minorHAnsi" w:hAnsiTheme="minorHAnsi" w:cstheme="minorHAnsi"/>
          <w:sz w:val="22"/>
          <w:szCs w:val="22"/>
          <w:vertAlign w:val="superscript"/>
        </w:rPr>
        <w:t>3</w:t>
      </w:r>
      <w:r w:rsidR="006705F0">
        <w:rPr>
          <w:rFonts w:asciiTheme="minorHAnsi" w:hAnsiTheme="minorHAnsi" w:cstheme="minorHAnsi"/>
          <w:sz w:val="22"/>
          <w:szCs w:val="22"/>
          <w:vertAlign w:val="superscript"/>
        </w:rPr>
        <w:t xml:space="preserve"> </w:t>
      </w:r>
      <w:r w:rsidR="004E4E00">
        <w:rPr>
          <w:rFonts w:asciiTheme="minorHAnsi" w:hAnsiTheme="minorHAnsi" w:cstheme="minorHAnsi"/>
          <w:sz w:val="22"/>
          <w:szCs w:val="22"/>
        </w:rPr>
        <w:t xml:space="preserve">DCPIP to tubes 1, 2 and </w:t>
      </w:r>
      <w:r w:rsidR="006705F0">
        <w:rPr>
          <w:rFonts w:asciiTheme="minorHAnsi" w:hAnsiTheme="minorHAnsi" w:cstheme="minorHAnsi"/>
          <w:sz w:val="22"/>
          <w:szCs w:val="22"/>
        </w:rPr>
        <w:t>3.</w:t>
      </w:r>
    </w:p>
    <w:p w:rsidR="00051D7D" w:rsidRDefault="00EB1C59" w:rsidP="00EB1C59">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Using a clean pipette add 2</w:t>
      </w:r>
      <w:r w:rsidR="003D656D">
        <w:rPr>
          <w:rFonts w:asciiTheme="minorHAnsi" w:hAnsiTheme="minorHAnsi" w:cstheme="minorHAnsi"/>
          <w:sz w:val="22"/>
          <w:szCs w:val="22"/>
        </w:rPr>
        <w:t xml:space="preserve"> </w:t>
      </w:r>
      <w:r w:rsidR="006705F0">
        <w:rPr>
          <w:rFonts w:asciiTheme="minorHAnsi" w:hAnsiTheme="minorHAnsi" w:cstheme="minorHAnsi"/>
          <w:sz w:val="22"/>
          <w:szCs w:val="22"/>
        </w:rPr>
        <w:t>cm</w:t>
      </w:r>
      <w:r w:rsidR="006705F0" w:rsidRPr="006705F0">
        <w:rPr>
          <w:rFonts w:asciiTheme="minorHAnsi" w:hAnsiTheme="minorHAnsi" w:cstheme="minorHAnsi"/>
          <w:sz w:val="22"/>
          <w:szCs w:val="22"/>
          <w:vertAlign w:val="superscript"/>
        </w:rPr>
        <w:t>3</w:t>
      </w:r>
      <w:r w:rsidR="006705F0">
        <w:rPr>
          <w:rFonts w:asciiTheme="minorHAnsi" w:hAnsiTheme="minorHAnsi" w:cstheme="minorHAnsi"/>
          <w:sz w:val="22"/>
          <w:szCs w:val="22"/>
        </w:rPr>
        <w:t xml:space="preserve"> distilled water to tube 4.</w:t>
      </w:r>
    </w:p>
    <w:p w:rsidR="00EB1C59" w:rsidRPr="00EB1C59" w:rsidRDefault="00EB1C59" w:rsidP="00EB1C59">
      <w:pPr>
        <w:pStyle w:val="Default"/>
        <w:ind w:left="1211"/>
        <w:rPr>
          <w:rFonts w:asciiTheme="minorHAnsi" w:hAnsiTheme="minorHAnsi" w:cstheme="minorHAnsi"/>
          <w:sz w:val="22"/>
          <w:szCs w:val="22"/>
        </w:rPr>
      </w:pPr>
    </w:p>
    <w:p w:rsidR="00051D7D" w:rsidRDefault="00051D7D" w:rsidP="00051D7D">
      <w:pPr>
        <w:pStyle w:val="Default"/>
        <w:numPr>
          <w:ilvl w:val="0"/>
          <w:numId w:val="10"/>
        </w:numPr>
        <w:spacing w:after="240"/>
        <w:rPr>
          <w:rFonts w:asciiTheme="minorHAnsi" w:hAnsiTheme="minorHAnsi" w:cstheme="minorHAnsi"/>
          <w:sz w:val="22"/>
          <w:szCs w:val="22"/>
        </w:rPr>
      </w:pPr>
      <w:r>
        <w:rPr>
          <w:rFonts w:asciiTheme="minorHAnsi" w:hAnsiTheme="minorHAnsi" w:cstheme="minorHAnsi"/>
          <w:sz w:val="22"/>
          <w:szCs w:val="22"/>
        </w:rPr>
        <w:t>Once the 10 minute centrifuge run is complete, pour off the supernatant taking care not to lose the pellet. Discard the supernatant.</w:t>
      </w:r>
    </w:p>
    <w:p w:rsidR="00051D7D" w:rsidRDefault="00EB1C59" w:rsidP="00051D7D">
      <w:pPr>
        <w:pStyle w:val="Default"/>
        <w:numPr>
          <w:ilvl w:val="0"/>
          <w:numId w:val="10"/>
        </w:numPr>
        <w:spacing w:after="240"/>
        <w:rPr>
          <w:rFonts w:asciiTheme="minorHAnsi" w:hAnsiTheme="minorHAnsi" w:cstheme="minorHAnsi"/>
          <w:sz w:val="22"/>
          <w:szCs w:val="22"/>
        </w:rPr>
      </w:pPr>
      <w:r>
        <w:rPr>
          <w:rFonts w:asciiTheme="minorHAnsi" w:hAnsiTheme="minorHAnsi" w:cstheme="minorHAnsi"/>
          <w:sz w:val="22"/>
          <w:szCs w:val="22"/>
        </w:rPr>
        <w:t xml:space="preserve">Place </w:t>
      </w:r>
      <w:r w:rsidR="004E4E00">
        <w:rPr>
          <w:rFonts w:asciiTheme="minorHAnsi" w:hAnsiTheme="minorHAnsi" w:cstheme="minorHAnsi"/>
          <w:sz w:val="22"/>
          <w:szCs w:val="22"/>
        </w:rPr>
        <w:t>5</w:t>
      </w:r>
      <w:r w:rsidR="003D656D">
        <w:rPr>
          <w:rFonts w:asciiTheme="minorHAnsi" w:hAnsiTheme="minorHAnsi" w:cstheme="minorHAnsi"/>
          <w:sz w:val="22"/>
          <w:szCs w:val="22"/>
        </w:rPr>
        <w:t xml:space="preserve"> </w:t>
      </w:r>
      <w:r w:rsidR="000D0BD5">
        <w:rPr>
          <w:rFonts w:asciiTheme="minorHAnsi" w:hAnsiTheme="minorHAnsi" w:cstheme="minorHAnsi"/>
          <w:sz w:val="22"/>
          <w:szCs w:val="22"/>
        </w:rPr>
        <w:t>cm</w:t>
      </w:r>
      <w:r w:rsidR="000D0BD5" w:rsidRPr="000D0BD5">
        <w:rPr>
          <w:rFonts w:asciiTheme="minorHAnsi" w:hAnsiTheme="minorHAnsi" w:cstheme="minorHAnsi"/>
          <w:sz w:val="22"/>
          <w:szCs w:val="22"/>
          <w:vertAlign w:val="superscript"/>
        </w:rPr>
        <w:t>3</w:t>
      </w:r>
      <w:r w:rsidR="000D0BD5">
        <w:rPr>
          <w:rFonts w:asciiTheme="minorHAnsi" w:hAnsiTheme="minorHAnsi" w:cstheme="minorHAnsi"/>
          <w:sz w:val="22"/>
          <w:szCs w:val="22"/>
          <w:vertAlign w:val="superscript"/>
        </w:rPr>
        <w:t xml:space="preserve"> </w:t>
      </w:r>
      <w:r w:rsidR="000D0BD5" w:rsidRPr="000D0BD5">
        <w:rPr>
          <w:rFonts w:asciiTheme="minorHAnsi" w:hAnsiTheme="minorHAnsi" w:cstheme="minorHAnsi"/>
          <w:sz w:val="22"/>
          <w:szCs w:val="22"/>
        </w:rPr>
        <w:t>buffer</w:t>
      </w:r>
      <w:r w:rsidR="000D0BD5">
        <w:rPr>
          <w:rFonts w:asciiTheme="minorHAnsi" w:hAnsiTheme="minorHAnsi" w:cstheme="minorHAnsi"/>
          <w:sz w:val="22"/>
          <w:szCs w:val="22"/>
        </w:rPr>
        <w:t xml:space="preserve"> solution </w:t>
      </w:r>
      <w:r>
        <w:rPr>
          <w:rFonts w:asciiTheme="minorHAnsi" w:hAnsiTheme="minorHAnsi" w:cstheme="minorHAnsi"/>
          <w:sz w:val="22"/>
          <w:szCs w:val="22"/>
        </w:rPr>
        <w:t xml:space="preserve">in the bijou bottle.  Using a pipette add a little of this buffer solution to the pellet in the </w:t>
      </w:r>
      <w:proofErr w:type="spellStart"/>
      <w:r>
        <w:rPr>
          <w:rFonts w:asciiTheme="minorHAnsi" w:hAnsiTheme="minorHAnsi" w:cstheme="minorHAnsi"/>
          <w:sz w:val="22"/>
          <w:szCs w:val="22"/>
        </w:rPr>
        <w:t>microcentrifuge</w:t>
      </w:r>
      <w:proofErr w:type="spellEnd"/>
      <w:r>
        <w:rPr>
          <w:rFonts w:asciiTheme="minorHAnsi" w:hAnsiTheme="minorHAnsi" w:cstheme="minorHAnsi"/>
          <w:sz w:val="22"/>
          <w:szCs w:val="22"/>
        </w:rPr>
        <w:t xml:space="preserve"> tube and mix to re-suspend the pellet. Add this mixture to the buffer solution in the bijou bottle and mix well to</w:t>
      </w:r>
      <w:r w:rsidR="000D0BD5">
        <w:rPr>
          <w:rFonts w:asciiTheme="minorHAnsi" w:hAnsiTheme="minorHAnsi" w:cstheme="minorHAnsi"/>
          <w:sz w:val="22"/>
          <w:szCs w:val="22"/>
        </w:rPr>
        <w:t xml:space="preserve"> produce a</w:t>
      </w:r>
      <w:r>
        <w:rPr>
          <w:rFonts w:asciiTheme="minorHAnsi" w:hAnsiTheme="minorHAnsi" w:cstheme="minorHAnsi"/>
          <w:sz w:val="22"/>
          <w:szCs w:val="22"/>
        </w:rPr>
        <w:t>n appropriate volume of</w:t>
      </w:r>
      <w:r w:rsidR="000D0BD5">
        <w:rPr>
          <w:rFonts w:asciiTheme="minorHAnsi" w:hAnsiTheme="minorHAnsi" w:cstheme="minorHAnsi"/>
          <w:sz w:val="22"/>
          <w:szCs w:val="22"/>
        </w:rPr>
        <w:t xml:space="preserve"> chloroplast suspension. </w:t>
      </w:r>
    </w:p>
    <w:p w:rsidR="001B2492" w:rsidRDefault="00EB1C59" w:rsidP="00051D7D">
      <w:pPr>
        <w:pStyle w:val="Default"/>
        <w:numPr>
          <w:ilvl w:val="0"/>
          <w:numId w:val="10"/>
        </w:numPr>
        <w:spacing w:after="240"/>
        <w:rPr>
          <w:rFonts w:asciiTheme="minorHAnsi" w:hAnsiTheme="minorHAnsi" w:cstheme="minorHAnsi"/>
          <w:sz w:val="22"/>
          <w:szCs w:val="22"/>
        </w:rPr>
      </w:pPr>
      <w:r>
        <w:rPr>
          <w:rFonts w:asciiTheme="minorHAnsi" w:hAnsiTheme="minorHAnsi" w:cstheme="minorHAnsi"/>
          <w:sz w:val="22"/>
          <w:szCs w:val="22"/>
        </w:rPr>
        <w:t>Using a fresh pipette, a</w:t>
      </w:r>
      <w:r w:rsidR="006C2D7D">
        <w:rPr>
          <w:rFonts w:asciiTheme="minorHAnsi" w:hAnsiTheme="minorHAnsi" w:cstheme="minorHAnsi"/>
          <w:sz w:val="22"/>
          <w:szCs w:val="22"/>
        </w:rPr>
        <w:t>dd 1 cm</w:t>
      </w:r>
      <w:r w:rsidR="006C2D7D" w:rsidRPr="006C2D7D">
        <w:rPr>
          <w:rFonts w:asciiTheme="minorHAnsi" w:hAnsiTheme="minorHAnsi" w:cstheme="minorHAnsi"/>
          <w:sz w:val="22"/>
          <w:szCs w:val="22"/>
          <w:vertAlign w:val="superscript"/>
        </w:rPr>
        <w:t>3</w:t>
      </w:r>
      <w:r w:rsidR="006C2D7D">
        <w:rPr>
          <w:rFonts w:asciiTheme="minorHAnsi" w:hAnsiTheme="minorHAnsi" w:cstheme="minorHAnsi"/>
          <w:sz w:val="22"/>
          <w:szCs w:val="22"/>
          <w:vertAlign w:val="superscript"/>
        </w:rPr>
        <w:t xml:space="preserve"> </w:t>
      </w:r>
      <w:r w:rsidR="006C2D7D">
        <w:rPr>
          <w:rFonts w:asciiTheme="minorHAnsi" w:hAnsiTheme="minorHAnsi" w:cstheme="minorHAnsi"/>
          <w:sz w:val="22"/>
          <w:szCs w:val="22"/>
        </w:rPr>
        <w:t>chloroplast suspension to tube 5</w:t>
      </w:r>
      <w:r w:rsidR="003D656D">
        <w:rPr>
          <w:rFonts w:asciiTheme="minorHAnsi" w:hAnsiTheme="minorHAnsi" w:cstheme="minorHAnsi"/>
          <w:sz w:val="22"/>
          <w:szCs w:val="22"/>
        </w:rPr>
        <w:t>.  Cover</w:t>
      </w:r>
      <w:r>
        <w:rPr>
          <w:rFonts w:asciiTheme="minorHAnsi" w:hAnsiTheme="minorHAnsi" w:cstheme="minorHAnsi"/>
          <w:sz w:val="22"/>
          <w:szCs w:val="22"/>
        </w:rPr>
        <w:t xml:space="preserve"> the tube</w:t>
      </w:r>
      <w:r w:rsidR="006C2D7D">
        <w:rPr>
          <w:rFonts w:asciiTheme="minorHAnsi" w:hAnsiTheme="minorHAnsi" w:cstheme="minorHAnsi"/>
          <w:sz w:val="22"/>
          <w:szCs w:val="22"/>
        </w:rPr>
        <w:t xml:space="preserve"> </w:t>
      </w:r>
      <w:r w:rsidR="003D656D">
        <w:rPr>
          <w:rFonts w:asciiTheme="minorHAnsi" w:hAnsiTheme="minorHAnsi" w:cstheme="minorHAnsi"/>
          <w:sz w:val="22"/>
          <w:szCs w:val="22"/>
        </w:rPr>
        <w:t xml:space="preserve">with </w:t>
      </w:r>
      <w:proofErr w:type="spellStart"/>
      <w:r w:rsidR="003D656D">
        <w:rPr>
          <w:rFonts w:asciiTheme="minorHAnsi" w:hAnsiTheme="minorHAnsi" w:cstheme="minorHAnsi"/>
          <w:sz w:val="22"/>
          <w:szCs w:val="22"/>
        </w:rPr>
        <w:t>parafilm</w:t>
      </w:r>
      <w:proofErr w:type="spellEnd"/>
      <w:r w:rsidR="003D656D">
        <w:rPr>
          <w:rFonts w:asciiTheme="minorHAnsi" w:hAnsiTheme="minorHAnsi" w:cstheme="minorHAnsi"/>
          <w:sz w:val="22"/>
          <w:szCs w:val="22"/>
        </w:rPr>
        <w:t xml:space="preserve"> </w:t>
      </w:r>
      <w:r w:rsidR="006C2D7D">
        <w:rPr>
          <w:rFonts w:asciiTheme="minorHAnsi" w:hAnsiTheme="minorHAnsi" w:cstheme="minorHAnsi"/>
          <w:sz w:val="22"/>
          <w:szCs w:val="22"/>
        </w:rPr>
        <w:t xml:space="preserve">and place </w:t>
      </w:r>
      <w:r>
        <w:rPr>
          <w:rFonts w:asciiTheme="minorHAnsi" w:hAnsiTheme="minorHAnsi" w:cstheme="minorHAnsi"/>
          <w:sz w:val="22"/>
          <w:szCs w:val="22"/>
        </w:rPr>
        <w:t>it in the water bath for 2</w:t>
      </w:r>
      <w:r w:rsidR="006C2D7D">
        <w:rPr>
          <w:rFonts w:asciiTheme="minorHAnsi" w:hAnsiTheme="minorHAnsi" w:cstheme="minorHAnsi"/>
          <w:sz w:val="22"/>
          <w:szCs w:val="22"/>
        </w:rPr>
        <w:t xml:space="preserve"> minute</w:t>
      </w:r>
      <w:r>
        <w:rPr>
          <w:rFonts w:asciiTheme="minorHAnsi" w:hAnsiTheme="minorHAnsi" w:cstheme="minorHAnsi"/>
          <w:sz w:val="22"/>
          <w:szCs w:val="22"/>
        </w:rPr>
        <w:t>s</w:t>
      </w:r>
      <w:r w:rsidR="006C2D7D">
        <w:rPr>
          <w:rFonts w:asciiTheme="minorHAnsi" w:hAnsiTheme="minorHAnsi" w:cstheme="minorHAnsi"/>
          <w:sz w:val="22"/>
          <w:szCs w:val="22"/>
        </w:rPr>
        <w:t xml:space="preserve">.  </w:t>
      </w:r>
      <w:r w:rsidR="00DF34A2">
        <w:rPr>
          <w:rFonts w:asciiTheme="minorHAnsi" w:hAnsiTheme="minorHAnsi" w:cstheme="minorHAnsi"/>
          <w:sz w:val="22"/>
          <w:szCs w:val="22"/>
        </w:rPr>
        <w:t xml:space="preserve">Allow to cool. </w:t>
      </w:r>
      <w:r>
        <w:rPr>
          <w:rFonts w:asciiTheme="minorHAnsi" w:hAnsiTheme="minorHAnsi" w:cstheme="minorHAnsi"/>
          <w:sz w:val="22"/>
          <w:szCs w:val="22"/>
        </w:rPr>
        <w:t>Add 2</w:t>
      </w:r>
      <w:r w:rsidR="006C2D7D">
        <w:rPr>
          <w:rFonts w:asciiTheme="minorHAnsi" w:hAnsiTheme="minorHAnsi" w:cstheme="minorHAnsi"/>
          <w:sz w:val="22"/>
          <w:szCs w:val="22"/>
        </w:rPr>
        <w:t xml:space="preserve"> cm</w:t>
      </w:r>
      <w:r w:rsidR="006C2D7D" w:rsidRPr="006C2D7D">
        <w:rPr>
          <w:rFonts w:asciiTheme="minorHAnsi" w:hAnsiTheme="minorHAnsi" w:cstheme="minorHAnsi"/>
          <w:sz w:val="22"/>
          <w:szCs w:val="22"/>
          <w:vertAlign w:val="superscript"/>
        </w:rPr>
        <w:t>3</w:t>
      </w:r>
      <w:r w:rsidR="006C2D7D">
        <w:rPr>
          <w:rFonts w:asciiTheme="minorHAnsi" w:hAnsiTheme="minorHAnsi" w:cstheme="minorHAnsi"/>
          <w:sz w:val="22"/>
          <w:szCs w:val="22"/>
          <w:vertAlign w:val="superscript"/>
        </w:rPr>
        <w:t xml:space="preserve"> </w:t>
      </w:r>
      <w:r w:rsidR="006C2D7D">
        <w:rPr>
          <w:rFonts w:asciiTheme="minorHAnsi" w:hAnsiTheme="minorHAnsi" w:cstheme="minorHAnsi"/>
          <w:sz w:val="22"/>
          <w:szCs w:val="22"/>
        </w:rPr>
        <w:t>DCPIP.</w:t>
      </w:r>
      <w:r w:rsidR="00DF34A2">
        <w:rPr>
          <w:rFonts w:asciiTheme="minorHAnsi" w:hAnsiTheme="minorHAnsi" w:cstheme="minorHAnsi"/>
          <w:sz w:val="22"/>
          <w:szCs w:val="22"/>
        </w:rPr>
        <w:t xml:space="preserve">  </w:t>
      </w:r>
      <w:r w:rsidR="00E75CFF">
        <w:rPr>
          <w:rFonts w:asciiTheme="minorHAnsi" w:hAnsiTheme="minorHAnsi" w:cstheme="minorHAnsi"/>
          <w:sz w:val="22"/>
          <w:szCs w:val="22"/>
        </w:rPr>
        <w:t>P</w:t>
      </w:r>
      <w:r w:rsidR="00DF34A2">
        <w:rPr>
          <w:rFonts w:asciiTheme="minorHAnsi" w:hAnsiTheme="minorHAnsi" w:cstheme="minorHAnsi"/>
          <w:sz w:val="22"/>
          <w:szCs w:val="22"/>
        </w:rPr>
        <w:t xml:space="preserve">lace </w:t>
      </w:r>
      <w:r w:rsidR="00E75CFF">
        <w:rPr>
          <w:rFonts w:asciiTheme="minorHAnsi" w:hAnsiTheme="minorHAnsi" w:cstheme="minorHAnsi"/>
          <w:sz w:val="22"/>
          <w:szCs w:val="22"/>
        </w:rPr>
        <w:t>the tube</w:t>
      </w:r>
      <w:r w:rsidR="00DF34A2">
        <w:rPr>
          <w:rFonts w:asciiTheme="minorHAnsi" w:hAnsiTheme="minorHAnsi" w:cstheme="minorHAnsi"/>
          <w:sz w:val="22"/>
          <w:szCs w:val="22"/>
        </w:rPr>
        <w:t xml:space="preserve"> in the beaker of iced water.</w:t>
      </w:r>
    </w:p>
    <w:p w:rsidR="001B2492" w:rsidRDefault="00EB1C59" w:rsidP="00051D7D">
      <w:pPr>
        <w:pStyle w:val="Default"/>
        <w:numPr>
          <w:ilvl w:val="0"/>
          <w:numId w:val="10"/>
        </w:numPr>
        <w:spacing w:after="240"/>
        <w:rPr>
          <w:rFonts w:asciiTheme="minorHAnsi" w:hAnsiTheme="minorHAnsi" w:cstheme="minorHAnsi"/>
          <w:sz w:val="22"/>
          <w:szCs w:val="22"/>
        </w:rPr>
      </w:pPr>
      <w:r>
        <w:rPr>
          <w:rFonts w:asciiTheme="minorHAnsi" w:hAnsiTheme="minorHAnsi" w:cstheme="minorHAnsi"/>
          <w:sz w:val="22"/>
          <w:szCs w:val="22"/>
        </w:rPr>
        <w:t>Now add</w:t>
      </w:r>
      <w:r w:rsidR="001B2492">
        <w:rPr>
          <w:rFonts w:asciiTheme="minorHAnsi" w:hAnsiTheme="minorHAnsi" w:cstheme="minorHAnsi"/>
          <w:sz w:val="22"/>
          <w:szCs w:val="22"/>
        </w:rPr>
        <w:t xml:space="preserve"> 1</w:t>
      </w:r>
      <w:r w:rsidR="003D656D">
        <w:rPr>
          <w:rFonts w:asciiTheme="minorHAnsi" w:hAnsiTheme="minorHAnsi" w:cstheme="minorHAnsi"/>
          <w:sz w:val="22"/>
          <w:szCs w:val="22"/>
        </w:rPr>
        <w:t xml:space="preserve"> </w:t>
      </w:r>
      <w:r w:rsidR="001B2492">
        <w:rPr>
          <w:rFonts w:asciiTheme="minorHAnsi" w:hAnsiTheme="minorHAnsi" w:cstheme="minorHAnsi"/>
          <w:sz w:val="22"/>
          <w:szCs w:val="22"/>
        </w:rPr>
        <w:t>cm</w:t>
      </w:r>
      <w:r w:rsidR="001B2492" w:rsidRPr="00D43891">
        <w:rPr>
          <w:rFonts w:asciiTheme="minorHAnsi" w:hAnsiTheme="minorHAnsi" w:cstheme="minorHAnsi"/>
          <w:sz w:val="22"/>
          <w:szCs w:val="22"/>
          <w:vertAlign w:val="superscript"/>
        </w:rPr>
        <w:t>3</w:t>
      </w:r>
      <w:r w:rsidR="001B2492">
        <w:rPr>
          <w:rFonts w:asciiTheme="minorHAnsi" w:hAnsiTheme="minorHAnsi" w:cstheme="minorHAnsi"/>
          <w:sz w:val="22"/>
          <w:szCs w:val="22"/>
        </w:rPr>
        <w:t xml:space="preserve"> chloroplast suspension to tubes 1,</w:t>
      </w:r>
      <w:r w:rsidR="006C2D7D">
        <w:rPr>
          <w:rFonts w:asciiTheme="minorHAnsi" w:hAnsiTheme="minorHAnsi" w:cstheme="minorHAnsi"/>
          <w:sz w:val="22"/>
          <w:szCs w:val="22"/>
        </w:rPr>
        <w:t xml:space="preserve"> </w:t>
      </w:r>
      <w:r w:rsidR="001B2492">
        <w:rPr>
          <w:rFonts w:asciiTheme="minorHAnsi" w:hAnsiTheme="minorHAnsi" w:cstheme="minorHAnsi"/>
          <w:sz w:val="22"/>
          <w:szCs w:val="22"/>
        </w:rPr>
        <w:t>2 and 4.</w:t>
      </w:r>
    </w:p>
    <w:p w:rsidR="00E7795D" w:rsidRPr="00EB1C59" w:rsidRDefault="003D656D" w:rsidP="00EB1C59">
      <w:pPr>
        <w:pStyle w:val="Default"/>
        <w:numPr>
          <w:ilvl w:val="0"/>
          <w:numId w:val="10"/>
        </w:numPr>
        <w:spacing w:after="240"/>
        <w:rPr>
          <w:rFonts w:asciiTheme="minorHAnsi" w:hAnsiTheme="minorHAnsi" w:cstheme="minorHAnsi"/>
          <w:sz w:val="22"/>
          <w:szCs w:val="22"/>
        </w:rPr>
      </w:pPr>
      <w:r>
        <w:rPr>
          <w:rFonts w:asciiTheme="minorHAnsi" w:hAnsiTheme="minorHAnsi" w:cstheme="minorHAnsi"/>
          <w:sz w:val="22"/>
          <w:szCs w:val="22"/>
        </w:rPr>
        <w:lastRenderedPageBreak/>
        <w:t>Cover</w:t>
      </w:r>
      <w:r w:rsidR="0064234F">
        <w:rPr>
          <w:rFonts w:asciiTheme="minorHAnsi" w:hAnsiTheme="minorHAnsi" w:cstheme="minorHAnsi"/>
          <w:sz w:val="22"/>
          <w:szCs w:val="22"/>
        </w:rPr>
        <w:t xml:space="preserve"> all 5 tubes</w:t>
      </w:r>
      <w:r>
        <w:rPr>
          <w:rFonts w:asciiTheme="minorHAnsi" w:hAnsiTheme="minorHAnsi" w:cstheme="minorHAnsi"/>
          <w:sz w:val="22"/>
          <w:szCs w:val="22"/>
        </w:rPr>
        <w:t xml:space="preserve"> with </w:t>
      </w:r>
      <w:proofErr w:type="spellStart"/>
      <w:r>
        <w:rPr>
          <w:rFonts w:asciiTheme="minorHAnsi" w:hAnsiTheme="minorHAnsi" w:cstheme="minorHAnsi"/>
          <w:sz w:val="22"/>
          <w:szCs w:val="22"/>
        </w:rPr>
        <w:t>parafilm</w:t>
      </w:r>
      <w:proofErr w:type="spellEnd"/>
      <w:r w:rsidR="0064234F">
        <w:rPr>
          <w:rFonts w:asciiTheme="minorHAnsi" w:hAnsiTheme="minorHAnsi" w:cstheme="minorHAnsi"/>
          <w:sz w:val="22"/>
          <w:szCs w:val="22"/>
        </w:rPr>
        <w:t xml:space="preserve">, </w:t>
      </w:r>
      <w:r w:rsidR="001B2492" w:rsidRPr="00E75CFF">
        <w:rPr>
          <w:rFonts w:asciiTheme="minorHAnsi" w:hAnsiTheme="minorHAnsi" w:cstheme="minorHAnsi"/>
          <w:sz w:val="22"/>
          <w:szCs w:val="22"/>
        </w:rPr>
        <w:t>shake each gently</w:t>
      </w:r>
      <w:r w:rsidR="00E75CFF" w:rsidRPr="00E75CFF">
        <w:rPr>
          <w:rFonts w:asciiTheme="minorHAnsi" w:hAnsiTheme="minorHAnsi" w:cstheme="minorHAnsi"/>
          <w:sz w:val="22"/>
          <w:szCs w:val="22"/>
        </w:rPr>
        <w:t xml:space="preserve"> and n</w:t>
      </w:r>
      <w:r w:rsidR="001B2492" w:rsidRPr="00E75CFF">
        <w:rPr>
          <w:rFonts w:asciiTheme="minorHAnsi" w:hAnsiTheme="minorHAnsi" w:cstheme="minorHAnsi"/>
          <w:sz w:val="22"/>
          <w:szCs w:val="22"/>
        </w:rPr>
        <w:t xml:space="preserve">ote the </w:t>
      </w:r>
      <w:r w:rsidR="00E75CFF">
        <w:rPr>
          <w:rFonts w:asciiTheme="minorHAnsi" w:hAnsiTheme="minorHAnsi" w:cstheme="minorHAnsi"/>
          <w:sz w:val="22"/>
          <w:szCs w:val="22"/>
        </w:rPr>
        <w:t>starting colour of the contents.</w:t>
      </w:r>
    </w:p>
    <w:p w:rsidR="00825701" w:rsidRDefault="00825701" w:rsidP="00051D7D">
      <w:pPr>
        <w:pStyle w:val="Default"/>
        <w:numPr>
          <w:ilvl w:val="0"/>
          <w:numId w:val="10"/>
        </w:numPr>
        <w:spacing w:after="240"/>
        <w:rPr>
          <w:rFonts w:asciiTheme="minorHAnsi" w:hAnsiTheme="minorHAnsi" w:cstheme="minorHAnsi"/>
          <w:sz w:val="22"/>
          <w:szCs w:val="22"/>
        </w:rPr>
      </w:pPr>
      <w:r w:rsidRPr="00E75CFF">
        <w:rPr>
          <w:rFonts w:asciiTheme="minorHAnsi" w:hAnsiTheme="minorHAnsi" w:cstheme="minorHAnsi"/>
          <w:sz w:val="22"/>
          <w:szCs w:val="22"/>
        </w:rPr>
        <w:t xml:space="preserve">Replace the tubes in the beaker of iced water ensuring that they are lying against the inner surface of the beaker.  </w:t>
      </w:r>
    </w:p>
    <w:p w:rsidR="004E55BB" w:rsidRDefault="00825701" w:rsidP="004424BE">
      <w:pPr>
        <w:pStyle w:val="Default"/>
        <w:numPr>
          <w:ilvl w:val="0"/>
          <w:numId w:val="10"/>
        </w:numPr>
        <w:spacing w:after="240"/>
        <w:rPr>
          <w:rFonts w:asciiTheme="minorHAnsi" w:hAnsiTheme="minorHAnsi" w:cstheme="minorHAnsi"/>
          <w:sz w:val="22"/>
          <w:szCs w:val="22"/>
        </w:rPr>
      </w:pPr>
      <w:r>
        <w:rPr>
          <w:rFonts w:asciiTheme="minorHAnsi" w:hAnsiTheme="minorHAnsi" w:cstheme="minorHAnsi"/>
          <w:sz w:val="22"/>
          <w:szCs w:val="22"/>
        </w:rPr>
        <w:t>Place the beaker</w:t>
      </w:r>
      <w:r w:rsidR="00EB1C59">
        <w:rPr>
          <w:rFonts w:asciiTheme="minorHAnsi" w:hAnsiTheme="minorHAnsi" w:cstheme="minorHAnsi"/>
          <w:sz w:val="22"/>
          <w:szCs w:val="22"/>
        </w:rPr>
        <w:t xml:space="preserve"> in bright light and examine the contents of the tubes for disappearance of the blue</w:t>
      </w:r>
      <w:r>
        <w:rPr>
          <w:rFonts w:asciiTheme="minorHAnsi" w:hAnsiTheme="minorHAnsi" w:cstheme="minorHAnsi"/>
          <w:sz w:val="22"/>
          <w:szCs w:val="22"/>
        </w:rPr>
        <w:t xml:space="preserve"> colour</w:t>
      </w:r>
      <w:r w:rsidR="00167BFB">
        <w:rPr>
          <w:rFonts w:asciiTheme="minorHAnsi" w:hAnsiTheme="minorHAnsi" w:cstheme="minorHAnsi"/>
          <w:sz w:val="22"/>
          <w:szCs w:val="22"/>
        </w:rPr>
        <w:t xml:space="preserve"> </w:t>
      </w:r>
      <w:r w:rsidR="00EB1C59">
        <w:rPr>
          <w:rFonts w:asciiTheme="minorHAnsi" w:hAnsiTheme="minorHAnsi" w:cstheme="minorHAnsi"/>
          <w:sz w:val="22"/>
          <w:szCs w:val="22"/>
        </w:rPr>
        <w:t>after 5 minutes, 10 minutes and 20 m</w:t>
      </w:r>
      <w:r w:rsidR="004424BE">
        <w:rPr>
          <w:rFonts w:asciiTheme="minorHAnsi" w:hAnsiTheme="minorHAnsi" w:cstheme="minorHAnsi"/>
          <w:sz w:val="22"/>
          <w:szCs w:val="22"/>
        </w:rPr>
        <w:t>inutes</w:t>
      </w:r>
      <w:r>
        <w:rPr>
          <w:rFonts w:asciiTheme="minorHAnsi" w:hAnsiTheme="minorHAnsi" w:cstheme="minorHAnsi"/>
          <w:sz w:val="22"/>
          <w:szCs w:val="22"/>
        </w:rPr>
        <w:t>.</w:t>
      </w:r>
    </w:p>
    <w:p w:rsidR="004424BE" w:rsidRPr="004424BE" w:rsidRDefault="004424BE" w:rsidP="003D656D">
      <w:pPr>
        <w:pStyle w:val="Default"/>
        <w:spacing w:after="240"/>
        <w:rPr>
          <w:rFonts w:asciiTheme="minorHAnsi" w:hAnsiTheme="minorHAnsi" w:cstheme="minorHAnsi"/>
          <w:sz w:val="22"/>
          <w:szCs w:val="22"/>
        </w:rPr>
      </w:pPr>
    </w:p>
    <w:tbl>
      <w:tblPr>
        <w:tblStyle w:val="MediumGrid1-Accent1"/>
        <w:tblW w:w="0" w:type="auto"/>
        <w:tblLook w:val="04A0"/>
      </w:tblPr>
      <w:tblGrid>
        <w:gridCol w:w="3510"/>
        <w:gridCol w:w="1134"/>
        <w:gridCol w:w="1134"/>
        <w:gridCol w:w="1134"/>
        <w:gridCol w:w="1134"/>
        <w:gridCol w:w="1196"/>
      </w:tblGrid>
      <w:tr w:rsidR="00902FFC" w:rsidRPr="009A5C6C" w:rsidTr="007D4C66">
        <w:trPr>
          <w:cnfStyle w:val="100000000000"/>
        </w:trPr>
        <w:tc>
          <w:tcPr>
            <w:cnfStyle w:val="001000000000"/>
            <w:tcW w:w="3510" w:type="dxa"/>
          </w:tcPr>
          <w:p w:rsidR="00902FFC" w:rsidRPr="009A5C6C" w:rsidRDefault="00902FFC" w:rsidP="001B2492">
            <w:pPr>
              <w:rPr>
                <w:rFonts w:cstheme="minorHAnsi"/>
              </w:rPr>
            </w:pPr>
          </w:p>
          <w:p w:rsidR="00902FFC" w:rsidRPr="009A5C6C" w:rsidRDefault="007D4C66" w:rsidP="007D4C66">
            <w:pPr>
              <w:jc w:val="center"/>
              <w:rPr>
                <w:rFonts w:cstheme="minorHAnsi"/>
              </w:rPr>
            </w:pPr>
            <w:r w:rsidRPr="009A5C6C">
              <w:rPr>
                <w:rFonts w:cstheme="minorHAnsi"/>
              </w:rPr>
              <w:t>Contents</w:t>
            </w:r>
          </w:p>
        </w:tc>
        <w:tc>
          <w:tcPr>
            <w:tcW w:w="1134" w:type="dxa"/>
          </w:tcPr>
          <w:p w:rsidR="007D4C66" w:rsidRPr="009A5C6C" w:rsidRDefault="007D4C66" w:rsidP="001B2492">
            <w:pPr>
              <w:jc w:val="center"/>
              <w:cnfStyle w:val="100000000000"/>
              <w:rPr>
                <w:rFonts w:cstheme="minorHAnsi"/>
              </w:rPr>
            </w:pPr>
            <w:r w:rsidRPr="009A5C6C">
              <w:rPr>
                <w:rFonts w:cstheme="minorHAnsi"/>
              </w:rPr>
              <w:t>Tube</w:t>
            </w:r>
          </w:p>
          <w:p w:rsidR="00902FFC" w:rsidRPr="009A5C6C" w:rsidRDefault="00902FFC" w:rsidP="001B2492">
            <w:pPr>
              <w:jc w:val="center"/>
              <w:cnfStyle w:val="100000000000"/>
              <w:rPr>
                <w:rFonts w:cstheme="minorHAnsi"/>
              </w:rPr>
            </w:pPr>
            <w:r w:rsidRPr="009A5C6C">
              <w:rPr>
                <w:rFonts w:cstheme="minorHAnsi"/>
              </w:rPr>
              <w:t>1</w:t>
            </w:r>
          </w:p>
        </w:tc>
        <w:tc>
          <w:tcPr>
            <w:tcW w:w="1134" w:type="dxa"/>
          </w:tcPr>
          <w:p w:rsidR="007D4C66" w:rsidRPr="009A5C6C" w:rsidRDefault="007D4C66" w:rsidP="001B2492">
            <w:pPr>
              <w:jc w:val="center"/>
              <w:cnfStyle w:val="100000000000"/>
              <w:rPr>
                <w:rFonts w:cstheme="minorHAnsi"/>
              </w:rPr>
            </w:pPr>
            <w:r w:rsidRPr="009A5C6C">
              <w:rPr>
                <w:rFonts w:cstheme="minorHAnsi"/>
              </w:rPr>
              <w:t>Tube</w:t>
            </w:r>
          </w:p>
          <w:p w:rsidR="00902FFC" w:rsidRPr="009A5C6C" w:rsidRDefault="00902FFC" w:rsidP="001B2492">
            <w:pPr>
              <w:jc w:val="center"/>
              <w:cnfStyle w:val="100000000000"/>
              <w:rPr>
                <w:rFonts w:cstheme="minorHAnsi"/>
              </w:rPr>
            </w:pPr>
            <w:r w:rsidRPr="009A5C6C">
              <w:rPr>
                <w:rFonts w:cstheme="minorHAnsi"/>
              </w:rPr>
              <w:t>2</w:t>
            </w:r>
          </w:p>
        </w:tc>
        <w:tc>
          <w:tcPr>
            <w:tcW w:w="1134" w:type="dxa"/>
          </w:tcPr>
          <w:p w:rsidR="007D4C66" w:rsidRPr="009A5C6C" w:rsidRDefault="007D4C66" w:rsidP="001B2492">
            <w:pPr>
              <w:jc w:val="center"/>
              <w:cnfStyle w:val="100000000000"/>
              <w:rPr>
                <w:rFonts w:cstheme="minorHAnsi"/>
              </w:rPr>
            </w:pPr>
            <w:r w:rsidRPr="009A5C6C">
              <w:rPr>
                <w:rFonts w:cstheme="minorHAnsi"/>
              </w:rPr>
              <w:t>Tube</w:t>
            </w:r>
          </w:p>
          <w:p w:rsidR="00902FFC" w:rsidRPr="009A5C6C" w:rsidRDefault="00902FFC" w:rsidP="001B2492">
            <w:pPr>
              <w:jc w:val="center"/>
              <w:cnfStyle w:val="100000000000"/>
              <w:rPr>
                <w:rFonts w:cstheme="minorHAnsi"/>
              </w:rPr>
            </w:pPr>
            <w:r w:rsidRPr="009A5C6C">
              <w:rPr>
                <w:rFonts w:cstheme="minorHAnsi"/>
              </w:rPr>
              <w:t>3</w:t>
            </w:r>
          </w:p>
        </w:tc>
        <w:tc>
          <w:tcPr>
            <w:tcW w:w="1134" w:type="dxa"/>
          </w:tcPr>
          <w:p w:rsidR="007D4C66" w:rsidRPr="009A5C6C" w:rsidRDefault="007D4C66" w:rsidP="001B2492">
            <w:pPr>
              <w:jc w:val="center"/>
              <w:cnfStyle w:val="100000000000"/>
              <w:rPr>
                <w:rFonts w:cstheme="minorHAnsi"/>
              </w:rPr>
            </w:pPr>
            <w:r w:rsidRPr="009A5C6C">
              <w:rPr>
                <w:rFonts w:cstheme="minorHAnsi"/>
              </w:rPr>
              <w:t>Tube</w:t>
            </w:r>
          </w:p>
          <w:p w:rsidR="00902FFC" w:rsidRPr="009A5C6C" w:rsidRDefault="00902FFC" w:rsidP="001B2492">
            <w:pPr>
              <w:jc w:val="center"/>
              <w:cnfStyle w:val="100000000000"/>
              <w:rPr>
                <w:rFonts w:cstheme="minorHAnsi"/>
              </w:rPr>
            </w:pPr>
            <w:r w:rsidRPr="009A5C6C">
              <w:rPr>
                <w:rFonts w:cstheme="minorHAnsi"/>
              </w:rPr>
              <w:t>4</w:t>
            </w:r>
          </w:p>
        </w:tc>
        <w:tc>
          <w:tcPr>
            <w:tcW w:w="1196" w:type="dxa"/>
          </w:tcPr>
          <w:p w:rsidR="007D4C66" w:rsidRPr="009A5C6C" w:rsidRDefault="007D4C66" w:rsidP="001B2492">
            <w:pPr>
              <w:jc w:val="center"/>
              <w:cnfStyle w:val="100000000000"/>
              <w:rPr>
                <w:rFonts w:cstheme="minorHAnsi"/>
              </w:rPr>
            </w:pPr>
            <w:r w:rsidRPr="009A5C6C">
              <w:rPr>
                <w:rFonts w:cstheme="minorHAnsi"/>
              </w:rPr>
              <w:t>Tube</w:t>
            </w:r>
          </w:p>
          <w:p w:rsidR="00902FFC" w:rsidRPr="009A5C6C" w:rsidRDefault="00902FFC" w:rsidP="001B2492">
            <w:pPr>
              <w:jc w:val="center"/>
              <w:cnfStyle w:val="100000000000"/>
              <w:rPr>
                <w:rFonts w:cstheme="minorHAnsi"/>
              </w:rPr>
            </w:pPr>
            <w:r w:rsidRPr="009A5C6C">
              <w:rPr>
                <w:rFonts w:cstheme="minorHAnsi"/>
              </w:rPr>
              <w:t>5</w:t>
            </w:r>
          </w:p>
        </w:tc>
      </w:tr>
      <w:tr w:rsidR="002E549F" w:rsidRPr="009A5C6C" w:rsidTr="007D4C66">
        <w:trPr>
          <w:cnfStyle w:val="000000100000"/>
        </w:trPr>
        <w:tc>
          <w:tcPr>
            <w:cnfStyle w:val="001000000000"/>
            <w:tcW w:w="3510" w:type="dxa"/>
          </w:tcPr>
          <w:p w:rsidR="002E549F" w:rsidRPr="009A5C6C" w:rsidRDefault="002E549F" w:rsidP="001B2492">
            <w:pPr>
              <w:rPr>
                <w:rFonts w:cstheme="minorHAnsi"/>
              </w:rPr>
            </w:pPr>
          </w:p>
          <w:p w:rsidR="002E549F" w:rsidRPr="009A5C6C" w:rsidRDefault="002E549F" w:rsidP="001B2492">
            <w:pPr>
              <w:rPr>
                <w:rFonts w:cstheme="minorHAnsi"/>
              </w:rPr>
            </w:pPr>
            <w:r w:rsidRPr="009A5C6C">
              <w:rPr>
                <w:rFonts w:cstheme="minorHAnsi"/>
              </w:rPr>
              <w:t>Covered with tin foil</w:t>
            </w:r>
          </w:p>
        </w:tc>
        <w:tc>
          <w:tcPr>
            <w:tcW w:w="1134" w:type="dxa"/>
          </w:tcPr>
          <w:p w:rsidR="002E549F" w:rsidRPr="009A5C6C" w:rsidRDefault="002E549F" w:rsidP="001B2492">
            <w:pPr>
              <w:jc w:val="center"/>
              <w:cnfStyle w:val="000000100000"/>
              <w:rPr>
                <w:rFonts w:cstheme="minorHAnsi"/>
              </w:rPr>
            </w:pPr>
          </w:p>
          <w:p w:rsidR="002E549F" w:rsidRPr="009A5C6C" w:rsidRDefault="004F20A7" w:rsidP="001B2492">
            <w:pPr>
              <w:jc w:val="center"/>
              <w:cnfStyle w:val="000000100000"/>
              <w:rPr>
                <w:rFonts w:cstheme="minorHAnsi"/>
              </w:rPr>
            </w:pPr>
            <w:r>
              <w:rPr>
                <w:rFonts w:cstheme="minorHAnsi"/>
              </w:rPr>
              <w:t>No</w:t>
            </w:r>
          </w:p>
        </w:tc>
        <w:tc>
          <w:tcPr>
            <w:tcW w:w="1134" w:type="dxa"/>
          </w:tcPr>
          <w:p w:rsidR="002E549F" w:rsidRPr="009A5C6C" w:rsidRDefault="002E549F" w:rsidP="001B2492">
            <w:pPr>
              <w:jc w:val="center"/>
              <w:cnfStyle w:val="000000100000"/>
              <w:rPr>
                <w:rFonts w:cstheme="minorHAnsi"/>
              </w:rPr>
            </w:pPr>
          </w:p>
          <w:p w:rsidR="002E549F" w:rsidRPr="009A5C6C" w:rsidRDefault="004F20A7" w:rsidP="001B2492">
            <w:pPr>
              <w:jc w:val="center"/>
              <w:cnfStyle w:val="000000100000"/>
              <w:rPr>
                <w:rFonts w:cstheme="minorHAnsi"/>
                <w:b/>
              </w:rPr>
            </w:pPr>
            <w:r>
              <w:rPr>
                <w:rFonts w:cstheme="minorHAnsi"/>
                <w:b/>
              </w:rPr>
              <w:t>Yes</w:t>
            </w:r>
          </w:p>
        </w:tc>
        <w:tc>
          <w:tcPr>
            <w:tcW w:w="1134" w:type="dxa"/>
          </w:tcPr>
          <w:p w:rsidR="002E549F" w:rsidRDefault="002E549F" w:rsidP="001B2492">
            <w:pPr>
              <w:jc w:val="center"/>
              <w:cnfStyle w:val="000000100000"/>
              <w:rPr>
                <w:rFonts w:cstheme="minorHAnsi"/>
              </w:rPr>
            </w:pPr>
          </w:p>
          <w:p w:rsidR="004F20A7" w:rsidRPr="009A5C6C" w:rsidRDefault="004F20A7" w:rsidP="001B2492">
            <w:pPr>
              <w:jc w:val="center"/>
              <w:cnfStyle w:val="000000100000"/>
              <w:rPr>
                <w:rFonts w:cstheme="minorHAnsi"/>
              </w:rPr>
            </w:pPr>
            <w:r>
              <w:rPr>
                <w:rFonts w:cstheme="minorHAnsi"/>
              </w:rPr>
              <w:t>No</w:t>
            </w:r>
          </w:p>
        </w:tc>
        <w:tc>
          <w:tcPr>
            <w:tcW w:w="1134" w:type="dxa"/>
          </w:tcPr>
          <w:p w:rsidR="002E549F" w:rsidRDefault="002E549F" w:rsidP="001B2492">
            <w:pPr>
              <w:jc w:val="center"/>
              <w:cnfStyle w:val="000000100000"/>
              <w:rPr>
                <w:rFonts w:cstheme="minorHAnsi"/>
              </w:rPr>
            </w:pPr>
          </w:p>
          <w:p w:rsidR="004F20A7" w:rsidRPr="009A5C6C" w:rsidRDefault="004F20A7" w:rsidP="001B2492">
            <w:pPr>
              <w:jc w:val="center"/>
              <w:cnfStyle w:val="000000100000"/>
              <w:rPr>
                <w:rFonts w:cstheme="minorHAnsi"/>
              </w:rPr>
            </w:pPr>
            <w:r>
              <w:rPr>
                <w:rFonts w:cstheme="minorHAnsi"/>
              </w:rPr>
              <w:t>No</w:t>
            </w:r>
          </w:p>
        </w:tc>
        <w:tc>
          <w:tcPr>
            <w:tcW w:w="1196" w:type="dxa"/>
          </w:tcPr>
          <w:p w:rsidR="002E549F" w:rsidRDefault="002E549F" w:rsidP="001B2492">
            <w:pPr>
              <w:jc w:val="center"/>
              <w:cnfStyle w:val="000000100000"/>
              <w:rPr>
                <w:rFonts w:cstheme="minorHAnsi"/>
              </w:rPr>
            </w:pPr>
          </w:p>
          <w:p w:rsidR="004F20A7" w:rsidRPr="009A5C6C" w:rsidRDefault="004F20A7" w:rsidP="001B2492">
            <w:pPr>
              <w:jc w:val="center"/>
              <w:cnfStyle w:val="000000100000"/>
              <w:rPr>
                <w:rFonts w:cstheme="minorHAnsi"/>
              </w:rPr>
            </w:pPr>
            <w:r>
              <w:rPr>
                <w:rFonts w:cstheme="minorHAnsi"/>
              </w:rPr>
              <w:t>No</w:t>
            </w:r>
          </w:p>
        </w:tc>
      </w:tr>
      <w:tr w:rsidR="00902FFC" w:rsidRPr="009A5C6C" w:rsidTr="007D4C66">
        <w:tc>
          <w:tcPr>
            <w:cnfStyle w:val="001000000000"/>
            <w:tcW w:w="3510" w:type="dxa"/>
          </w:tcPr>
          <w:p w:rsidR="00902FFC" w:rsidRPr="009A5C6C" w:rsidRDefault="00902FFC" w:rsidP="001B2492">
            <w:pPr>
              <w:rPr>
                <w:rFonts w:cstheme="minorHAnsi"/>
              </w:rPr>
            </w:pPr>
          </w:p>
          <w:p w:rsidR="00902FFC" w:rsidRPr="009A5C6C" w:rsidRDefault="002E549F" w:rsidP="001B2492">
            <w:pPr>
              <w:rPr>
                <w:rFonts w:cstheme="minorHAnsi"/>
              </w:rPr>
            </w:pPr>
            <w:r w:rsidRPr="009A5C6C">
              <w:rPr>
                <w:rFonts w:cstheme="minorHAnsi"/>
              </w:rPr>
              <w:t>Buffer solution</w:t>
            </w:r>
          </w:p>
        </w:tc>
        <w:tc>
          <w:tcPr>
            <w:tcW w:w="1134" w:type="dxa"/>
          </w:tcPr>
          <w:p w:rsidR="00902FFC" w:rsidRPr="009A5C6C" w:rsidRDefault="00902FFC" w:rsidP="001B2492">
            <w:pPr>
              <w:jc w:val="center"/>
              <w:cnfStyle w:val="000000000000"/>
              <w:rPr>
                <w:rFonts w:cstheme="minorHAnsi"/>
              </w:rPr>
            </w:pPr>
          </w:p>
          <w:p w:rsidR="00902FFC" w:rsidRPr="009A5C6C" w:rsidRDefault="002E549F" w:rsidP="001B2492">
            <w:pPr>
              <w:jc w:val="center"/>
              <w:cnfStyle w:val="000000000000"/>
              <w:rPr>
                <w:rFonts w:cstheme="minorHAnsi"/>
                <w:b/>
              </w:rPr>
            </w:pPr>
            <w:r w:rsidRPr="009A5C6C">
              <w:rPr>
                <w:rFonts w:cstheme="minorHAnsi"/>
                <w:b/>
              </w:rPr>
              <w:t>3</w:t>
            </w:r>
            <w:r w:rsidR="003D656D">
              <w:rPr>
                <w:rFonts w:cstheme="minorHAnsi"/>
                <w:b/>
              </w:rPr>
              <w:t xml:space="preserve"> </w:t>
            </w:r>
            <w:r w:rsidRPr="009A5C6C">
              <w:rPr>
                <w:rFonts w:cstheme="minorHAnsi"/>
                <w:b/>
              </w:rPr>
              <w:t>cm</w:t>
            </w:r>
            <w:r w:rsidRPr="009A5C6C">
              <w:rPr>
                <w:rFonts w:cstheme="minorHAnsi"/>
                <w:b/>
                <w:vertAlign w:val="superscript"/>
              </w:rPr>
              <w:t>3</w:t>
            </w:r>
          </w:p>
        </w:tc>
        <w:tc>
          <w:tcPr>
            <w:tcW w:w="1134" w:type="dxa"/>
          </w:tcPr>
          <w:p w:rsidR="00902FFC" w:rsidRPr="009A5C6C" w:rsidRDefault="00902FFC" w:rsidP="001B2492">
            <w:pPr>
              <w:jc w:val="center"/>
              <w:cnfStyle w:val="000000000000"/>
              <w:rPr>
                <w:rFonts w:cstheme="minorHAnsi"/>
              </w:rPr>
            </w:pPr>
          </w:p>
          <w:p w:rsidR="00902FFC" w:rsidRPr="009A5C6C" w:rsidRDefault="002E549F" w:rsidP="001B2492">
            <w:pPr>
              <w:jc w:val="center"/>
              <w:cnfStyle w:val="000000000000"/>
              <w:rPr>
                <w:rFonts w:cstheme="minorHAnsi"/>
              </w:rPr>
            </w:pPr>
            <w:r w:rsidRPr="009A5C6C">
              <w:rPr>
                <w:rFonts w:cstheme="minorHAnsi"/>
                <w:b/>
              </w:rPr>
              <w:t>3</w:t>
            </w:r>
            <w:r w:rsidR="003D656D">
              <w:rPr>
                <w:rFonts w:cstheme="minorHAnsi"/>
                <w:b/>
              </w:rPr>
              <w:t xml:space="preserve"> </w:t>
            </w:r>
            <w:r w:rsidRPr="009A5C6C">
              <w:rPr>
                <w:rFonts w:cstheme="minorHAnsi"/>
                <w:b/>
              </w:rPr>
              <w:t>cm</w:t>
            </w:r>
            <w:r w:rsidRPr="009A5C6C">
              <w:rPr>
                <w:rFonts w:cstheme="minorHAnsi"/>
                <w:b/>
                <w:vertAlign w:val="superscript"/>
              </w:rPr>
              <w:t>3</w:t>
            </w:r>
          </w:p>
        </w:tc>
        <w:tc>
          <w:tcPr>
            <w:tcW w:w="1134" w:type="dxa"/>
          </w:tcPr>
          <w:p w:rsidR="00902FFC" w:rsidRPr="009A5C6C" w:rsidRDefault="00902FFC" w:rsidP="001B2492">
            <w:pPr>
              <w:jc w:val="center"/>
              <w:cnfStyle w:val="000000000000"/>
              <w:rPr>
                <w:rFonts w:cstheme="minorHAnsi"/>
              </w:rPr>
            </w:pPr>
          </w:p>
          <w:p w:rsidR="00902FFC" w:rsidRPr="009A5C6C" w:rsidRDefault="002E549F" w:rsidP="001B2492">
            <w:pPr>
              <w:jc w:val="center"/>
              <w:cnfStyle w:val="000000000000"/>
              <w:rPr>
                <w:rFonts w:cstheme="minorHAnsi"/>
              </w:rPr>
            </w:pPr>
            <w:r w:rsidRPr="009A5C6C">
              <w:rPr>
                <w:rFonts w:cstheme="minorHAnsi"/>
                <w:b/>
              </w:rPr>
              <w:t>4</w:t>
            </w:r>
            <w:r w:rsidR="003D656D">
              <w:rPr>
                <w:rFonts w:cstheme="minorHAnsi"/>
                <w:b/>
              </w:rPr>
              <w:t xml:space="preserve"> </w:t>
            </w:r>
            <w:r w:rsidRPr="009A5C6C">
              <w:rPr>
                <w:rFonts w:cstheme="minorHAnsi"/>
                <w:b/>
              </w:rPr>
              <w:t>cm</w:t>
            </w:r>
            <w:r w:rsidRPr="009A5C6C">
              <w:rPr>
                <w:rFonts w:cstheme="minorHAnsi"/>
                <w:b/>
                <w:vertAlign w:val="superscript"/>
              </w:rPr>
              <w:t>3</w:t>
            </w:r>
          </w:p>
        </w:tc>
        <w:tc>
          <w:tcPr>
            <w:tcW w:w="1134" w:type="dxa"/>
          </w:tcPr>
          <w:p w:rsidR="00902FFC" w:rsidRPr="009A5C6C" w:rsidRDefault="00902FFC" w:rsidP="001B2492">
            <w:pPr>
              <w:jc w:val="center"/>
              <w:cnfStyle w:val="000000000000"/>
              <w:rPr>
                <w:rFonts w:cstheme="minorHAnsi"/>
              </w:rPr>
            </w:pPr>
          </w:p>
          <w:p w:rsidR="002E549F" w:rsidRPr="009A5C6C" w:rsidRDefault="002E549F" w:rsidP="001B2492">
            <w:pPr>
              <w:jc w:val="center"/>
              <w:cnfStyle w:val="000000000000"/>
              <w:rPr>
                <w:rFonts w:cstheme="minorHAnsi"/>
              </w:rPr>
            </w:pPr>
            <w:r w:rsidRPr="009A5C6C">
              <w:rPr>
                <w:rFonts w:cstheme="minorHAnsi"/>
                <w:b/>
              </w:rPr>
              <w:t>3</w:t>
            </w:r>
            <w:r w:rsidR="003D656D">
              <w:rPr>
                <w:rFonts w:cstheme="minorHAnsi"/>
                <w:b/>
              </w:rPr>
              <w:t xml:space="preserve"> </w:t>
            </w:r>
            <w:r w:rsidRPr="009A5C6C">
              <w:rPr>
                <w:rFonts w:cstheme="minorHAnsi"/>
                <w:b/>
              </w:rPr>
              <w:t>cm</w:t>
            </w:r>
            <w:r w:rsidRPr="009A5C6C">
              <w:rPr>
                <w:rFonts w:cstheme="minorHAnsi"/>
                <w:b/>
                <w:vertAlign w:val="superscript"/>
              </w:rPr>
              <w:t>3</w:t>
            </w:r>
          </w:p>
        </w:tc>
        <w:tc>
          <w:tcPr>
            <w:tcW w:w="1196" w:type="dxa"/>
          </w:tcPr>
          <w:p w:rsidR="00902FFC" w:rsidRPr="009A5C6C" w:rsidRDefault="00902FFC" w:rsidP="001B2492">
            <w:pPr>
              <w:jc w:val="center"/>
              <w:cnfStyle w:val="000000000000"/>
              <w:rPr>
                <w:rFonts w:cstheme="minorHAnsi"/>
              </w:rPr>
            </w:pPr>
          </w:p>
          <w:p w:rsidR="002E549F" w:rsidRPr="009A5C6C" w:rsidRDefault="002E549F" w:rsidP="001B2492">
            <w:pPr>
              <w:jc w:val="center"/>
              <w:cnfStyle w:val="000000000000"/>
              <w:rPr>
                <w:rFonts w:cstheme="minorHAnsi"/>
              </w:rPr>
            </w:pPr>
            <w:r w:rsidRPr="009A5C6C">
              <w:rPr>
                <w:rFonts w:cstheme="minorHAnsi"/>
                <w:b/>
              </w:rPr>
              <w:t>3</w:t>
            </w:r>
            <w:r w:rsidR="003D656D">
              <w:rPr>
                <w:rFonts w:cstheme="minorHAnsi"/>
                <w:b/>
              </w:rPr>
              <w:t xml:space="preserve"> </w:t>
            </w:r>
            <w:r w:rsidRPr="009A5C6C">
              <w:rPr>
                <w:rFonts w:cstheme="minorHAnsi"/>
                <w:b/>
              </w:rPr>
              <w:t>cm</w:t>
            </w:r>
            <w:r w:rsidRPr="009A5C6C">
              <w:rPr>
                <w:rFonts w:cstheme="minorHAnsi"/>
                <w:b/>
                <w:vertAlign w:val="superscript"/>
              </w:rPr>
              <w:t>3</w:t>
            </w:r>
          </w:p>
        </w:tc>
      </w:tr>
      <w:tr w:rsidR="002E549F" w:rsidRPr="009A5C6C" w:rsidTr="007D4C66">
        <w:trPr>
          <w:cnfStyle w:val="000000100000"/>
        </w:trPr>
        <w:tc>
          <w:tcPr>
            <w:cnfStyle w:val="001000000000"/>
            <w:tcW w:w="3510" w:type="dxa"/>
          </w:tcPr>
          <w:p w:rsidR="002E549F" w:rsidRPr="009A5C6C" w:rsidRDefault="002E549F" w:rsidP="001B2492">
            <w:pPr>
              <w:rPr>
                <w:rFonts w:cstheme="minorHAnsi"/>
              </w:rPr>
            </w:pPr>
          </w:p>
          <w:p w:rsidR="002E549F" w:rsidRPr="009A5C6C" w:rsidRDefault="002E549F" w:rsidP="001B2492">
            <w:pPr>
              <w:rPr>
                <w:rFonts w:cstheme="minorHAnsi"/>
              </w:rPr>
            </w:pPr>
            <w:r w:rsidRPr="009A5C6C">
              <w:rPr>
                <w:rFonts w:cstheme="minorHAnsi"/>
              </w:rPr>
              <w:t>DCPIP</w:t>
            </w:r>
          </w:p>
        </w:tc>
        <w:tc>
          <w:tcPr>
            <w:tcW w:w="1134" w:type="dxa"/>
          </w:tcPr>
          <w:p w:rsidR="002E549F" w:rsidRPr="009A5C6C" w:rsidRDefault="002E549F" w:rsidP="001B2492">
            <w:pPr>
              <w:jc w:val="center"/>
              <w:cnfStyle w:val="000000100000"/>
              <w:rPr>
                <w:rFonts w:cstheme="minorHAnsi"/>
              </w:rPr>
            </w:pPr>
          </w:p>
          <w:p w:rsidR="002E549F" w:rsidRPr="009A5C6C" w:rsidRDefault="004424BE" w:rsidP="001B2492">
            <w:pPr>
              <w:jc w:val="center"/>
              <w:cnfStyle w:val="000000100000"/>
              <w:rPr>
                <w:rFonts w:cstheme="minorHAnsi"/>
              </w:rPr>
            </w:pPr>
            <w:r>
              <w:rPr>
                <w:rFonts w:cstheme="minorHAnsi"/>
                <w:b/>
              </w:rPr>
              <w:t>2</w:t>
            </w:r>
            <w:r w:rsidR="003D656D">
              <w:rPr>
                <w:rFonts w:cstheme="minorHAnsi"/>
                <w:b/>
              </w:rPr>
              <w:t xml:space="preserve"> </w:t>
            </w:r>
            <w:r w:rsidR="002E549F" w:rsidRPr="009A5C6C">
              <w:rPr>
                <w:rFonts w:cstheme="minorHAnsi"/>
                <w:b/>
              </w:rPr>
              <w:t>cm</w:t>
            </w:r>
            <w:r w:rsidR="002E549F" w:rsidRPr="009A5C6C">
              <w:rPr>
                <w:rFonts w:cstheme="minorHAnsi"/>
                <w:b/>
                <w:vertAlign w:val="superscript"/>
              </w:rPr>
              <w:t>3</w:t>
            </w:r>
          </w:p>
        </w:tc>
        <w:tc>
          <w:tcPr>
            <w:tcW w:w="1134" w:type="dxa"/>
          </w:tcPr>
          <w:p w:rsidR="002E549F" w:rsidRPr="009A5C6C" w:rsidRDefault="002E549F" w:rsidP="001B2492">
            <w:pPr>
              <w:jc w:val="center"/>
              <w:cnfStyle w:val="000000100000"/>
              <w:rPr>
                <w:rFonts w:cstheme="minorHAnsi"/>
              </w:rPr>
            </w:pPr>
          </w:p>
          <w:p w:rsidR="002E549F" w:rsidRPr="009A5C6C" w:rsidRDefault="004424BE" w:rsidP="001B2492">
            <w:pPr>
              <w:jc w:val="center"/>
              <w:cnfStyle w:val="000000100000"/>
              <w:rPr>
                <w:rFonts w:cstheme="minorHAnsi"/>
              </w:rPr>
            </w:pPr>
            <w:r>
              <w:rPr>
                <w:rFonts w:cstheme="minorHAnsi"/>
                <w:b/>
              </w:rPr>
              <w:t>2</w:t>
            </w:r>
            <w:r w:rsidR="003D656D">
              <w:rPr>
                <w:rFonts w:cstheme="minorHAnsi"/>
                <w:b/>
              </w:rPr>
              <w:t xml:space="preserve"> </w:t>
            </w:r>
            <w:r w:rsidR="002E549F" w:rsidRPr="009A5C6C">
              <w:rPr>
                <w:rFonts w:cstheme="minorHAnsi"/>
                <w:b/>
              </w:rPr>
              <w:t>cm</w:t>
            </w:r>
            <w:r w:rsidR="002E549F" w:rsidRPr="009A5C6C">
              <w:rPr>
                <w:rFonts w:cstheme="minorHAnsi"/>
                <w:b/>
                <w:vertAlign w:val="superscript"/>
              </w:rPr>
              <w:t>3</w:t>
            </w:r>
          </w:p>
        </w:tc>
        <w:tc>
          <w:tcPr>
            <w:tcW w:w="1134" w:type="dxa"/>
          </w:tcPr>
          <w:p w:rsidR="002E549F" w:rsidRPr="009A5C6C" w:rsidRDefault="002E549F" w:rsidP="001B2492">
            <w:pPr>
              <w:jc w:val="center"/>
              <w:cnfStyle w:val="000000100000"/>
              <w:rPr>
                <w:rFonts w:cstheme="minorHAnsi"/>
              </w:rPr>
            </w:pPr>
          </w:p>
          <w:p w:rsidR="002E549F" w:rsidRPr="009A5C6C" w:rsidRDefault="004424BE" w:rsidP="001B2492">
            <w:pPr>
              <w:jc w:val="center"/>
              <w:cnfStyle w:val="000000100000"/>
              <w:rPr>
                <w:rFonts w:cstheme="minorHAnsi"/>
              </w:rPr>
            </w:pPr>
            <w:r>
              <w:rPr>
                <w:rFonts w:cstheme="minorHAnsi"/>
                <w:b/>
              </w:rPr>
              <w:t>2</w:t>
            </w:r>
            <w:r w:rsidR="003D656D">
              <w:rPr>
                <w:rFonts w:cstheme="minorHAnsi"/>
                <w:b/>
              </w:rPr>
              <w:t xml:space="preserve"> </w:t>
            </w:r>
            <w:r w:rsidR="002E549F" w:rsidRPr="009A5C6C">
              <w:rPr>
                <w:rFonts w:cstheme="minorHAnsi"/>
                <w:b/>
              </w:rPr>
              <w:t>cm</w:t>
            </w:r>
            <w:r w:rsidR="002E549F" w:rsidRPr="009A5C6C">
              <w:rPr>
                <w:rFonts w:cstheme="minorHAnsi"/>
                <w:b/>
                <w:vertAlign w:val="superscript"/>
              </w:rPr>
              <w:t>3</w:t>
            </w:r>
          </w:p>
        </w:tc>
        <w:tc>
          <w:tcPr>
            <w:tcW w:w="1134" w:type="dxa"/>
          </w:tcPr>
          <w:p w:rsidR="002E549F" w:rsidRPr="009A5C6C" w:rsidRDefault="002E549F" w:rsidP="001B2492">
            <w:pPr>
              <w:jc w:val="center"/>
              <w:cnfStyle w:val="000000100000"/>
              <w:rPr>
                <w:rFonts w:cstheme="minorHAnsi"/>
              </w:rPr>
            </w:pPr>
          </w:p>
        </w:tc>
        <w:tc>
          <w:tcPr>
            <w:tcW w:w="1196" w:type="dxa"/>
          </w:tcPr>
          <w:p w:rsidR="0064234F" w:rsidRDefault="0064234F" w:rsidP="0064234F">
            <w:pPr>
              <w:cnfStyle w:val="000000100000"/>
              <w:rPr>
                <w:rFonts w:cstheme="minorHAnsi"/>
                <w:b/>
              </w:rPr>
            </w:pPr>
          </w:p>
          <w:p w:rsidR="002E549F" w:rsidRPr="0064234F" w:rsidRDefault="004424BE" w:rsidP="0064234F">
            <w:pPr>
              <w:jc w:val="center"/>
              <w:cnfStyle w:val="000000100000"/>
              <w:rPr>
                <w:rFonts w:cstheme="minorHAnsi"/>
              </w:rPr>
            </w:pPr>
            <w:r>
              <w:rPr>
                <w:rFonts w:cstheme="minorHAnsi"/>
                <w:b/>
              </w:rPr>
              <w:t>2</w:t>
            </w:r>
            <w:r w:rsidR="003D656D">
              <w:rPr>
                <w:rFonts w:cstheme="minorHAnsi"/>
                <w:b/>
              </w:rPr>
              <w:t xml:space="preserve"> </w:t>
            </w:r>
            <w:r w:rsidR="002E549F" w:rsidRPr="009A5C6C">
              <w:rPr>
                <w:rFonts w:cstheme="minorHAnsi"/>
                <w:b/>
              </w:rPr>
              <w:t>cm</w:t>
            </w:r>
            <w:r w:rsidR="002E549F" w:rsidRPr="009A5C6C">
              <w:rPr>
                <w:rFonts w:cstheme="minorHAnsi"/>
                <w:b/>
                <w:vertAlign w:val="superscript"/>
              </w:rPr>
              <w:t>3</w:t>
            </w:r>
            <w:r w:rsidR="0064234F">
              <w:rPr>
                <w:rFonts w:cstheme="minorHAnsi"/>
                <w:b/>
                <w:vertAlign w:val="superscript"/>
              </w:rPr>
              <w:t xml:space="preserve">  </w:t>
            </w:r>
            <w:r w:rsidR="0064234F" w:rsidRPr="0064234F">
              <w:rPr>
                <w:rFonts w:cstheme="minorHAnsi"/>
                <w:b/>
                <w:sz w:val="24"/>
                <w:szCs w:val="24"/>
              </w:rPr>
              <w:t>*</w:t>
            </w:r>
          </w:p>
        </w:tc>
      </w:tr>
      <w:tr w:rsidR="002E549F" w:rsidRPr="009A5C6C" w:rsidTr="007D4C66">
        <w:tc>
          <w:tcPr>
            <w:cnfStyle w:val="001000000000"/>
            <w:tcW w:w="3510" w:type="dxa"/>
          </w:tcPr>
          <w:p w:rsidR="002E549F" w:rsidRPr="009A5C6C" w:rsidRDefault="002E549F" w:rsidP="001B2492">
            <w:pPr>
              <w:rPr>
                <w:rFonts w:cstheme="minorHAnsi"/>
              </w:rPr>
            </w:pPr>
          </w:p>
          <w:p w:rsidR="002E549F" w:rsidRPr="009A5C6C" w:rsidRDefault="002E549F" w:rsidP="001B2492">
            <w:pPr>
              <w:rPr>
                <w:rFonts w:cstheme="minorHAnsi"/>
              </w:rPr>
            </w:pPr>
            <w:r w:rsidRPr="009A5C6C">
              <w:rPr>
                <w:rFonts w:cstheme="minorHAnsi"/>
              </w:rPr>
              <w:t>Distilled water</w:t>
            </w:r>
          </w:p>
        </w:tc>
        <w:tc>
          <w:tcPr>
            <w:tcW w:w="1134" w:type="dxa"/>
          </w:tcPr>
          <w:p w:rsidR="002E549F" w:rsidRPr="009A5C6C" w:rsidRDefault="002E549F" w:rsidP="001B2492">
            <w:pPr>
              <w:jc w:val="center"/>
              <w:cnfStyle w:val="000000000000"/>
              <w:rPr>
                <w:rFonts w:cstheme="minorHAnsi"/>
              </w:rPr>
            </w:pPr>
          </w:p>
        </w:tc>
        <w:tc>
          <w:tcPr>
            <w:tcW w:w="1134" w:type="dxa"/>
          </w:tcPr>
          <w:p w:rsidR="002E549F" w:rsidRPr="009A5C6C" w:rsidRDefault="002E549F" w:rsidP="001B2492">
            <w:pPr>
              <w:jc w:val="center"/>
              <w:cnfStyle w:val="000000000000"/>
              <w:rPr>
                <w:rFonts w:cstheme="minorHAnsi"/>
              </w:rPr>
            </w:pPr>
          </w:p>
        </w:tc>
        <w:tc>
          <w:tcPr>
            <w:tcW w:w="1134" w:type="dxa"/>
          </w:tcPr>
          <w:p w:rsidR="002E549F" w:rsidRPr="009A5C6C" w:rsidRDefault="002E549F" w:rsidP="001B2492">
            <w:pPr>
              <w:jc w:val="center"/>
              <w:cnfStyle w:val="000000000000"/>
              <w:rPr>
                <w:rFonts w:cstheme="minorHAnsi"/>
              </w:rPr>
            </w:pPr>
          </w:p>
        </w:tc>
        <w:tc>
          <w:tcPr>
            <w:tcW w:w="1134" w:type="dxa"/>
          </w:tcPr>
          <w:p w:rsidR="002E549F" w:rsidRPr="009A5C6C" w:rsidRDefault="002E549F" w:rsidP="001B2492">
            <w:pPr>
              <w:jc w:val="center"/>
              <w:cnfStyle w:val="000000000000"/>
              <w:rPr>
                <w:rFonts w:cstheme="minorHAnsi"/>
              </w:rPr>
            </w:pPr>
          </w:p>
          <w:p w:rsidR="002E549F" w:rsidRPr="009A5C6C" w:rsidRDefault="004424BE" w:rsidP="001B2492">
            <w:pPr>
              <w:jc w:val="center"/>
              <w:cnfStyle w:val="000000000000"/>
              <w:rPr>
                <w:rFonts w:cstheme="minorHAnsi"/>
              </w:rPr>
            </w:pPr>
            <w:r>
              <w:rPr>
                <w:rFonts w:cstheme="minorHAnsi"/>
                <w:b/>
              </w:rPr>
              <w:t>2</w:t>
            </w:r>
            <w:r w:rsidR="002E549F" w:rsidRPr="009A5C6C">
              <w:rPr>
                <w:rFonts w:cstheme="minorHAnsi"/>
                <w:b/>
              </w:rPr>
              <w:t>cm</w:t>
            </w:r>
            <w:r w:rsidR="002E549F" w:rsidRPr="009A5C6C">
              <w:rPr>
                <w:rFonts w:cstheme="minorHAnsi"/>
                <w:b/>
                <w:vertAlign w:val="superscript"/>
              </w:rPr>
              <w:t>3</w:t>
            </w:r>
          </w:p>
        </w:tc>
        <w:tc>
          <w:tcPr>
            <w:tcW w:w="1196" w:type="dxa"/>
          </w:tcPr>
          <w:p w:rsidR="002E549F" w:rsidRPr="009A5C6C" w:rsidRDefault="002E549F" w:rsidP="001B2492">
            <w:pPr>
              <w:jc w:val="center"/>
              <w:cnfStyle w:val="000000000000"/>
              <w:rPr>
                <w:rFonts w:cstheme="minorHAnsi"/>
              </w:rPr>
            </w:pPr>
          </w:p>
        </w:tc>
      </w:tr>
      <w:tr w:rsidR="00902FFC" w:rsidRPr="009A5C6C" w:rsidTr="007D4C66">
        <w:trPr>
          <w:cnfStyle w:val="000000100000"/>
        </w:trPr>
        <w:tc>
          <w:tcPr>
            <w:cnfStyle w:val="001000000000"/>
            <w:tcW w:w="3510" w:type="dxa"/>
          </w:tcPr>
          <w:p w:rsidR="00902FFC" w:rsidRPr="009A5C6C" w:rsidRDefault="00902FFC" w:rsidP="001B2492">
            <w:pPr>
              <w:rPr>
                <w:rFonts w:cstheme="minorHAnsi"/>
              </w:rPr>
            </w:pPr>
          </w:p>
          <w:p w:rsidR="002E549F" w:rsidRPr="009A5C6C" w:rsidRDefault="002E549F" w:rsidP="001B2492">
            <w:pPr>
              <w:rPr>
                <w:rFonts w:cstheme="minorHAnsi"/>
              </w:rPr>
            </w:pPr>
            <w:r w:rsidRPr="009A5C6C">
              <w:rPr>
                <w:rFonts w:cstheme="minorHAnsi"/>
              </w:rPr>
              <w:t>Chloroplast suspension</w:t>
            </w:r>
          </w:p>
        </w:tc>
        <w:tc>
          <w:tcPr>
            <w:tcW w:w="1134" w:type="dxa"/>
          </w:tcPr>
          <w:p w:rsidR="00902FFC" w:rsidRPr="009A5C6C" w:rsidRDefault="00902FFC" w:rsidP="001B2492">
            <w:pPr>
              <w:jc w:val="center"/>
              <w:cnfStyle w:val="000000100000"/>
              <w:rPr>
                <w:rFonts w:cstheme="minorHAnsi"/>
              </w:rPr>
            </w:pPr>
          </w:p>
          <w:p w:rsidR="00902FFC" w:rsidRPr="009A5C6C" w:rsidRDefault="002E549F" w:rsidP="001B2492">
            <w:pPr>
              <w:jc w:val="center"/>
              <w:cnfStyle w:val="000000100000"/>
              <w:rPr>
                <w:rFonts w:cstheme="minorHAnsi"/>
              </w:rPr>
            </w:pPr>
            <w:r w:rsidRPr="009A5C6C">
              <w:rPr>
                <w:rFonts w:cstheme="minorHAnsi"/>
                <w:b/>
              </w:rPr>
              <w:t>1</w:t>
            </w:r>
            <w:r w:rsidR="003D656D">
              <w:rPr>
                <w:rFonts w:cstheme="minorHAnsi"/>
                <w:b/>
              </w:rPr>
              <w:t xml:space="preserve"> </w:t>
            </w:r>
            <w:r w:rsidRPr="009A5C6C">
              <w:rPr>
                <w:rFonts w:cstheme="minorHAnsi"/>
                <w:b/>
              </w:rPr>
              <w:t>cm</w:t>
            </w:r>
            <w:r w:rsidRPr="009A5C6C">
              <w:rPr>
                <w:rFonts w:cstheme="minorHAnsi"/>
                <w:b/>
                <w:vertAlign w:val="superscript"/>
              </w:rPr>
              <w:t>3</w:t>
            </w:r>
          </w:p>
        </w:tc>
        <w:tc>
          <w:tcPr>
            <w:tcW w:w="1134" w:type="dxa"/>
          </w:tcPr>
          <w:p w:rsidR="00902FFC" w:rsidRPr="009A5C6C" w:rsidRDefault="00902FFC" w:rsidP="001B2492">
            <w:pPr>
              <w:jc w:val="center"/>
              <w:cnfStyle w:val="000000100000"/>
              <w:rPr>
                <w:rFonts w:cstheme="minorHAnsi"/>
              </w:rPr>
            </w:pPr>
          </w:p>
          <w:p w:rsidR="00902FFC" w:rsidRPr="009A5C6C" w:rsidRDefault="002E549F" w:rsidP="001B2492">
            <w:pPr>
              <w:jc w:val="center"/>
              <w:cnfStyle w:val="000000100000"/>
              <w:rPr>
                <w:rFonts w:cstheme="minorHAnsi"/>
              </w:rPr>
            </w:pPr>
            <w:r w:rsidRPr="009A5C6C">
              <w:rPr>
                <w:rFonts w:cstheme="minorHAnsi"/>
                <w:b/>
              </w:rPr>
              <w:t>1</w:t>
            </w:r>
            <w:r w:rsidR="003D656D">
              <w:rPr>
                <w:rFonts w:cstheme="minorHAnsi"/>
                <w:b/>
              </w:rPr>
              <w:t xml:space="preserve"> </w:t>
            </w:r>
            <w:r w:rsidRPr="009A5C6C">
              <w:rPr>
                <w:rFonts w:cstheme="minorHAnsi"/>
                <w:b/>
              </w:rPr>
              <w:t>cm</w:t>
            </w:r>
            <w:r w:rsidRPr="009A5C6C">
              <w:rPr>
                <w:rFonts w:cstheme="minorHAnsi"/>
                <w:b/>
                <w:vertAlign w:val="superscript"/>
              </w:rPr>
              <w:t>3</w:t>
            </w:r>
          </w:p>
        </w:tc>
        <w:tc>
          <w:tcPr>
            <w:tcW w:w="1134" w:type="dxa"/>
          </w:tcPr>
          <w:p w:rsidR="00902FFC" w:rsidRPr="009A5C6C" w:rsidRDefault="00902FFC" w:rsidP="001B2492">
            <w:pPr>
              <w:jc w:val="center"/>
              <w:cnfStyle w:val="000000100000"/>
              <w:rPr>
                <w:rFonts w:cstheme="minorHAnsi"/>
              </w:rPr>
            </w:pPr>
          </w:p>
          <w:p w:rsidR="00902FFC" w:rsidRPr="009A5C6C" w:rsidRDefault="00902FFC" w:rsidP="001B2492">
            <w:pPr>
              <w:jc w:val="center"/>
              <w:cnfStyle w:val="000000100000"/>
              <w:rPr>
                <w:rFonts w:cstheme="minorHAnsi"/>
              </w:rPr>
            </w:pPr>
          </w:p>
        </w:tc>
        <w:tc>
          <w:tcPr>
            <w:tcW w:w="1134" w:type="dxa"/>
          </w:tcPr>
          <w:p w:rsidR="00902FFC" w:rsidRPr="009A5C6C" w:rsidRDefault="00902FFC" w:rsidP="001B2492">
            <w:pPr>
              <w:jc w:val="center"/>
              <w:cnfStyle w:val="000000100000"/>
              <w:rPr>
                <w:rFonts w:cstheme="minorHAnsi"/>
              </w:rPr>
            </w:pPr>
          </w:p>
          <w:p w:rsidR="00902FFC" w:rsidRPr="009A5C6C" w:rsidRDefault="002E549F" w:rsidP="001B2492">
            <w:pPr>
              <w:jc w:val="center"/>
              <w:cnfStyle w:val="000000100000"/>
              <w:rPr>
                <w:rFonts w:cstheme="minorHAnsi"/>
              </w:rPr>
            </w:pPr>
            <w:r w:rsidRPr="009A5C6C">
              <w:rPr>
                <w:rFonts w:cstheme="minorHAnsi"/>
                <w:b/>
              </w:rPr>
              <w:t>1</w:t>
            </w:r>
            <w:r w:rsidR="003D656D">
              <w:rPr>
                <w:rFonts w:cstheme="minorHAnsi"/>
                <w:b/>
              </w:rPr>
              <w:t xml:space="preserve"> </w:t>
            </w:r>
            <w:r w:rsidRPr="009A5C6C">
              <w:rPr>
                <w:rFonts w:cstheme="minorHAnsi"/>
                <w:b/>
              </w:rPr>
              <w:t>cm</w:t>
            </w:r>
            <w:r w:rsidRPr="009A5C6C">
              <w:rPr>
                <w:rFonts w:cstheme="minorHAnsi"/>
                <w:b/>
                <w:vertAlign w:val="superscript"/>
              </w:rPr>
              <w:t>3</w:t>
            </w:r>
          </w:p>
        </w:tc>
        <w:tc>
          <w:tcPr>
            <w:tcW w:w="1196" w:type="dxa"/>
          </w:tcPr>
          <w:p w:rsidR="00902FFC" w:rsidRPr="009A5C6C" w:rsidRDefault="00902FFC" w:rsidP="001B2492">
            <w:pPr>
              <w:jc w:val="center"/>
              <w:cnfStyle w:val="000000100000"/>
              <w:rPr>
                <w:rFonts w:cstheme="minorHAnsi"/>
              </w:rPr>
            </w:pPr>
          </w:p>
          <w:p w:rsidR="00902FFC" w:rsidRPr="009A5C6C" w:rsidRDefault="006C2D7D" w:rsidP="001B2492">
            <w:pPr>
              <w:jc w:val="center"/>
              <w:cnfStyle w:val="000000100000"/>
              <w:rPr>
                <w:rFonts w:cstheme="minorHAnsi"/>
              </w:rPr>
            </w:pPr>
            <w:r w:rsidRPr="009A5C6C">
              <w:rPr>
                <w:rFonts w:cstheme="minorHAnsi"/>
                <w:b/>
              </w:rPr>
              <w:t>1</w:t>
            </w:r>
            <w:r w:rsidR="003D656D">
              <w:rPr>
                <w:rFonts w:cstheme="minorHAnsi"/>
                <w:b/>
              </w:rPr>
              <w:t xml:space="preserve"> </w:t>
            </w:r>
            <w:r w:rsidRPr="009A5C6C">
              <w:rPr>
                <w:rFonts w:cstheme="minorHAnsi"/>
                <w:b/>
              </w:rPr>
              <w:t>cm</w:t>
            </w:r>
            <w:r w:rsidRPr="009A5C6C">
              <w:rPr>
                <w:rFonts w:cstheme="minorHAnsi"/>
                <w:b/>
                <w:vertAlign w:val="superscript"/>
              </w:rPr>
              <w:t>3</w:t>
            </w:r>
          </w:p>
        </w:tc>
      </w:tr>
      <w:tr w:rsidR="002E549F" w:rsidRPr="009A5C6C" w:rsidTr="007D4C66">
        <w:tc>
          <w:tcPr>
            <w:cnfStyle w:val="001000000000"/>
            <w:tcW w:w="3510" w:type="dxa"/>
          </w:tcPr>
          <w:p w:rsidR="00902FFC" w:rsidRPr="009A5C6C" w:rsidRDefault="00902FFC" w:rsidP="001B2492">
            <w:pPr>
              <w:rPr>
                <w:rFonts w:cstheme="minorHAnsi"/>
              </w:rPr>
            </w:pPr>
          </w:p>
          <w:p w:rsidR="00902FFC" w:rsidRPr="009A5C6C" w:rsidRDefault="006C2D7D" w:rsidP="001B2492">
            <w:pPr>
              <w:rPr>
                <w:rFonts w:cstheme="minorHAnsi"/>
              </w:rPr>
            </w:pPr>
            <w:r>
              <w:rPr>
                <w:rFonts w:cstheme="minorHAnsi"/>
              </w:rPr>
              <w:t>Heated to 80</w:t>
            </w:r>
            <w:r w:rsidRPr="006C2D7D">
              <w:rPr>
                <w:rFonts w:cstheme="minorHAnsi"/>
                <w:vertAlign w:val="superscript"/>
              </w:rPr>
              <w:t>0</w:t>
            </w:r>
            <w:r w:rsidR="003D656D">
              <w:rPr>
                <w:rFonts w:cstheme="minorHAnsi"/>
              </w:rPr>
              <w:t>C for 2</w:t>
            </w:r>
            <w:r>
              <w:rPr>
                <w:rFonts w:cstheme="minorHAnsi"/>
              </w:rPr>
              <w:t xml:space="preserve"> minute</w:t>
            </w:r>
            <w:r w:rsidR="003D656D">
              <w:rPr>
                <w:rFonts w:cstheme="minorHAnsi"/>
              </w:rPr>
              <w:t>s</w:t>
            </w:r>
            <w:r w:rsidR="00B14229">
              <w:rPr>
                <w:rFonts w:cstheme="minorHAnsi"/>
              </w:rPr>
              <w:t xml:space="preserve"> **</w:t>
            </w:r>
          </w:p>
        </w:tc>
        <w:tc>
          <w:tcPr>
            <w:tcW w:w="1134" w:type="dxa"/>
          </w:tcPr>
          <w:p w:rsidR="00902FFC" w:rsidRPr="009A5C6C" w:rsidRDefault="00902FFC" w:rsidP="001B2492">
            <w:pPr>
              <w:jc w:val="center"/>
              <w:cnfStyle w:val="000000000000"/>
              <w:rPr>
                <w:rFonts w:cstheme="minorHAnsi"/>
              </w:rPr>
            </w:pPr>
          </w:p>
          <w:p w:rsidR="00902FFC" w:rsidRPr="009A5C6C" w:rsidRDefault="006C2D7D" w:rsidP="001B2492">
            <w:pPr>
              <w:jc w:val="center"/>
              <w:cnfStyle w:val="000000000000"/>
              <w:rPr>
                <w:rFonts w:cstheme="minorHAnsi"/>
              </w:rPr>
            </w:pPr>
            <w:r>
              <w:rPr>
                <w:rFonts w:cstheme="minorHAnsi"/>
              </w:rPr>
              <w:t>No</w:t>
            </w:r>
          </w:p>
        </w:tc>
        <w:tc>
          <w:tcPr>
            <w:tcW w:w="1134" w:type="dxa"/>
          </w:tcPr>
          <w:p w:rsidR="00902FFC" w:rsidRDefault="00902FFC" w:rsidP="001B2492">
            <w:pPr>
              <w:jc w:val="center"/>
              <w:cnfStyle w:val="000000000000"/>
              <w:rPr>
                <w:rFonts w:cstheme="minorHAnsi"/>
              </w:rPr>
            </w:pPr>
          </w:p>
          <w:p w:rsidR="006C2D7D" w:rsidRPr="009A5C6C" w:rsidRDefault="006C2D7D" w:rsidP="001B2492">
            <w:pPr>
              <w:jc w:val="center"/>
              <w:cnfStyle w:val="000000000000"/>
              <w:rPr>
                <w:rFonts w:cstheme="minorHAnsi"/>
              </w:rPr>
            </w:pPr>
            <w:r>
              <w:rPr>
                <w:rFonts w:cstheme="minorHAnsi"/>
              </w:rPr>
              <w:t>No</w:t>
            </w:r>
          </w:p>
        </w:tc>
        <w:tc>
          <w:tcPr>
            <w:tcW w:w="1134" w:type="dxa"/>
          </w:tcPr>
          <w:p w:rsidR="00902FFC" w:rsidRDefault="00902FFC" w:rsidP="001B2492">
            <w:pPr>
              <w:jc w:val="center"/>
              <w:cnfStyle w:val="000000000000"/>
              <w:rPr>
                <w:rFonts w:cstheme="minorHAnsi"/>
              </w:rPr>
            </w:pPr>
          </w:p>
          <w:p w:rsidR="006C2D7D" w:rsidRPr="009A5C6C" w:rsidRDefault="006C2D7D" w:rsidP="001B2492">
            <w:pPr>
              <w:jc w:val="center"/>
              <w:cnfStyle w:val="000000000000"/>
              <w:rPr>
                <w:rFonts w:cstheme="minorHAnsi"/>
              </w:rPr>
            </w:pPr>
            <w:r>
              <w:rPr>
                <w:rFonts w:cstheme="minorHAnsi"/>
              </w:rPr>
              <w:t>No</w:t>
            </w:r>
          </w:p>
        </w:tc>
        <w:tc>
          <w:tcPr>
            <w:tcW w:w="1134" w:type="dxa"/>
          </w:tcPr>
          <w:p w:rsidR="00902FFC" w:rsidRDefault="00902FFC" w:rsidP="001B2492">
            <w:pPr>
              <w:jc w:val="center"/>
              <w:cnfStyle w:val="000000000000"/>
              <w:rPr>
                <w:rFonts w:cstheme="minorHAnsi"/>
              </w:rPr>
            </w:pPr>
          </w:p>
          <w:p w:rsidR="006C2D7D" w:rsidRPr="009A5C6C" w:rsidRDefault="006C2D7D" w:rsidP="001B2492">
            <w:pPr>
              <w:jc w:val="center"/>
              <w:cnfStyle w:val="000000000000"/>
              <w:rPr>
                <w:rFonts w:cstheme="minorHAnsi"/>
              </w:rPr>
            </w:pPr>
            <w:r>
              <w:rPr>
                <w:rFonts w:cstheme="minorHAnsi"/>
              </w:rPr>
              <w:t>No</w:t>
            </w:r>
          </w:p>
        </w:tc>
        <w:tc>
          <w:tcPr>
            <w:tcW w:w="1196" w:type="dxa"/>
          </w:tcPr>
          <w:p w:rsidR="006C2D7D" w:rsidRPr="009A5C6C" w:rsidRDefault="006C2D7D" w:rsidP="006C2D7D">
            <w:pPr>
              <w:cnfStyle w:val="000000000000"/>
              <w:rPr>
                <w:rFonts w:cstheme="minorHAnsi"/>
              </w:rPr>
            </w:pPr>
          </w:p>
          <w:p w:rsidR="00902FFC" w:rsidRPr="0067762A" w:rsidRDefault="006C2D7D" w:rsidP="001B2492">
            <w:pPr>
              <w:jc w:val="center"/>
              <w:cnfStyle w:val="000000000000"/>
              <w:rPr>
                <w:rFonts w:cstheme="minorHAnsi"/>
                <w:b/>
              </w:rPr>
            </w:pPr>
            <w:r w:rsidRPr="0067762A">
              <w:rPr>
                <w:rFonts w:cstheme="minorHAnsi"/>
                <w:b/>
              </w:rPr>
              <w:t>Yes</w:t>
            </w:r>
          </w:p>
        </w:tc>
      </w:tr>
    </w:tbl>
    <w:p w:rsidR="0064234F" w:rsidRDefault="0064234F"/>
    <w:p w:rsidR="00E7795D" w:rsidRDefault="0064234F">
      <w:pPr>
        <w:rPr>
          <w:rFonts w:cstheme="minorHAnsi"/>
          <w:color w:val="000000"/>
        </w:rPr>
      </w:pPr>
      <w:r w:rsidRPr="0064234F">
        <w:rPr>
          <w:rFonts w:cstheme="minorHAnsi"/>
          <w:b/>
          <w:color w:val="000000"/>
          <w:sz w:val="24"/>
          <w:szCs w:val="24"/>
        </w:rPr>
        <w:t>*</w:t>
      </w:r>
      <w:r w:rsidRPr="0064234F">
        <w:rPr>
          <w:rFonts w:cstheme="minorHAnsi"/>
          <w:color w:val="000000"/>
        </w:rPr>
        <w:t>Add DCPIP to tube 5 after heating buffer and chloroplast suspension mixture</w:t>
      </w:r>
      <w:r>
        <w:rPr>
          <w:rFonts w:cstheme="minorHAnsi"/>
          <w:color w:val="000000"/>
        </w:rPr>
        <w:t>.</w:t>
      </w:r>
    </w:p>
    <w:p w:rsidR="003B3762" w:rsidRPr="003B3762" w:rsidRDefault="00B14229">
      <w:pPr>
        <w:rPr>
          <w:rFonts w:cstheme="minorHAnsi"/>
          <w:color w:val="000000"/>
        </w:rPr>
      </w:pPr>
      <w:r>
        <w:rPr>
          <w:rFonts w:cstheme="minorHAnsi"/>
          <w:color w:val="000000"/>
        </w:rPr>
        <w:t>**Heat tube 5 before adding chloroplast suspension to tubes 1, 2 and 4</w:t>
      </w:r>
      <w:r w:rsidR="00252364">
        <w:rPr>
          <w:rFonts w:cstheme="minorHAnsi"/>
          <w:color w:val="000000"/>
        </w:rPr>
        <w:t>.</w:t>
      </w:r>
    </w:p>
    <w:p w:rsidR="0064234F" w:rsidRPr="0064234F" w:rsidRDefault="0064234F">
      <w:pPr>
        <w:rPr>
          <w:b/>
          <w:i/>
        </w:rPr>
      </w:pPr>
      <w:r w:rsidRPr="0064234F">
        <w:rPr>
          <w:b/>
          <w:i/>
        </w:rPr>
        <w:t>Results</w:t>
      </w:r>
    </w:p>
    <w:tbl>
      <w:tblPr>
        <w:tblStyle w:val="MediumGrid1-Accent1"/>
        <w:tblW w:w="0" w:type="auto"/>
        <w:tblLook w:val="04A0"/>
      </w:tblPr>
      <w:tblGrid>
        <w:gridCol w:w="3510"/>
        <w:gridCol w:w="1134"/>
        <w:gridCol w:w="1134"/>
        <w:gridCol w:w="1134"/>
        <w:gridCol w:w="1134"/>
        <w:gridCol w:w="1196"/>
      </w:tblGrid>
      <w:tr w:rsidR="0064234F" w:rsidRPr="009A5C6C" w:rsidTr="00825701">
        <w:trPr>
          <w:cnfStyle w:val="100000000000"/>
        </w:trPr>
        <w:tc>
          <w:tcPr>
            <w:cnfStyle w:val="001000000000"/>
            <w:tcW w:w="3510" w:type="dxa"/>
            <w:shd w:val="clear" w:color="auto" w:fill="F2DBDB" w:themeFill="accent2" w:themeFillTint="33"/>
          </w:tcPr>
          <w:p w:rsidR="0064234F" w:rsidRDefault="0064234F" w:rsidP="001B2492">
            <w:pPr>
              <w:rPr>
                <w:rFonts w:cstheme="minorHAnsi"/>
              </w:rPr>
            </w:pPr>
          </w:p>
          <w:p w:rsidR="0064234F" w:rsidRDefault="0064234F" w:rsidP="001B2492">
            <w:pPr>
              <w:rPr>
                <w:rFonts w:cstheme="minorHAnsi"/>
              </w:rPr>
            </w:pPr>
          </w:p>
        </w:tc>
        <w:tc>
          <w:tcPr>
            <w:tcW w:w="1134" w:type="dxa"/>
            <w:shd w:val="clear" w:color="auto" w:fill="F2DBDB" w:themeFill="accent2" w:themeFillTint="33"/>
          </w:tcPr>
          <w:p w:rsidR="0064234F" w:rsidRDefault="0064234F" w:rsidP="001B2492">
            <w:pPr>
              <w:jc w:val="center"/>
              <w:cnfStyle w:val="100000000000"/>
              <w:rPr>
                <w:rFonts w:cstheme="minorHAnsi"/>
              </w:rPr>
            </w:pPr>
          </w:p>
          <w:p w:rsidR="0064234F" w:rsidRPr="009A5C6C" w:rsidRDefault="0064234F" w:rsidP="001B2492">
            <w:pPr>
              <w:jc w:val="center"/>
              <w:cnfStyle w:val="100000000000"/>
              <w:rPr>
                <w:rFonts w:cstheme="minorHAnsi"/>
              </w:rPr>
            </w:pPr>
            <w:r>
              <w:rPr>
                <w:rFonts w:cstheme="minorHAnsi"/>
              </w:rPr>
              <w:t>Tube 1</w:t>
            </w:r>
          </w:p>
        </w:tc>
        <w:tc>
          <w:tcPr>
            <w:tcW w:w="1134" w:type="dxa"/>
            <w:shd w:val="clear" w:color="auto" w:fill="F2DBDB" w:themeFill="accent2" w:themeFillTint="33"/>
          </w:tcPr>
          <w:p w:rsidR="0064234F" w:rsidRDefault="0064234F" w:rsidP="001B2492">
            <w:pPr>
              <w:jc w:val="center"/>
              <w:cnfStyle w:val="100000000000"/>
              <w:rPr>
                <w:rFonts w:cstheme="minorHAnsi"/>
              </w:rPr>
            </w:pPr>
          </w:p>
          <w:p w:rsidR="0064234F" w:rsidRPr="009A5C6C" w:rsidRDefault="0064234F" w:rsidP="001B2492">
            <w:pPr>
              <w:jc w:val="center"/>
              <w:cnfStyle w:val="100000000000"/>
              <w:rPr>
                <w:rFonts w:cstheme="minorHAnsi"/>
              </w:rPr>
            </w:pPr>
            <w:r>
              <w:rPr>
                <w:rFonts w:cstheme="minorHAnsi"/>
              </w:rPr>
              <w:t>Tube 2</w:t>
            </w:r>
          </w:p>
        </w:tc>
        <w:tc>
          <w:tcPr>
            <w:tcW w:w="1134" w:type="dxa"/>
            <w:shd w:val="clear" w:color="auto" w:fill="F2DBDB" w:themeFill="accent2" w:themeFillTint="33"/>
          </w:tcPr>
          <w:p w:rsidR="0064234F" w:rsidRDefault="0064234F" w:rsidP="001B2492">
            <w:pPr>
              <w:jc w:val="center"/>
              <w:cnfStyle w:val="100000000000"/>
              <w:rPr>
                <w:rFonts w:cstheme="minorHAnsi"/>
              </w:rPr>
            </w:pPr>
          </w:p>
          <w:p w:rsidR="0064234F" w:rsidRPr="009A5C6C" w:rsidRDefault="0064234F" w:rsidP="001B2492">
            <w:pPr>
              <w:jc w:val="center"/>
              <w:cnfStyle w:val="100000000000"/>
              <w:rPr>
                <w:rFonts w:cstheme="minorHAnsi"/>
              </w:rPr>
            </w:pPr>
            <w:r>
              <w:rPr>
                <w:rFonts w:cstheme="minorHAnsi"/>
              </w:rPr>
              <w:t>Tube 3</w:t>
            </w:r>
          </w:p>
        </w:tc>
        <w:tc>
          <w:tcPr>
            <w:tcW w:w="1134" w:type="dxa"/>
            <w:shd w:val="clear" w:color="auto" w:fill="F2DBDB" w:themeFill="accent2" w:themeFillTint="33"/>
          </w:tcPr>
          <w:p w:rsidR="0064234F" w:rsidRDefault="0064234F" w:rsidP="001B2492">
            <w:pPr>
              <w:jc w:val="center"/>
              <w:cnfStyle w:val="100000000000"/>
              <w:rPr>
                <w:rFonts w:cstheme="minorHAnsi"/>
              </w:rPr>
            </w:pPr>
          </w:p>
          <w:p w:rsidR="0064234F" w:rsidRPr="009A5C6C" w:rsidRDefault="0064234F" w:rsidP="001B2492">
            <w:pPr>
              <w:jc w:val="center"/>
              <w:cnfStyle w:val="100000000000"/>
              <w:rPr>
                <w:rFonts w:cstheme="minorHAnsi"/>
              </w:rPr>
            </w:pPr>
            <w:r>
              <w:rPr>
                <w:rFonts w:cstheme="minorHAnsi"/>
              </w:rPr>
              <w:t>Tube 4</w:t>
            </w:r>
          </w:p>
        </w:tc>
        <w:tc>
          <w:tcPr>
            <w:tcW w:w="1196" w:type="dxa"/>
            <w:shd w:val="clear" w:color="auto" w:fill="F2DBDB" w:themeFill="accent2" w:themeFillTint="33"/>
          </w:tcPr>
          <w:p w:rsidR="0064234F" w:rsidRDefault="0064234F" w:rsidP="0064234F">
            <w:pPr>
              <w:jc w:val="center"/>
              <w:cnfStyle w:val="100000000000"/>
              <w:rPr>
                <w:rFonts w:cstheme="minorHAnsi"/>
              </w:rPr>
            </w:pPr>
          </w:p>
          <w:p w:rsidR="0064234F" w:rsidRPr="009A5C6C" w:rsidRDefault="0064234F" w:rsidP="0064234F">
            <w:pPr>
              <w:jc w:val="center"/>
              <w:cnfStyle w:val="100000000000"/>
              <w:rPr>
                <w:rFonts w:cstheme="minorHAnsi"/>
              </w:rPr>
            </w:pPr>
            <w:r>
              <w:rPr>
                <w:rFonts w:cstheme="minorHAnsi"/>
              </w:rPr>
              <w:t>Tube 5</w:t>
            </w:r>
          </w:p>
        </w:tc>
      </w:tr>
      <w:tr w:rsidR="00825701" w:rsidRPr="009A5C6C" w:rsidTr="00825701">
        <w:trPr>
          <w:cnfStyle w:val="000000100000"/>
        </w:trPr>
        <w:tc>
          <w:tcPr>
            <w:cnfStyle w:val="001000000000"/>
            <w:tcW w:w="3510" w:type="dxa"/>
            <w:shd w:val="clear" w:color="auto" w:fill="F2DBDB" w:themeFill="accent2" w:themeFillTint="33"/>
          </w:tcPr>
          <w:p w:rsidR="00825701" w:rsidRDefault="00825701" w:rsidP="001B2492">
            <w:pPr>
              <w:rPr>
                <w:rFonts w:cstheme="minorHAnsi"/>
              </w:rPr>
            </w:pPr>
          </w:p>
          <w:p w:rsidR="00825701" w:rsidRPr="00825701" w:rsidRDefault="00825701" w:rsidP="001B2492">
            <w:pPr>
              <w:rPr>
                <w:rFonts w:cstheme="minorHAnsi"/>
              </w:rPr>
            </w:pPr>
            <w:r w:rsidRPr="00825701">
              <w:rPr>
                <w:rFonts w:cstheme="minorHAnsi"/>
              </w:rPr>
              <w:t>Starting colour</w:t>
            </w:r>
          </w:p>
        </w:tc>
        <w:tc>
          <w:tcPr>
            <w:tcW w:w="1134" w:type="dxa"/>
            <w:shd w:val="clear" w:color="auto" w:fill="F2DBDB" w:themeFill="accent2" w:themeFillTint="33"/>
          </w:tcPr>
          <w:p w:rsidR="00825701" w:rsidRPr="009A5C6C" w:rsidRDefault="00825701" w:rsidP="001B2492">
            <w:pPr>
              <w:jc w:val="center"/>
              <w:cnfStyle w:val="000000100000"/>
              <w:rPr>
                <w:rFonts w:cstheme="minorHAnsi"/>
              </w:rPr>
            </w:pPr>
          </w:p>
        </w:tc>
        <w:tc>
          <w:tcPr>
            <w:tcW w:w="1134" w:type="dxa"/>
            <w:shd w:val="clear" w:color="auto" w:fill="F2DBDB" w:themeFill="accent2" w:themeFillTint="33"/>
          </w:tcPr>
          <w:p w:rsidR="00825701" w:rsidRPr="009A5C6C" w:rsidRDefault="00825701" w:rsidP="001B2492">
            <w:pPr>
              <w:jc w:val="center"/>
              <w:cnfStyle w:val="000000100000"/>
              <w:rPr>
                <w:rFonts w:cstheme="minorHAnsi"/>
              </w:rPr>
            </w:pPr>
          </w:p>
        </w:tc>
        <w:tc>
          <w:tcPr>
            <w:tcW w:w="1134" w:type="dxa"/>
            <w:shd w:val="clear" w:color="auto" w:fill="F2DBDB" w:themeFill="accent2" w:themeFillTint="33"/>
          </w:tcPr>
          <w:p w:rsidR="00825701" w:rsidRPr="009A5C6C" w:rsidRDefault="00825701" w:rsidP="001B2492">
            <w:pPr>
              <w:jc w:val="center"/>
              <w:cnfStyle w:val="000000100000"/>
              <w:rPr>
                <w:rFonts w:cstheme="minorHAnsi"/>
              </w:rPr>
            </w:pPr>
          </w:p>
        </w:tc>
        <w:tc>
          <w:tcPr>
            <w:tcW w:w="1134" w:type="dxa"/>
            <w:shd w:val="clear" w:color="auto" w:fill="F2DBDB" w:themeFill="accent2" w:themeFillTint="33"/>
          </w:tcPr>
          <w:p w:rsidR="00825701" w:rsidRPr="009A5C6C" w:rsidRDefault="00825701" w:rsidP="001B2492">
            <w:pPr>
              <w:jc w:val="center"/>
              <w:cnfStyle w:val="000000100000"/>
              <w:rPr>
                <w:rFonts w:cstheme="minorHAnsi"/>
              </w:rPr>
            </w:pPr>
          </w:p>
        </w:tc>
        <w:tc>
          <w:tcPr>
            <w:tcW w:w="1196" w:type="dxa"/>
            <w:shd w:val="clear" w:color="auto" w:fill="F2DBDB" w:themeFill="accent2" w:themeFillTint="33"/>
          </w:tcPr>
          <w:p w:rsidR="00825701" w:rsidRPr="009A5C6C" w:rsidRDefault="00825701" w:rsidP="002E549F">
            <w:pPr>
              <w:cnfStyle w:val="000000100000"/>
              <w:rPr>
                <w:rFonts w:cstheme="minorHAnsi"/>
              </w:rPr>
            </w:pPr>
          </w:p>
        </w:tc>
      </w:tr>
      <w:tr w:rsidR="00825701" w:rsidRPr="009A5C6C" w:rsidTr="00825701">
        <w:tc>
          <w:tcPr>
            <w:cnfStyle w:val="001000000000"/>
            <w:tcW w:w="3510" w:type="dxa"/>
            <w:shd w:val="clear" w:color="auto" w:fill="F2DBDB" w:themeFill="accent2" w:themeFillTint="33"/>
          </w:tcPr>
          <w:p w:rsidR="00825701" w:rsidRDefault="00825701" w:rsidP="001B2492">
            <w:pPr>
              <w:rPr>
                <w:rFonts w:cstheme="minorHAnsi"/>
              </w:rPr>
            </w:pPr>
          </w:p>
          <w:p w:rsidR="00825701" w:rsidRPr="009A5C6C" w:rsidRDefault="004424BE" w:rsidP="001B2492">
            <w:pPr>
              <w:rPr>
                <w:rFonts w:cstheme="minorHAnsi"/>
              </w:rPr>
            </w:pPr>
            <w:r>
              <w:rPr>
                <w:rFonts w:cstheme="minorHAnsi"/>
              </w:rPr>
              <w:t>Colour after 5</w:t>
            </w:r>
            <w:r w:rsidR="00825701">
              <w:rPr>
                <w:rFonts w:cstheme="minorHAnsi"/>
              </w:rPr>
              <w:t xml:space="preserve"> minutes</w:t>
            </w:r>
          </w:p>
        </w:tc>
        <w:tc>
          <w:tcPr>
            <w:tcW w:w="1134" w:type="dxa"/>
            <w:shd w:val="clear" w:color="auto" w:fill="F2DBDB" w:themeFill="accent2" w:themeFillTint="33"/>
          </w:tcPr>
          <w:p w:rsidR="00825701" w:rsidRPr="009A5C6C" w:rsidRDefault="00825701" w:rsidP="001B2492">
            <w:pPr>
              <w:jc w:val="center"/>
              <w:cnfStyle w:val="000000000000"/>
              <w:rPr>
                <w:rFonts w:cstheme="minorHAnsi"/>
              </w:rPr>
            </w:pPr>
          </w:p>
        </w:tc>
        <w:tc>
          <w:tcPr>
            <w:tcW w:w="1134" w:type="dxa"/>
            <w:shd w:val="clear" w:color="auto" w:fill="F2DBDB" w:themeFill="accent2" w:themeFillTint="33"/>
          </w:tcPr>
          <w:p w:rsidR="00825701" w:rsidRPr="009A5C6C" w:rsidRDefault="00825701" w:rsidP="001B2492">
            <w:pPr>
              <w:jc w:val="center"/>
              <w:cnfStyle w:val="000000000000"/>
              <w:rPr>
                <w:rFonts w:cstheme="minorHAnsi"/>
              </w:rPr>
            </w:pPr>
          </w:p>
        </w:tc>
        <w:tc>
          <w:tcPr>
            <w:tcW w:w="1134" w:type="dxa"/>
            <w:shd w:val="clear" w:color="auto" w:fill="F2DBDB" w:themeFill="accent2" w:themeFillTint="33"/>
          </w:tcPr>
          <w:p w:rsidR="00825701" w:rsidRPr="009A5C6C" w:rsidRDefault="00825701" w:rsidP="001B2492">
            <w:pPr>
              <w:jc w:val="center"/>
              <w:cnfStyle w:val="000000000000"/>
              <w:rPr>
                <w:rFonts w:cstheme="minorHAnsi"/>
              </w:rPr>
            </w:pPr>
          </w:p>
        </w:tc>
        <w:tc>
          <w:tcPr>
            <w:tcW w:w="1134" w:type="dxa"/>
            <w:shd w:val="clear" w:color="auto" w:fill="F2DBDB" w:themeFill="accent2" w:themeFillTint="33"/>
          </w:tcPr>
          <w:p w:rsidR="00825701" w:rsidRPr="009A5C6C" w:rsidRDefault="00825701" w:rsidP="001B2492">
            <w:pPr>
              <w:jc w:val="center"/>
              <w:cnfStyle w:val="000000000000"/>
              <w:rPr>
                <w:rFonts w:cstheme="minorHAnsi"/>
              </w:rPr>
            </w:pPr>
          </w:p>
        </w:tc>
        <w:tc>
          <w:tcPr>
            <w:tcW w:w="1196" w:type="dxa"/>
            <w:shd w:val="clear" w:color="auto" w:fill="F2DBDB" w:themeFill="accent2" w:themeFillTint="33"/>
          </w:tcPr>
          <w:p w:rsidR="00825701" w:rsidRPr="009A5C6C" w:rsidRDefault="00825701" w:rsidP="002E549F">
            <w:pPr>
              <w:cnfStyle w:val="000000000000"/>
              <w:rPr>
                <w:rFonts w:cstheme="minorHAnsi"/>
              </w:rPr>
            </w:pPr>
          </w:p>
        </w:tc>
      </w:tr>
      <w:tr w:rsidR="00825701" w:rsidRPr="009A5C6C" w:rsidTr="00825701">
        <w:trPr>
          <w:cnfStyle w:val="000000100000"/>
        </w:trPr>
        <w:tc>
          <w:tcPr>
            <w:cnfStyle w:val="001000000000"/>
            <w:tcW w:w="3510" w:type="dxa"/>
            <w:shd w:val="clear" w:color="auto" w:fill="F2DBDB" w:themeFill="accent2" w:themeFillTint="33"/>
          </w:tcPr>
          <w:p w:rsidR="00825701" w:rsidRDefault="00825701" w:rsidP="001B2492">
            <w:pPr>
              <w:rPr>
                <w:rFonts w:cstheme="minorHAnsi"/>
              </w:rPr>
            </w:pPr>
          </w:p>
          <w:p w:rsidR="00825701" w:rsidRPr="009A5C6C" w:rsidRDefault="004424BE" w:rsidP="001B2492">
            <w:pPr>
              <w:rPr>
                <w:rFonts w:cstheme="minorHAnsi"/>
              </w:rPr>
            </w:pPr>
            <w:r>
              <w:rPr>
                <w:rFonts w:cstheme="minorHAnsi"/>
              </w:rPr>
              <w:t>Colour after 1</w:t>
            </w:r>
            <w:r w:rsidR="00825701">
              <w:rPr>
                <w:rFonts w:cstheme="minorHAnsi"/>
              </w:rPr>
              <w:t>0 minutes</w:t>
            </w:r>
          </w:p>
        </w:tc>
        <w:tc>
          <w:tcPr>
            <w:tcW w:w="1134" w:type="dxa"/>
            <w:shd w:val="clear" w:color="auto" w:fill="F2DBDB" w:themeFill="accent2" w:themeFillTint="33"/>
          </w:tcPr>
          <w:p w:rsidR="00825701" w:rsidRPr="009A5C6C" w:rsidRDefault="00825701" w:rsidP="001B2492">
            <w:pPr>
              <w:jc w:val="center"/>
              <w:cnfStyle w:val="000000100000"/>
              <w:rPr>
                <w:rFonts w:cstheme="minorHAnsi"/>
              </w:rPr>
            </w:pPr>
          </w:p>
        </w:tc>
        <w:tc>
          <w:tcPr>
            <w:tcW w:w="1134" w:type="dxa"/>
            <w:shd w:val="clear" w:color="auto" w:fill="F2DBDB" w:themeFill="accent2" w:themeFillTint="33"/>
          </w:tcPr>
          <w:p w:rsidR="00825701" w:rsidRPr="009A5C6C" w:rsidRDefault="00825701" w:rsidP="001B2492">
            <w:pPr>
              <w:jc w:val="center"/>
              <w:cnfStyle w:val="000000100000"/>
              <w:rPr>
                <w:rFonts w:cstheme="minorHAnsi"/>
              </w:rPr>
            </w:pPr>
          </w:p>
        </w:tc>
        <w:tc>
          <w:tcPr>
            <w:tcW w:w="1134" w:type="dxa"/>
            <w:shd w:val="clear" w:color="auto" w:fill="F2DBDB" w:themeFill="accent2" w:themeFillTint="33"/>
          </w:tcPr>
          <w:p w:rsidR="00825701" w:rsidRPr="009A5C6C" w:rsidRDefault="00825701" w:rsidP="001B2492">
            <w:pPr>
              <w:jc w:val="center"/>
              <w:cnfStyle w:val="000000100000"/>
              <w:rPr>
                <w:rFonts w:cstheme="minorHAnsi"/>
              </w:rPr>
            </w:pPr>
          </w:p>
        </w:tc>
        <w:tc>
          <w:tcPr>
            <w:tcW w:w="1134" w:type="dxa"/>
            <w:shd w:val="clear" w:color="auto" w:fill="F2DBDB" w:themeFill="accent2" w:themeFillTint="33"/>
          </w:tcPr>
          <w:p w:rsidR="00825701" w:rsidRPr="009A5C6C" w:rsidRDefault="00825701" w:rsidP="001B2492">
            <w:pPr>
              <w:jc w:val="center"/>
              <w:cnfStyle w:val="000000100000"/>
              <w:rPr>
                <w:rFonts w:cstheme="minorHAnsi"/>
              </w:rPr>
            </w:pPr>
          </w:p>
        </w:tc>
        <w:tc>
          <w:tcPr>
            <w:tcW w:w="1196" w:type="dxa"/>
            <w:shd w:val="clear" w:color="auto" w:fill="F2DBDB" w:themeFill="accent2" w:themeFillTint="33"/>
          </w:tcPr>
          <w:p w:rsidR="00825701" w:rsidRPr="009A5C6C" w:rsidRDefault="00825701" w:rsidP="002E549F">
            <w:pPr>
              <w:cnfStyle w:val="000000100000"/>
              <w:rPr>
                <w:rFonts w:cstheme="minorHAnsi"/>
              </w:rPr>
            </w:pPr>
          </w:p>
        </w:tc>
      </w:tr>
      <w:tr w:rsidR="00825701" w:rsidRPr="009A5C6C" w:rsidTr="00825701">
        <w:tc>
          <w:tcPr>
            <w:cnfStyle w:val="001000000000"/>
            <w:tcW w:w="3510" w:type="dxa"/>
            <w:shd w:val="clear" w:color="auto" w:fill="F2DBDB" w:themeFill="accent2" w:themeFillTint="33"/>
          </w:tcPr>
          <w:p w:rsidR="00825701" w:rsidRDefault="00825701" w:rsidP="001B2492">
            <w:pPr>
              <w:rPr>
                <w:rFonts w:cstheme="minorHAnsi"/>
              </w:rPr>
            </w:pPr>
          </w:p>
          <w:p w:rsidR="00825701" w:rsidRDefault="004424BE" w:rsidP="001B2492">
            <w:pPr>
              <w:rPr>
                <w:rFonts w:cstheme="minorHAnsi"/>
              </w:rPr>
            </w:pPr>
            <w:r>
              <w:rPr>
                <w:rFonts w:cstheme="minorHAnsi"/>
              </w:rPr>
              <w:t>Colour after 2</w:t>
            </w:r>
            <w:r w:rsidR="00825701">
              <w:rPr>
                <w:rFonts w:cstheme="minorHAnsi"/>
              </w:rPr>
              <w:t>0 minutes</w:t>
            </w:r>
          </w:p>
        </w:tc>
        <w:tc>
          <w:tcPr>
            <w:tcW w:w="1134" w:type="dxa"/>
            <w:shd w:val="clear" w:color="auto" w:fill="F2DBDB" w:themeFill="accent2" w:themeFillTint="33"/>
          </w:tcPr>
          <w:p w:rsidR="00825701" w:rsidRPr="009A5C6C" w:rsidRDefault="00825701" w:rsidP="001B2492">
            <w:pPr>
              <w:jc w:val="center"/>
              <w:cnfStyle w:val="000000000000"/>
              <w:rPr>
                <w:rFonts w:cstheme="minorHAnsi"/>
              </w:rPr>
            </w:pPr>
          </w:p>
        </w:tc>
        <w:tc>
          <w:tcPr>
            <w:tcW w:w="1134" w:type="dxa"/>
            <w:shd w:val="clear" w:color="auto" w:fill="F2DBDB" w:themeFill="accent2" w:themeFillTint="33"/>
          </w:tcPr>
          <w:p w:rsidR="00825701" w:rsidRPr="009A5C6C" w:rsidRDefault="00825701" w:rsidP="001B2492">
            <w:pPr>
              <w:jc w:val="center"/>
              <w:cnfStyle w:val="000000000000"/>
              <w:rPr>
                <w:rFonts w:cstheme="minorHAnsi"/>
              </w:rPr>
            </w:pPr>
          </w:p>
        </w:tc>
        <w:tc>
          <w:tcPr>
            <w:tcW w:w="1134" w:type="dxa"/>
            <w:shd w:val="clear" w:color="auto" w:fill="F2DBDB" w:themeFill="accent2" w:themeFillTint="33"/>
          </w:tcPr>
          <w:p w:rsidR="00825701" w:rsidRPr="009A5C6C" w:rsidRDefault="00825701" w:rsidP="001B2492">
            <w:pPr>
              <w:jc w:val="center"/>
              <w:cnfStyle w:val="000000000000"/>
              <w:rPr>
                <w:rFonts w:cstheme="minorHAnsi"/>
              </w:rPr>
            </w:pPr>
          </w:p>
        </w:tc>
        <w:tc>
          <w:tcPr>
            <w:tcW w:w="1134" w:type="dxa"/>
            <w:shd w:val="clear" w:color="auto" w:fill="F2DBDB" w:themeFill="accent2" w:themeFillTint="33"/>
          </w:tcPr>
          <w:p w:rsidR="00825701" w:rsidRPr="009A5C6C" w:rsidRDefault="00825701" w:rsidP="001B2492">
            <w:pPr>
              <w:jc w:val="center"/>
              <w:cnfStyle w:val="000000000000"/>
              <w:rPr>
                <w:rFonts w:cstheme="minorHAnsi"/>
              </w:rPr>
            </w:pPr>
          </w:p>
        </w:tc>
        <w:tc>
          <w:tcPr>
            <w:tcW w:w="1196" w:type="dxa"/>
            <w:shd w:val="clear" w:color="auto" w:fill="F2DBDB" w:themeFill="accent2" w:themeFillTint="33"/>
          </w:tcPr>
          <w:p w:rsidR="00825701" w:rsidRPr="009A5C6C" w:rsidRDefault="00825701" w:rsidP="002E549F">
            <w:pPr>
              <w:cnfStyle w:val="000000000000"/>
              <w:rPr>
                <w:rFonts w:cstheme="minorHAnsi"/>
              </w:rPr>
            </w:pPr>
          </w:p>
        </w:tc>
      </w:tr>
    </w:tbl>
    <w:p w:rsidR="004424BE" w:rsidRPr="004424BE" w:rsidRDefault="004424BE" w:rsidP="004424BE">
      <w:pPr>
        <w:spacing w:line="240" w:lineRule="auto"/>
        <w:rPr>
          <w:rFonts w:cstheme="minorHAnsi"/>
          <w:color w:val="000000"/>
          <w:sz w:val="16"/>
          <w:szCs w:val="16"/>
        </w:rPr>
      </w:pPr>
    </w:p>
    <w:p w:rsidR="00240F8A" w:rsidRDefault="00240F8A" w:rsidP="00240F8A">
      <w:pPr>
        <w:pStyle w:val="Default"/>
        <w:rPr>
          <w:rFonts w:asciiTheme="minorHAnsi" w:hAnsiTheme="minorHAnsi" w:cstheme="minorHAnsi"/>
          <w:b/>
        </w:rPr>
      </w:pPr>
      <w:r>
        <w:rPr>
          <w:rFonts w:asciiTheme="minorHAnsi" w:hAnsiTheme="minorHAnsi" w:cstheme="minorHAnsi"/>
          <w:b/>
        </w:rPr>
        <w:t xml:space="preserve">   </w:t>
      </w:r>
    </w:p>
    <w:p w:rsidR="00240F8A" w:rsidRDefault="00240F8A" w:rsidP="00240F8A">
      <w:pPr>
        <w:pStyle w:val="Default"/>
        <w:rPr>
          <w:rFonts w:asciiTheme="minorHAnsi" w:hAnsiTheme="minorHAnsi" w:cstheme="minorHAnsi"/>
          <w:b/>
        </w:rPr>
      </w:pPr>
    </w:p>
    <w:p w:rsidR="00240F8A" w:rsidRPr="00240F8A" w:rsidRDefault="00240F8A" w:rsidP="00240F8A">
      <w:pPr>
        <w:pStyle w:val="Default"/>
        <w:rPr>
          <w:rFonts w:asciiTheme="minorHAnsi" w:hAnsiTheme="minorHAnsi" w:cstheme="minorHAnsi"/>
        </w:rPr>
      </w:pPr>
      <w:r>
        <w:rPr>
          <w:rFonts w:asciiTheme="minorHAnsi" w:hAnsiTheme="minorHAnsi" w:cstheme="minorHAnsi"/>
          <w:b/>
        </w:rPr>
        <w:t xml:space="preserve">   </w:t>
      </w:r>
      <w:r w:rsidRPr="00240F8A">
        <w:rPr>
          <w:rFonts w:asciiTheme="minorHAnsi" w:hAnsiTheme="minorHAnsi" w:cstheme="minorHAnsi"/>
          <w:b/>
        </w:rPr>
        <w:t xml:space="preserve">DCPIP </w:t>
      </w:r>
      <w:r w:rsidRPr="00240F8A">
        <w:rPr>
          <w:rFonts w:asciiTheme="minorHAnsi" w:hAnsiTheme="minorHAnsi" w:cstheme="minorHAnsi"/>
        </w:rPr>
        <w:t>(</w:t>
      </w:r>
      <w:proofErr w:type="spellStart"/>
      <w:r w:rsidRPr="00240F8A">
        <w:rPr>
          <w:rFonts w:asciiTheme="minorHAnsi" w:hAnsiTheme="minorHAnsi" w:cstheme="minorHAnsi"/>
        </w:rPr>
        <w:t>dichlorophenolindophenol</w:t>
      </w:r>
      <w:proofErr w:type="spellEnd"/>
      <w:r w:rsidRPr="00240F8A">
        <w:rPr>
          <w:rFonts w:asciiTheme="minorHAnsi" w:hAnsiTheme="minorHAnsi" w:cstheme="minorHAnsi"/>
        </w:rPr>
        <w:t xml:space="preserve">) </w:t>
      </w:r>
      <w:r w:rsidRPr="00240F8A">
        <w:rPr>
          <w:rFonts w:asciiTheme="minorHAnsi" w:hAnsiTheme="minorHAnsi" w:cstheme="minorHAnsi"/>
          <w:b/>
        </w:rPr>
        <w:t>solution</w:t>
      </w:r>
      <w:r w:rsidRPr="00240F8A">
        <w:rPr>
          <w:rFonts w:asciiTheme="minorHAnsi" w:hAnsiTheme="minorHAnsi" w:cstheme="minorHAnsi"/>
        </w:rPr>
        <w:t>: 0.01 g DCPIP in 100</w:t>
      </w:r>
      <w:r w:rsidR="003D656D">
        <w:rPr>
          <w:rFonts w:asciiTheme="minorHAnsi" w:hAnsiTheme="minorHAnsi" w:cstheme="minorHAnsi"/>
        </w:rPr>
        <w:t xml:space="preserve"> </w:t>
      </w:r>
      <w:r w:rsidRPr="00240F8A">
        <w:rPr>
          <w:rFonts w:asciiTheme="minorHAnsi" w:hAnsiTheme="minorHAnsi" w:cstheme="minorHAnsi"/>
        </w:rPr>
        <w:t>cm</w:t>
      </w:r>
      <w:r w:rsidRPr="00240F8A">
        <w:rPr>
          <w:rFonts w:asciiTheme="minorHAnsi" w:hAnsiTheme="minorHAnsi" w:cstheme="minorHAnsi"/>
          <w:vertAlign w:val="superscript"/>
        </w:rPr>
        <w:t>3</w:t>
      </w:r>
      <w:r w:rsidRPr="00240F8A">
        <w:rPr>
          <w:rFonts w:asciiTheme="minorHAnsi" w:hAnsiTheme="minorHAnsi" w:cstheme="minorHAnsi"/>
        </w:rPr>
        <w:t xml:space="preserve"> of buffer solution.</w:t>
      </w:r>
    </w:p>
    <w:p w:rsidR="00240F8A" w:rsidRPr="00240F8A" w:rsidRDefault="00240F8A" w:rsidP="00240F8A">
      <w:pPr>
        <w:pStyle w:val="Default"/>
        <w:ind w:left="720"/>
        <w:rPr>
          <w:rFonts w:asciiTheme="minorHAnsi" w:hAnsiTheme="minorHAnsi" w:cstheme="minorHAnsi"/>
          <w:b/>
          <w:i/>
        </w:rPr>
      </w:pPr>
    </w:p>
    <w:p w:rsidR="00240F8A" w:rsidRPr="00240F8A" w:rsidRDefault="00240F8A" w:rsidP="00240F8A">
      <w:pPr>
        <w:pStyle w:val="Default"/>
        <w:rPr>
          <w:rFonts w:asciiTheme="minorHAnsi" w:hAnsiTheme="minorHAnsi" w:cstheme="minorHAnsi"/>
        </w:rPr>
      </w:pPr>
      <w:r>
        <w:rPr>
          <w:rFonts w:asciiTheme="minorHAnsi" w:hAnsiTheme="minorHAnsi" w:cstheme="minorHAnsi"/>
          <w:b/>
        </w:rPr>
        <w:t xml:space="preserve">   </w:t>
      </w:r>
      <w:r w:rsidRPr="00240F8A">
        <w:rPr>
          <w:rFonts w:asciiTheme="minorHAnsi" w:hAnsiTheme="minorHAnsi" w:cstheme="minorHAnsi"/>
          <w:b/>
        </w:rPr>
        <w:t xml:space="preserve">Buffer solution: </w:t>
      </w:r>
      <w:r w:rsidRPr="00240F8A">
        <w:rPr>
          <w:rFonts w:asciiTheme="minorHAnsi" w:hAnsiTheme="minorHAnsi" w:cstheme="minorHAnsi"/>
        </w:rPr>
        <w:t>2.8 g anhydrous disodium hydrogen phosphate (Na</w:t>
      </w:r>
      <w:r w:rsidRPr="00240F8A">
        <w:rPr>
          <w:rFonts w:asciiTheme="minorHAnsi" w:hAnsiTheme="minorHAnsi" w:cstheme="minorHAnsi"/>
          <w:vertAlign w:val="subscript"/>
        </w:rPr>
        <w:t>2</w:t>
      </w:r>
      <w:r w:rsidRPr="00240F8A">
        <w:rPr>
          <w:rFonts w:asciiTheme="minorHAnsi" w:hAnsiTheme="minorHAnsi" w:cstheme="minorHAnsi"/>
        </w:rPr>
        <w:t>HPO</w:t>
      </w:r>
      <w:r w:rsidRPr="00240F8A">
        <w:rPr>
          <w:rFonts w:asciiTheme="minorHAnsi" w:hAnsiTheme="minorHAnsi" w:cstheme="minorHAnsi"/>
          <w:vertAlign w:val="subscript"/>
        </w:rPr>
        <w:t>4</w:t>
      </w:r>
      <w:r w:rsidRPr="00240F8A">
        <w:rPr>
          <w:rFonts w:asciiTheme="minorHAnsi" w:hAnsiTheme="minorHAnsi" w:cstheme="minorHAnsi"/>
        </w:rPr>
        <w:t>),</w:t>
      </w:r>
    </w:p>
    <w:p w:rsidR="00E7795D" w:rsidRPr="00651556" w:rsidRDefault="00240F8A" w:rsidP="00651556">
      <w:pPr>
        <w:pStyle w:val="Default"/>
        <w:numPr>
          <w:ilvl w:val="1"/>
          <w:numId w:val="13"/>
        </w:numPr>
        <w:rPr>
          <w:rFonts w:asciiTheme="minorHAnsi" w:hAnsiTheme="minorHAnsi" w:cstheme="minorHAnsi"/>
        </w:rPr>
      </w:pPr>
      <w:r w:rsidRPr="00240F8A">
        <w:rPr>
          <w:rFonts w:asciiTheme="minorHAnsi" w:hAnsiTheme="minorHAnsi" w:cstheme="minorHAnsi"/>
        </w:rPr>
        <w:t xml:space="preserve">g potassium </w:t>
      </w:r>
      <w:proofErr w:type="spellStart"/>
      <w:r w:rsidRPr="00240F8A">
        <w:rPr>
          <w:rFonts w:asciiTheme="minorHAnsi" w:hAnsiTheme="minorHAnsi" w:cstheme="minorHAnsi"/>
        </w:rPr>
        <w:t>dihydrogen</w:t>
      </w:r>
      <w:proofErr w:type="spellEnd"/>
      <w:r w:rsidRPr="00240F8A">
        <w:rPr>
          <w:rFonts w:asciiTheme="minorHAnsi" w:hAnsiTheme="minorHAnsi" w:cstheme="minorHAnsi"/>
        </w:rPr>
        <w:t xml:space="preserve"> phosphate (KH</w:t>
      </w:r>
      <w:r w:rsidRPr="00240F8A">
        <w:rPr>
          <w:rFonts w:asciiTheme="minorHAnsi" w:hAnsiTheme="minorHAnsi" w:cstheme="minorHAnsi"/>
          <w:vertAlign w:val="subscript"/>
        </w:rPr>
        <w:t>2</w:t>
      </w:r>
      <w:r w:rsidRPr="00240F8A">
        <w:rPr>
          <w:rFonts w:asciiTheme="minorHAnsi" w:hAnsiTheme="minorHAnsi" w:cstheme="minorHAnsi"/>
        </w:rPr>
        <w:t>PO</w:t>
      </w:r>
      <w:r w:rsidRPr="00240F8A">
        <w:rPr>
          <w:rFonts w:asciiTheme="minorHAnsi" w:hAnsiTheme="minorHAnsi" w:cstheme="minorHAnsi"/>
          <w:vertAlign w:val="subscript"/>
        </w:rPr>
        <w:t>4</w:t>
      </w:r>
      <w:r w:rsidRPr="00240F8A">
        <w:rPr>
          <w:rFonts w:asciiTheme="minorHAnsi" w:hAnsiTheme="minorHAnsi" w:cstheme="minorHAnsi"/>
        </w:rPr>
        <w:t>), 102.8 g sucrose,</w:t>
      </w:r>
      <w:r>
        <w:rPr>
          <w:rFonts w:asciiTheme="minorHAnsi" w:hAnsiTheme="minorHAnsi" w:cstheme="minorHAnsi"/>
        </w:rPr>
        <w:t xml:space="preserve"> </w:t>
      </w:r>
      <w:r w:rsidRPr="00240F8A">
        <w:rPr>
          <w:rFonts w:cstheme="minorHAnsi"/>
        </w:rPr>
        <w:t xml:space="preserve"> </w:t>
      </w:r>
      <w:r w:rsidR="00651556">
        <w:rPr>
          <w:rFonts w:cstheme="minorHAnsi"/>
        </w:rPr>
        <w:t xml:space="preserve">37g </w:t>
      </w:r>
      <w:r w:rsidRPr="00240F8A">
        <w:rPr>
          <w:rFonts w:asciiTheme="minorHAnsi" w:hAnsiTheme="minorHAnsi" w:cstheme="minorHAnsi"/>
        </w:rPr>
        <w:t xml:space="preserve">potassium chloride, </w:t>
      </w:r>
      <w:r w:rsidRPr="00651556">
        <w:rPr>
          <w:rFonts w:asciiTheme="minorHAnsi" w:hAnsiTheme="minorHAnsi" w:cstheme="minorHAnsi"/>
        </w:rPr>
        <w:t>1 litre water.</w:t>
      </w:r>
    </w:p>
    <w:sectPr w:rsidR="00E7795D" w:rsidRPr="00651556" w:rsidSect="00116946">
      <w:type w:val="continuous"/>
      <w:pgSz w:w="11906" w:h="16838"/>
      <w:pgMar w:top="851" w:right="1440" w:bottom="56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4BE" w:rsidRDefault="004424BE" w:rsidP="00014EEA">
      <w:pPr>
        <w:spacing w:after="0" w:line="240" w:lineRule="auto"/>
      </w:pPr>
      <w:r>
        <w:separator/>
      </w:r>
    </w:p>
  </w:endnote>
  <w:endnote w:type="continuationSeparator" w:id="0">
    <w:p w:rsidR="004424BE" w:rsidRDefault="004424BE" w:rsidP="00014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4BE" w:rsidRDefault="004424BE" w:rsidP="00D94395">
    <w:pPr>
      <w:pStyle w:val="Footer"/>
    </w:pPr>
    <w:r w:rsidRPr="00D94395">
      <w:rPr>
        <w:sz w:val="20"/>
        <w:szCs w:val="20"/>
      </w:rPr>
      <w:t>Investi</w:t>
    </w:r>
    <w:r w:rsidR="00783F5D">
      <w:rPr>
        <w:sz w:val="20"/>
        <w:szCs w:val="20"/>
      </w:rPr>
      <w:t xml:space="preserve">gating The Hill Reaction </w:t>
    </w:r>
    <w:r>
      <w:t xml:space="preserve">                                                                                                 </w:t>
    </w:r>
    <w:sdt>
      <w:sdtPr>
        <w:id w:val="403912914"/>
        <w:docPartObj>
          <w:docPartGallery w:val="Page Numbers (Bottom of Page)"/>
          <w:docPartUnique/>
        </w:docPartObj>
      </w:sdtPr>
      <w:sdtContent>
        <w:r>
          <w:t xml:space="preserve">Page | </w:t>
        </w:r>
        <w:fldSimple w:instr=" PAGE   \* MERGEFORMAT ">
          <w:r w:rsidR="00651556">
            <w:rPr>
              <w:noProof/>
            </w:rPr>
            <w:t>4</w:t>
          </w:r>
        </w:fldSimple>
        <w:r>
          <w:t xml:space="preserve"> </w:t>
        </w:r>
      </w:sdtContent>
    </w:sdt>
  </w:p>
  <w:p w:rsidR="004424BE" w:rsidRPr="00825701" w:rsidRDefault="004424BE" w:rsidP="00D94395">
    <w:pPr>
      <w:pStyle w:val="Footer"/>
      <w:tabs>
        <w:tab w:val="clear" w:pos="4513"/>
      </w:tabs>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4BE" w:rsidRDefault="004424BE" w:rsidP="00014EEA">
      <w:pPr>
        <w:spacing w:after="0" w:line="240" w:lineRule="auto"/>
      </w:pPr>
      <w:r>
        <w:separator/>
      </w:r>
    </w:p>
  </w:footnote>
  <w:footnote w:type="continuationSeparator" w:id="0">
    <w:p w:rsidR="004424BE" w:rsidRDefault="004424BE" w:rsidP="00014E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4A6E"/>
    <w:multiLevelType w:val="hybridMultilevel"/>
    <w:tmpl w:val="1F5E9954"/>
    <w:lvl w:ilvl="0" w:tplc="0809000F">
      <w:start w:val="1"/>
      <w:numFmt w:val="decimal"/>
      <w:lvlText w:val="%1."/>
      <w:lvlJc w:val="left"/>
      <w:pPr>
        <w:ind w:left="806" w:hanging="360"/>
      </w:p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
    <w:nsid w:val="1D7831AD"/>
    <w:multiLevelType w:val="hybridMultilevel"/>
    <w:tmpl w:val="5318478C"/>
    <w:lvl w:ilvl="0" w:tplc="CCB4D1E8">
      <w:start w:val="37"/>
      <w:numFmt w:val="decimal"/>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2">
    <w:nsid w:val="2C6F5F4B"/>
    <w:multiLevelType w:val="hybridMultilevel"/>
    <w:tmpl w:val="57BE7658"/>
    <w:lvl w:ilvl="0" w:tplc="7B5CDDB8">
      <w:start w:val="1"/>
      <w:numFmt w:val="bullet"/>
      <w:lvlText w:val="•"/>
      <w:lvlJc w:val="left"/>
      <w:pPr>
        <w:tabs>
          <w:tab w:val="num" w:pos="720"/>
        </w:tabs>
        <w:ind w:left="720" w:hanging="360"/>
      </w:pPr>
      <w:rPr>
        <w:rFonts w:ascii="Arial" w:hAnsi="Arial" w:hint="default"/>
      </w:rPr>
    </w:lvl>
    <w:lvl w:ilvl="1" w:tplc="5CD4CC0A" w:tentative="1">
      <w:start w:val="1"/>
      <w:numFmt w:val="bullet"/>
      <w:lvlText w:val="•"/>
      <w:lvlJc w:val="left"/>
      <w:pPr>
        <w:tabs>
          <w:tab w:val="num" w:pos="1440"/>
        </w:tabs>
        <w:ind w:left="1440" w:hanging="360"/>
      </w:pPr>
      <w:rPr>
        <w:rFonts w:ascii="Arial" w:hAnsi="Arial" w:hint="default"/>
      </w:rPr>
    </w:lvl>
    <w:lvl w:ilvl="2" w:tplc="18E8CD8E" w:tentative="1">
      <w:start w:val="1"/>
      <w:numFmt w:val="bullet"/>
      <w:lvlText w:val="•"/>
      <w:lvlJc w:val="left"/>
      <w:pPr>
        <w:tabs>
          <w:tab w:val="num" w:pos="2160"/>
        </w:tabs>
        <w:ind w:left="2160" w:hanging="360"/>
      </w:pPr>
      <w:rPr>
        <w:rFonts w:ascii="Arial" w:hAnsi="Arial" w:hint="default"/>
      </w:rPr>
    </w:lvl>
    <w:lvl w:ilvl="3" w:tplc="6E4CFBE8" w:tentative="1">
      <w:start w:val="1"/>
      <w:numFmt w:val="bullet"/>
      <w:lvlText w:val="•"/>
      <w:lvlJc w:val="left"/>
      <w:pPr>
        <w:tabs>
          <w:tab w:val="num" w:pos="2880"/>
        </w:tabs>
        <w:ind w:left="2880" w:hanging="360"/>
      </w:pPr>
      <w:rPr>
        <w:rFonts w:ascii="Arial" w:hAnsi="Arial" w:hint="default"/>
      </w:rPr>
    </w:lvl>
    <w:lvl w:ilvl="4" w:tplc="8E4EDEE2" w:tentative="1">
      <w:start w:val="1"/>
      <w:numFmt w:val="bullet"/>
      <w:lvlText w:val="•"/>
      <w:lvlJc w:val="left"/>
      <w:pPr>
        <w:tabs>
          <w:tab w:val="num" w:pos="3600"/>
        </w:tabs>
        <w:ind w:left="3600" w:hanging="360"/>
      </w:pPr>
      <w:rPr>
        <w:rFonts w:ascii="Arial" w:hAnsi="Arial" w:hint="default"/>
      </w:rPr>
    </w:lvl>
    <w:lvl w:ilvl="5" w:tplc="4954A802" w:tentative="1">
      <w:start w:val="1"/>
      <w:numFmt w:val="bullet"/>
      <w:lvlText w:val="•"/>
      <w:lvlJc w:val="left"/>
      <w:pPr>
        <w:tabs>
          <w:tab w:val="num" w:pos="4320"/>
        </w:tabs>
        <w:ind w:left="4320" w:hanging="360"/>
      </w:pPr>
      <w:rPr>
        <w:rFonts w:ascii="Arial" w:hAnsi="Arial" w:hint="default"/>
      </w:rPr>
    </w:lvl>
    <w:lvl w:ilvl="6" w:tplc="DC344B0C" w:tentative="1">
      <w:start w:val="1"/>
      <w:numFmt w:val="bullet"/>
      <w:lvlText w:val="•"/>
      <w:lvlJc w:val="left"/>
      <w:pPr>
        <w:tabs>
          <w:tab w:val="num" w:pos="5040"/>
        </w:tabs>
        <w:ind w:left="5040" w:hanging="360"/>
      </w:pPr>
      <w:rPr>
        <w:rFonts w:ascii="Arial" w:hAnsi="Arial" w:hint="default"/>
      </w:rPr>
    </w:lvl>
    <w:lvl w:ilvl="7" w:tplc="73B2CE3C" w:tentative="1">
      <w:start w:val="1"/>
      <w:numFmt w:val="bullet"/>
      <w:lvlText w:val="•"/>
      <w:lvlJc w:val="left"/>
      <w:pPr>
        <w:tabs>
          <w:tab w:val="num" w:pos="5760"/>
        </w:tabs>
        <w:ind w:left="5760" w:hanging="360"/>
      </w:pPr>
      <w:rPr>
        <w:rFonts w:ascii="Arial" w:hAnsi="Arial" w:hint="default"/>
      </w:rPr>
    </w:lvl>
    <w:lvl w:ilvl="8" w:tplc="74BA6AA8" w:tentative="1">
      <w:start w:val="1"/>
      <w:numFmt w:val="bullet"/>
      <w:lvlText w:val="•"/>
      <w:lvlJc w:val="left"/>
      <w:pPr>
        <w:tabs>
          <w:tab w:val="num" w:pos="6480"/>
        </w:tabs>
        <w:ind w:left="6480" w:hanging="360"/>
      </w:pPr>
      <w:rPr>
        <w:rFonts w:ascii="Arial" w:hAnsi="Arial" w:hint="default"/>
      </w:rPr>
    </w:lvl>
  </w:abstractNum>
  <w:abstractNum w:abstractNumId="3">
    <w:nsid w:val="2C7F40ED"/>
    <w:multiLevelType w:val="hybridMultilevel"/>
    <w:tmpl w:val="79D8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1B40DF"/>
    <w:multiLevelType w:val="hybridMultilevel"/>
    <w:tmpl w:val="D776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321F16"/>
    <w:multiLevelType w:val="hybridMultilevel"/>
    <w:tmpl w:val="96FA71F0"/>
    <w:lvl w:ilvl="0" w:tplc="63FACA7A">
      <w:start w:val="1"/>
      <w:numFmt w:val="bullet"/>
      <w:lvlText w:val="•"/>
      <w:lvlJc w:val="left"/>
      <w:pPr>
        <w:tabs>
          <w:tab w:val="num" w:pos="720"/>
        </w:tabs>
        <w:ind w:left="720" w:hanging="360"/>
      </w:pPr>
      <w:rPr>
        <w:rFonts w:ascii="Times" w:hAnsi="Times" w:hint="default"/>
      </w:rPr>
    </w:lvl>
    <w:lvl w:ilvl="1" w:tplc="339EAA20" w:tentative="1">
      <w:start w:val="1"/>
      <w:numFmt w:val="bullet"/>
      <w:lvlText w:val="•"/>
      <w:lvlJc w:val="left"/>
      <w:pPr>
        <w:tabs>
          <w:tab w:val="num" w:pos="1440"/>
        </w:tabs>
        <w:ind w:left="1440" w:hanging="360"/>
      </w:pPr>
      <w:rPr>
        <w:rFonts w:ascii="Times" w:hAnsi="Times" w:hint="default"/>
      </w:rPr>
    </w:lvl>
    <w:lvl w:ilvl="2" w:tplc="14D81E2A" w:tentative="1">
      <w:start w:val="1"/>
      <w:numFmt w:val="bullet"/>
      <w:lvlText w:val="•"/>
      <w:lvlJc w:val="left"/>
      <w:pPr>
        <w:tabs>
          <w:tab w:val="num" w:pos="2160"/>
        </w:tabs>
        <w:ind w:left="2160" w:hanging="360"/>
      </w:pPr>
      <w:rPr>
        <w:rFonts w:ascii="Times" w:hAnsi="Times" w:hint="default"/>
      </w:rPr>
    </w:lvl>
    <w:lvl w:ilvl="3" w:tplc="A3CC6F5C" w:tentative="1">
      <w:start w:val="1"/>
      <w:numFmt w:val="bullet"/>
      <w:lvlText w:val="•"/>
      <w:lvlJc w:val="left"/>
      <w:pPr>
        <w:tabs>
          <w:tab w:val="num" w:pos="2880"/>
        </w:tabs>
        <w:ind w:left="2880" w:hanging="360"/>
      </w:pPr>
      <w:rPr>
        <w:rFonts w:ascii="Times" w:hAnsi="Times" w:hint="default"/>
      </w:rPr>
    </w:lvl>
    <w:lvl w:ilvl="4" w:tplc="B58066B2" w:tentative="1">
      <w:start w:val="1"/>
      <w:numFmt w:val="bullet"/>
      <w:lvlText w:val="•"/>
      <w:lvlJc w:val="left"/>
      <w:pPr>
        <w:tabs>
          <w:tab w:val="num" w:pos="3600"/>
        </w:tabs>
        <w:ind w:left="3600" w:hanging="360"/>
      </w:pPr>
      <w:rPr>
        <w:rFonts w:ascii="Times" w:hAnsi="Times" w:hint="default"/>
      </w:rPr>
    </w:lvl>
    <w:lvl w:ilvl="5" w:tplc="2B5EF8CA" w:tentative="1">
      <w:start w:val="1"/>
      <w:numFmt w:val="bullet"/>
      <w:lvlText w:val="•"/>
      <w:lvlJc w:val="left"/>
      <w:pPr>
        <w:tabs>
          <w:tab w:val="num" w:pos="4320"/>
        </w:tabs>
        <w:ind w:left="4320" w:hanging="360"/>
      </w:pPr>
      <w:rPr>
        <w:rFonts w:ascii="Times" w:hAnsi="Times" w:hint="default"/>
      </w:rPr>
    </w:lvl>
    <w:lvl w:ilvl="6" w:tplc="0F90542E" w:tentative="1">
      <w:start w:val="1"/>
      <w:numFmt w:val="bullet"/>
      <w:lvlText w:val="•"/>
      <w:lvlJc w:val="left"/>
      <w:pPr>
        <w:tabs>
          <w:tab w:val="num" w:pos="5040"/>
        </w:tabs>
        <w:ind w:left="5040" w:hanging="360"/>
      </w:pPr>
      <w:rPr>
        <w:rFonts w:ascii="Times" w:hAnsi="Times" w:hint="default"/>
      </w:rPr>
    </w:lvl>
    <w:lvl w:ilvl="7" w:tplc="CC544B78" w:tentative="1">
      <w:start w:val="1"/>
      <w:numFmt w:val="bullet"/>
      <w:lvlText w:val="•"/>
      <w:lvlJc w:val="left"/>
      <w:pPr>
        <w:tabs>
          <w:tab w:val="num" w:pos="5760"/>
        </w:tabs>
        <w:ind w:left="5760" w:hanging="360"/>
      </w:pPr>
      <w:rPr>
        <w:rFonts w:ascii="Times" w:hAnsi="Times" w:hint="default"/>
      </w:rPr>
    </w:lvl>
    <w:lvl w:ilvl="8" w:tplc="9FE6E632" w:tentative="1">
      <w:start w:val="1"/>
      <w:numFmt w:val="bullet"/>
      <w:lvlText w:val="•"/>
      <w:lvlJc w:val="left"/>
      <w:pPr>
        <w:tabs>
          <w:tab w:val="num" w:pos="6480"/>
        </w:tabs>
        <w:ind w:left="6480" w:hanging="360"/>
      </w:pPr>
      <w:rPr>
        <w:rFonts w:ascii="Times" w:hAnsi="Times" w:hint="default"/>
      </w:rPr>
    </w:lvl>
  </w:abstractNum>
  <w:abstractNum w:abstractNumId="6">
    <w:nsid w:val="4C7A1E90"/>
    <w:multiLevelType w:val="hybridMultilevel"/>
    <w:tmpl w:val="72DE517C"/>
    <w:lvl w:ilvl="0" w:tplc="5AC0E222">
      <w:start w:val="1"/>
      <w:numFmt w:val="bullet"/>
      <w:lvlText w:val="•"/>
      <w:lvlJc w:val="left"/>
      <w:pPr>
        <w:tabs>
          <w:tab w:val="num" w:pos="720"/>
        </w:tabs>
        <w:ind w:left="720" w:hanging="360"/>
      </w:pPr>
      <w:rPr>
        <w:rFonts w:ascii="Times" w:hAnsi="Times" w:hint="default"/>
      </w:rPr>
    </w:lvl>
    <w:lvl w:ilvl="1" w:tplc="F88EE334" w:tentative="1">
      <w:start w:val="1"/>
      <w:numFmt w:val="bullet"/>
      <w:lvlText w:val="•"/>
      <w:lvlJc w:val="left"/>
      <w:pPr>
        <w:tabs>
          <w:tab w:val="num" w:pos="1440"/>
        </w:tabs>
        <w:ind w:left="1440" w:hanging="360"/>
      </w:pPr>
      <w:rPr>
        <w:rFonts w:ascii="Times" w:hAnsi="Times" w:hint="default"/>
      </w:rPr>
    </w:lvl>
    <w:lvl w:ilvl="2" w:tplc="EBE8B3E8" w:tentative="1">
      <w:start w:val="1"/>
      <w:numFmt w:val="bullet"/>
      <w:lvlText w:val="•"/>
      <w:lvlJc w:val="left"/>
      <w:pPr>
        <w:tabs>
          <w:tab w:val="num" w:pos="2160"/>
        </w:tabs>
        <w:ind w:left="2160" w:hanging="360"/>
      </w:pPr>
      <w:rPr>
        <w:rFonts w:ascii="Times" w:hAnsi="Times" w:hint="default"/>
      </w:rPr>
    </w:lvl>
    <w:lvl w:ilvl="3" w:tplc="4CE41478" w:tentative="1">
      <w:start w:val="1"/>
      <w:numFmt w:val="bullet"/>
      <w:lvlText w:val="•"/>
      <w:lvlJc w:val="left"/>
      <w:pPr>
        <w:tabs>
          <w:tab w:val="num" w:pos="2880"/>
        </w:tabs>
        <w:ind w:left="2880" w:hanging="360"/>
      </w:pPr>
      <w:rPr>
        <w:rFonts w:ascii="Times" w:hAnsi="Times" w:hint="default"/>
      </w:rPr>
    </w:lvl>
    <w:lvl w:ilvl="4" w:tplc="8FAA0134" w:tentative="1">
      <w:start w:val="1"/>
      <w:numFmt w:val="bullet"/>
      <w:lvlText w:val="•"/>
      <w:lvlJc w:val="left"/>
      <w:pPr>
        <w:tabs>
          <w:tab w:val="num" w:pos="3600"/>
        </w:tabs>
        <w:ind w:left="3600" w:hanging="360"/>
      </w:pPr>
      <w:rPr>
        <w:rFonts w:ascii="Times" w:hAnsi="Times" w:hint="default"/>
      </w:rPr>
    </w:lvl>
    <w:lvl w:ilvl="5" w:tplc="6074B69C" w:tentative="1">
      <w:start w:val="1"/>
      <w:numFmt w:val="bullet"/>
      <w:lvlText w:val="•"/>
      <w:lvlJc w:val="left"/>
      <w:pPr>
        <w:tabs>
          <w:tab w:val="num" w:pos="4320"/>
        </w:tabs>
        <w:ind w:left="4320" w:hanging="360"/>
      </w:pPr>
      <w:rPr>
        <w:rFonts w:ascii="Times" w:hAnsi="Times" w:hint="default"/>
      </w:rPr>
    </w:lvl>
    <w:lvl w:ilvl="6" w:tplc="03203762" w:tentative="1">
      <w:start w:val="1"/>
      <w:numFmt w:val="bullet"/>
      <w:lvlText w:val="•"/>
      <w:lvlJc w:val="left"/>
      <w:pPr>
        <w:tabs>
          <w:tab w:val="num" w:pos="5040"/>
        </w:tabs>
        <w:ind w:left="5040" w:hanging="360"/>
      </w:pPr>
      <w:rPr>
        <w:rFonts w:ascii="Times" w:hAnsi="Times" w:hint="default"/>
      </w:rPr>
    </w:lvl>
    <w:lvl w:ilvl="7" w:tplc="0570EB14" w:tentative="1">
      <w:start w:val="1"/>
      <w:numFmt w:val="bullet"/>
      <w:lvlText w:val="•"/>
      <w:lvlJc w:val="left"/>
      <w:pPr>
        <w:tabs>
          <w:tab w:val="num" w:pos="5760"/>
        </w:tabs>
        <w:ind w:left="5760" w:hanging="360"/>
      </w:pPr>
      <w:rPr>
        <w:rFonts w:ascii="Times" w:hAnsi="Times" w:hint="default"/>
      </w:rPr>
    </w:lvl>
    <w:lvl w:ilvl="8" w:tplc="2730D36E" w:tentative="1">
      <w:start w:val="1"/>
      <w:numFmt w:val="bullet"/>
      <w:lvlText w:val="•"/>
      <w:lvlJc w:val="left"/>
      <w:pPr>
        <w:tabs>
          <w:tab w:val="num" w:pos="6480"/>
        </w:tabs>
        <w:ind w:left="6480" w:hanging="360"/>
      </w:pPr>
      <w:rPr>
        <w:rFonts w:ascii="Times" w:hAnsi="Times" w:hint="default"/>
      </w:rPr>
    </w:lvl>
  </w:abstractNum>
  <w:abstractNum w:abstractNumId="7">
    <w:nsid w:val="50091D31"/>
    <w:multiLevelType w:val="hybridMultilevel"/>
    <w:tmpl w:val="0E866F26"/>
    <w:lvl w:ilvl="0" w:tplc="76EA9116">
      <w:start w:val="1"/>
      <w:numFmt w:val="bullet"/>
      <w:lvlText w:val="•"/>
      <w:lvlJc w:val="left"/>
      <w:pPr>
        <w:tabs>
          <w:tab w:val="num" w:pos="720"/>
        </w:tabs>
        <w:ind w:left="720" w:hanging="360"/>
      </w:pPr>
      <w:rPr>
        <w:rFonts w:ascii="Times" w:hAnsi="Times" w:hint="default"/>
      </w:rPr>
    </w:lvl>
    <w:lvl w:ilvl="1" w:tplc="63F04642" w:tentative="1">
      <w:start w:val="1"/>
      <w:numFmt w:val="bullet"/>
      <w:lvlText w:val="•"/>
      <w:lvlJc w:val="left"/>
      <w:pPr>
        <w:tabs>
          <w:tab w:val="num" w:pos="1440"/>
        </w:tabs>
        <w:ind w:left="1440" w:hanging="360"/>
      </w:pPr>
      <w:rPr>
        <w:rFonts w:ascii="Times" w:hAnsi="Times" w:hint="default"/>
      </w:rPr>
    </w:lvl>
    <w:lvl w:ilvl="2" w:tplc="C89EEDF2" w:tentative="1">
      <w:start w:val="1"/>
      <w:numFmt w:val="bullet"/>
      <w:lvlText w:val="•"/>
      <w:lvlJc w:val="left"/>
      <w:pPr>
        <w:tabs>
          <w:tab w:val="num" w:pos="2160"/>
        </w:tabs>
        <w:ind w:left="2160" w:hanging="360"/>
      </w:pPr>
      <w:rPr>
        <w:rFonts w:ascii="Times" w:hAnsi="Times" w:hint="default"/>
      </w:rPr>
    </w:lvl>
    <w:lvl w:ilvl="3" w:tplc="F8BAA52C" w:tentative="1">
      <w:start w:val="1"/>
      <w:numFmt w:val="bullet"/>
      <w:lvlText w:val="•"/>
      <w:lvlJc w:val="left"/>
      <w:pPr>
        <w:tabs>
          <w:tab w:val="num" w:pos="2880"/>
        </w:tabs>
        <w:ind w:left="2880" w:hanging="360"/>
      </w:pPr>
      <w:rPr>
        <w:rFonts w:ascii="Times" w:hAnsi="Times" w:hint="default"/>
      </w:rPr>
    </w:lvl>
    <w:lvl w:ilvl="4" w:tplc="24228A02" w:tentative="1">
      <w:start w:val="1"/>
      <w:numFmt w:val="bullet"/>
      <w:lvlText w:val="•"/>
      <w:lvlJc w:val="left"/>
      <w:pPr>
        <w:tabs>
          <w:tab w:val="num" w:pos="3600"/>
        </w:tabs>
        <w:ind w:left="3600" w:hanging="360"/>
      </w:pPr>
      <w:rPr>
        <w:rFonts w:ascii="Times" w:hAnsi="Times" w:hint="default"/>
      </w:rPr>
    </w:lvl>
    <w:lvl w:ilvl="5" w:tplc="00DA2A70" w:tentative="1">
      <w:start w:val="1"/>
      <w:numFmt w:val="bullet"/>
      <w:lvlText w:val="•"/>
      <w:lvlJc w:val="left"/>
      <w:pPr>
        <w:tabs>
          <w:tab w:val="num" w:pos="4320"/>
        </w:tabs>
        <w:ind w:left="4320" w:hanging="360"/>
      </w:pPr>
      <w:rPr>
        <w:rFonts w:ascii="Times" w:hAnsi="Times" w:hint="default"/>
      </w:rPr>
    </w:lvl>
    <w:lvl w:ilvl="6" w:tplc="77ECF39C" w:tentative="1">
      <w:start w:val="1"/>
      <w:numFmt w:val="bullet"/>
      <w:lvlText w:val="•"/>
      <w:lvlJc w:val="left"/>
      <w:pPr>
        <w:tabs>
          <w:tab w:val="num" w:pos="5040"/>
        </w:tabs>
        <w:ind w:left="5040" w:hanging="360"/>
      </w:pPr>
      <w:rPr>
        <w:rFonts w:ascii="Times" w:hAnsi="Times" w:hint="default"/>
      </w:rPr>
    </w:lvl>
    <w:lvl w:ilvl="7" w:tplc="4F6E9D54" w:tentative="1">
      <w:start w:val="1"/>
      <w:numFmt w:val="bullet"/>
      <w:lvlText w:val="•"/>
      <w:lvlJc w:val="left"/>
      <w:pPr>
        <w:tabs>
          <w:tab w:val="num" w:pos="5760"/>
        </w:tabs>
        <w:ind w:left="5760" w:hanging="360"/>
      </w:pPr>
      <w:rPr>
        <w:rFonts w:ascii="Times" w:hAnsi="Times" w:hint="default"/>
      </w:rPr>
    </w:lvl>
    <w:lvl w:ilvl="8" w:tplc="1DE67948" w:tentative="1">
      <w:start w:val="1"/>
      <w:numFmt w:val="bullet"/>
      <w:lvlText w:val="•"/>
      <w:lvlJc w:val="left"/>
      <w:pPr>
        <w:tabs>
          <w:tab w:val="num" w:pos="6480"/>
        </w:tabs>
        <w:ind w:left="6480" w:hanging="360"/>
      </w:pPr>
      <w:rPr>
        <w:rFonts w:ascii="Times" w:hAnsi="Times" w:hint="default"/>
      </w:rPr>
    </w:lvl>
  </w:abstractNum>
  <w:abstractNum w:abstractNumId="8">
    <w:nsid w:val="51183DC4"/>
    <w:multiLevelType w:val="hybridMultilevel"/>
    <w:tmpl w:val="75F0E67C"/>
    <w:lvl w:ilvl="0" w:tplc="DC0681D4">
      <w:start w:val="1"/>
      <w:numFmt w:val="bullet"/>
      <w:lvlText w:val=""/>
      <w:lvlJc w:val="left"/>
      <w:pPr>
        <w:tabs>
          <w:tab w:val="num" w:pos="720"/>
        </w:tabs>
        <w:ind w:left="720" w:hanging="360"/>
      </w:pPr>
      <w:rPr>
        <w:rFonts w:ascii="Wingdings" w:hAnsi="Wingdings" w:hint="default"/>
      </w:rPr>
    </w:lvl>
    <w:lvl w:ilvl="1" w:tplc="087E4BCE" w:tentative="1">
      <w:start w:val="1"/>
      <w:numFmt w:val="bullet"/>
      <w:lvlText w:val=""/>
      <w:lvlJc w:val="left"/>
      <w:pPr>
        <w:tabs>
          <w:tab w:val="num" w:pos="1440"/>
        </w:tabs>
        <w:ind w:left="1440" w:hanging="360"/>
      </w:pPr>
      <w:rPr>
        <w:rFonts w:ascii="Wingdings" w:hAnsi="Wingdings" w:hint="default"/>
      </w:rPr>
    </w:lvl>
    <w:lvl w:ilvl="2" w:tplc="7D7EE8C8" w:tentative="1">
      <w:start w:val="1"/>
      <w:numFmt w:val="bullet"/>
      <w:lvlText w:val=""/>
      <w:lvlJc w:val="left"/>
      <w:pPr>
        <w:tabs>
          <w:tab w:val="num" w:pos="2160"/>
        </w:tabs>
        <w:ind w:left="2160" w:hanging="360"/>
      </w:pPr>
      <w:rPr>
        <w:rFonts w:ascii="Wingdings" w:hAnsi="Wingdings" w:hint="default"/>
      </w:rPr>
    </w:lvl>
    <w:lvl w:ilvl="3" w:tplc="E67844F4" w:tentative="1">
      <w:start w:val="1"/>
      <w:numFmt w:val="bullet"/>
      <w:lvlText w:val=""/>
      <w:lvlJc w:val="left"/>
      <w:pPr>
        <w:tabs>
          <w:tab w:val="num" w:pos="2880"/>
        </w:tabs>
        <w:ind w:left="2880" w:hanging="360"/>
      </w:pPr>
      <w:rPr>
        <w:rFonts w:ascii="Wingdings" w:hAnsi="Wingdings" w:hint="default"/>
      </w:rPr>
    </w:lvl>
    <w:lvl w:ilvl="4" w:tplc="CFC43394" w:tentative="1">
      <w:start w:val="1"/>
      <w:numFmt w:val="bullet"/>
      <w:lvlText w:val=""/>
      <w:lvlJc w:val="left"/>
      <w:pPr>
        <w:tabs>
          <w:tab w:val="num" w:pos="3600"/>
        </w:tabs>
        <w:ind w:left="3600" w:hanging="360"/>
      </w:pPr>
      <w:rPr>
        <w:rFonts w:ascii="Wingdings" w:hAnsi="Wingdings" w:hint="default"/>
      </w:rPr>
    </w:lvl>
    <w:lvl w:ilvl="5" w:tplc="20001B36" w:tentative="1">
      <w:start w:val="1"/>
      <w:numFmt w:val="bullet"/>
      <w:lvlText w:val=""/>
      <w:lvlJc w:val="left"/>
      <w:pPr>
        <w:tabs>
          <w:tab w:val="num" w:pos="4320"/>
        </w:tabs>
        <w:ind w:left="4320" w:hanging="360"/>
      </w:pPr>
      <w:rPr>
        <w:rFonts w:ascii="Wingdings" w:hAnsi="Wingdings" w:hint="default"/>
      </w:rPr>
    </w:lvl>
    <w:lvl w:ilvl="6" w:tplc="5B2AD796" w:tentative="1">
      <w:start w:val="1"/>
      <w:numFmt w:val="bullet"/>
      <w:lvlText w:val=""/>
      <w:lvlJc w:val="left"/>
      <w:pPr>
        <w:tabs>
          <w:tab w:val="num" w:pos="5040"/>
        </w:tabs>
        <w:ind w:left="5040" w:hanging="360"/>
      </w:pPr>
      <w:rPr>
        <w:rFonts w:ascii="Wingdings" w:hAnsi="Wingdings" w:hint="default"/>
      </w:rPr>
    </w:lvl>
    <w:lvl w:ilvl="7" w:tplc="2248780E" w:tentative="1">
      <w:start w:val="1"/>
      <w:numFmt w:val="bullet"/>
      <w:lvlText w:val=""/>
      <w:lvlJc w:val="left"/>
      <w:pPr>
        <w:tabs>
          <w:tab w:val="num" w:pos="5760"/>
        </w:tabs>
        <w:ind w:left="5760" w:hanging="360"/>
      </w:pPr>
      <w:rPr>
        <w:rFonts w:ascii="Wingdings" w:hAnsi="Wingdings" w:hint="default"/>
      </w:rPr>
    </w:lvl>
    <w:lvl w:ilvl="8" w:tplc="37A41998" w:tentative="1">
      <w:start w:val="1"/>
      <w:numFmt w:val="bullet"/>
      <w:lvlText w:val=""/>
      <w:lvlJc w:val="left"/>
      <w:pPr>
        <w:tabs>
          <w:tab w:val="num" w:pos="6480"/>
        </w:tabs>
        <w:ind w:left="6480" w:hanging="360"/>
      </w:pPr>
      <w:rPr>
        <w:rFonts w:ascii="Wingdings" w:hAnsi="Wingdings" w:hint="default"/>
      </w:rPr>
    </w:lvl>
  </w:abstractNum>
  <w:abstractNum w:abstractNumId="9">
    <w:nsid w:val="52304A53"/>
    <w:multiLevelType w:val="hybridMultilevel"/>
    <w:tmpl w:val="1F4854F2"/>
    <w:lvl w:ilvl="0" w:tplc="51A6CC84">
      <w:start w:val="1"/>
      <w:numFmt w:val="bullet"/>
      <w:lvlText w:val="•"/>
      <w:lvlJc w:val="left"/>
      <w:pPr>
        <w:tabs>
          <w:tab w:val="num" w:pos="720"/>
        </w:tabs>
        <w:ind w:left="720" w:hanging="360"/>
      </w:pPr>
      <w:rPr>
        <w:rFonts w:ascii="Arial" w:hAnsi="Arial" w:hint="default"/>
      </w:rPr>
    </w:lvl>
    <w:lvl w:ilvl="1" w:tplc="75363436" w:tentative="1">
      <w:start w:val="1"/>
      <w:numFmt w:val="bullet"/>
      <w:lvlText w:val="•"/>
      <w:lvlJc w:val="left"/>
      <w:pPr>
        <w:tabs>
          <w:tab w:val="num" w:pos="1440"/>
        </w:tabs>
        <w:ind w:left="1440" w:hanging="360"/>
      </w:pPr>
      <w:rPr>
        <w:rFonts w:ascii="Arial" w:hAnsi="Arial" w:hint="default"/>
      </w:rPr>
    </w:lvl>
    <w:lvl w:ilvl="2" w:tplc="8B325EFA" w:tentative="1">
      <w:start w:val="1"/>
      <w:numFmt w:val="bullet"/>
      <w:lvlText w:val="•"/>
      <w:lvlJc w:val="left"/>
      <w:pPr>
        <w:tabs>
          <w:tab w:val="num" w:pos="2160"/>
        </w:tabs>
        <w:ind w:left="2160" w:hanging="360"/>
      </w:pPr>
      <w:rPr>
        <w:rFonts w:ascii="Arial" w:hAnsi="Arial" w:hint="default"/>
      </w:rPr>
    </w:lvl>
    <w:lvl w:ilvl="3" w:tplc="370C2704" w:tentative="1">
      <w:start w:val="1"/>
      <w:numFmt w:val="bullet"/>
      <w:lvlText w:val="•"/>
      <w:lvlJc w:val="left"/>
      <w:pPr>
        <w:tabs>
          <w:tab w:val="num" w:pos="2880"/>
        </w:tabs>
        <w:ind w:left="2880" w:hanging="360"/>
      </w:pPr>
      <w:rPr>
        <w:rFonts w:ascii="Arial" w:hAnsi="Arial" w:hint="default"/>
      </w:rPr>
    </w:lvl>
    <w:lvl w:ilvl="4" w:tplc="26701442" w:tentative="1">
      <w:start w:val="1"/>
      <w:numFmt w:val="bullet"/>
      <w:lvlText w:val="•"/>
      <w:lvlJc w:val="left"/>
      <w:pPr>
        <w:tabs>
          <w:tab w:val="num" w:pos="3600"/>
        </w:tabs>
        <w:ind w:left="3600" w:hanging="360"/>
      </w:pPr>
      <w:rPr>
        <w:rFonts w:ascii="Arial" w:hAnsi="Arial" w:hint="default"/>
      </w:rPr>
    </w:lvl>
    <w:lvl w:ilvl="5" w:tplc="64F0B554" w:tentative="1">
      <w:start w:val="1"/>
      <w:numFmt w:val="bullet"/>
      <w:lvlText w:val="•"/>
      <w:lvlJc w:val="left"/>
      <w:pPr>
        <w:tabs>
          <w:tab w:val="num" w:pos="4320"/>
        </w:tabs>
        <w:ind w:left="4320" w:hanging="360"/>
      </w:pPr>
      <w:rPr>
        <w:rFonts w:ascii="Arial" w:hAnsi="Arial" w:hint="default"/>
      </w:rPr>
    </w:lvl>
    <w:lvl w:ilvl="6" w:tplc="C88E639C" w:tentative="1">
      <w:start w:val="1"/>
      <w:numFmt w:val="bullet"/>
      <w:lvlText w:val="•"/>
      <w:lvlJc w:val="left"/>
      <w:pPr>
        <w:tabs>
          <w:tab w:val="num" w:pos="5040"/>
        </w:tabs>
        <w:ind w:left="5040" w:hanging="360"/>
      </w:pPr>
      <w:rPr>
        <w:rFonts w:ascii="Arial" w:hAnsi="Arial" w:hint="default"/>
      </w:rPr>
    </w:lvl>
    <w:lvl w:ilvl="7" w:tplc="CC00A66A" w:tentative="1">
      <w:start w:val="1"/>
      <w:numFmt w:val="bullet"/>
      <w:lvlText w:val="•"/>
      <w:lvlJc w:val="left"/>
      <w:pPr>
        <w:tabs>
          <w:tab w:val="num" w:pos="5760"/>
        </w:tabs>
        <w:ind w:left="5760" w:hanging="360"/>
      </w:pPr>
      <w:rPr>
        <w:rFonts w:ascii="Arial" w:hAnsi="Arial" w:hint="default"/>
      </w:rPr>
    </w:lvl>
    <w:lvl w:ilvl="8" w:tplc="D30AB1AA" w:tentative="1">
      <w:start w:val="1"/>
      <w:numFmt w:val="bullet"/>
      <w:lvlText w:val="•"/>
      <w:lvlJc w:val="left"/>
      <w:pPr>
        <w:tabs>
          <w:tab w:val="num" w:pos="6480"/>
        </w:tabs>
        <w:ind w:left="6480" w:hanging="360"/>
      </w:pPr>
      <w:rPr>
        <w:rFonts w:ascii="Arial" w:hAnsi="Arial" w:hint="default"/>
      </w:rPr>
    </w:lvl>
  </w:abstractNum>
  <w:abstractNum w:abstractNumId="10">
    <w:nsid w:val="53385DD0"/>
    <w:multiLevelType w:val="hybridMultilevel"/>
    <w:tmpl w:val="A2D6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CA7C53"/>
    <w:multiLevelType w:val="multilevel"/>
    <w:tmpl w:val="B990391C"/>
    <w:lvl w:ilvl="0">
      <w:start w:val="6"/>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12">
    <w:nsid w:val="612102C4"/>
    <w:multiLevelType w:val="hybridMultilevel"/>
    <w:tmpl w:val="C7F8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D0826D9"/>
    <w:multiLevelType w:val="hybridMultilevel"/>
    <w:tmpl w:val="FF949AC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10"/>
  </w:num>
  <w:num w:numId="2">
    <w:abstractNumId w:val="8"/>
  </w:num>
  <w:num w:numId="3">
    <w:abstractNumId w:val="4"/>
  </w:num>
  <w:num w:numId="4">
    <w:abstractNumId w:val="9"/>
  </w:num>
  <w:num w:numId="5">
    <w:abstractNumId w:val="5"/>
  </w:num>
  <w:num w:numId="6">
    <w:abstractNumId w:val="6"/>
  </w:num>
  <w:num w:numId="7">
    <w:abstractNumId w:val="7"/>
  </w:num>
  <w:num w:numId="8">
    <w:abstractNumId w:val="2"/>
  </w:num>
  <w:num w:numId="9">
    <w:abstractNumId w:val="3"/>
  </w:num>
  <w:num w:numId="10">
    <w:abstractNumId w:val="12"/>
  </w:num>
  <w:num w:numId="11">
    <w:abstractNumId w:val="13"/>
  </w:num>
  <w:num w:numId="12">
    <w:abstractNumId w:val="0"/>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rsids>
    <w:rsidRoot w:val="00501964"/>
    <w:rsid w:val="00014EEA"/>
    <w:rsid w:val="00051D7D"/>
    <w:rsid w:val="00053B00"/>
    <w:rsid w:val="0006119E"/>
    <w:rsid w:val="000D0BD5"/>
    <w:rsid w:val="000F0974"/>
    <w:rsid w:val="00116946"/>
    <w:rsid w:val="00156FC1"/>
    <w:rsid w:val="00167BFB"/>
    <w:rsid w:val="001A31B4"/>
    <w:rsid w:val="001B2492"/>
    <w:rsid w:val="001D537D"/>
    <w:rsid w:val="002128C0"/>
    <w:rsid w:val="00240F8A"/>
    <w:rsid w:val="00252364"/>
    <w:rsid w:val="00266DF2"/>
    <w:rsid w:val="002724E3"/>
    <w:rsid w:val="002E549F"/>
    <w:rsid w:val="002F5773"/>
    <w:rsid w:val="002F6CCE"/>
    <w:rsid w:val="00311B3C"/>
    <w:rsid w:val="00323482"/>
    <w:rsid w:val="00370297"/>
    <w:rsid w:val="00390FFF"/>
    <w:rsid w:val="003B3762"/>
    <w:rsid w:val="003D656D"/>
    <w:rsid w:val="003D773E"/>
    <w:rsid w:val="003F64B1"/>
    <w:rsid w:val="003F7F5A"/>
    <w:rsid w:val="0041590F"/>
    <w:rsid w:val="00420223"/>
    <w:rsid w:val="004248FC"/>
    <w:rsid w:val="004424BE"/>
    <w:rsid w:val="00490A42"/>
    <w:rsid w:val="004A0D74"/>
    <w:rsid w:val="004D0C2E"/>
    <w:rsid w:val="004E4E00"/>
    <w:rsid w:val="004E55BB"/>
    <w:rsid w:val="004F20A7"/>
    <w:rsid w:val="004F75BD"/>
    <w:rsid w:val="00501964"/>
    <w:rsid w:val="00513B2C"/>
    <w:rsid w:val="00514713"/>
    <w:rsid w:val="0051641C"/>
    <w:rsid w:val="00520679"/>
    <w:rsid w:val="00525B56"/>
    <w:rsid w:val="00527485"/>
    <w:rsid w:val="0054072A"/>
    <w:rsid w:val="00575773"/>
    <w:rsid w:val="00591B1D"/>
    <w:rsid w:val="005B1B0D"/>
    <w:rsid w:val="005B3708"/>
    <w:rsid w:val="005D0A96"/>
    <w:rsid w:val="005D3582"/>
    <w:rsid w:val="005F3CF0"/>
    <w:rsid w:val="006344DD"/>
    <w:rsid w:val="0064234F"/>
    <w:rsid w:val="00645AD1"/>
    <w:rsid w:val="0065114F"/>
    <w:rsid w:val="00651556"/>
    <w:rsid w:val="006572B0"/>
    <w:rsid w:val="00666E57"/>
    <w:rsid w:val="006705F0"/>
    <w:rsid w:val="0067762A"/>
    <w:rsid w:val="00677862"/>
    <w:rsid w:val="006C2D7D"/>
    <w:rsid w:val="006F2963"/>
    <w:rsid w:val="007104C8"/>
    <w:rsid w:val="00745D98"/>
    <w:rsid w:val="00781AE0"/>
    <w:rsid w:val="00783F5D"/>
    <w:rsid w:val="00793BB3"/>
    <w:rsid w:val="007A4206"/>
    <w:rsid w:val="007B097B"/>
    <w:rsid w:val="007B1716"/>
    <w:rsid w:val="007D3B22"/>
    <w:rsid w:val="007D4C66"/>
    <w:rsid w:val="007E1F7D"/>
    <w:rsid w:val="00825701"/>
    <w:rsid w:val="008821B1"/>
    <w:rsid w:val="00894064"/>
    <w:rsid w:val="008D58C8"/>
    <w:rsid w:val="008F50E7"/>
    <w:rsid w:val="00902FFC"/>
    <w:rsid w:val="00922BA5"/>
    <w:rsid w:val="00996F48"/>
    <w:rsid w:val="009A5C6C"/>
    <w:rsid w:val="009D4B6E"/>
    <w:rsid w:val="009D5B8E"/>
    <w:rsid w:val="00A040F0"/>
    <w:rsid w:val="00A24E64"/>
    <w:rsid w:val="00A3493F"/>
    <w:rsid w:val="00A74903"/>
    <w:rsid w:val="00AA798A"/>
    <w:rsid w:val="00AE0B65"/>
    <w:rsid w:val="00B14229"/>
    <w:rsid w:val="00B44119"/>
    <w:rsid w:val="00B75442"/>
    <w:rsid w:val="00B93555"/>
    <w:rsid w:val="00BD06C9"/>
    <w:rsid w:val="00C25EF8"/>
    <w:rsid w:val="00C4360C"/>
    <w:rsid w:val="00C709CA"/>
    <w:rsid w:val="00C913CF"/>
    <w:rsid w:val="00C96A46"/>
    <w:rsid w:val="00CD6AD2"/>
    <w:rsid w:val="00CF5E7C"/>
    <w:rsid w:val="00D43891"/>
    <w:rsid w:val="00D45988"/>
    <w:rsid w:val="00D61FB6"/>
    <w:rsid w:val="00D94395"/>
    <w:rsid w:val="00D9580C"/>
    <w:rsid w:val="00DD5032"/>
    <w:rsid w:val="00DF34A2"/>
    <w:rsid w:val="00E05C58"/>
    <w:rsid w:val="00E1125D"/>
    <w:rsid w:val="00E35BD8"/>
    <w:rsid w:val="00E75CFF"/>
    <w:rsid w:val="00E7795D"/>
    <w:rsid w:val="00E80EE1"/>
    <w:rsid w:val="00EB1C59"/>
    <w:rsid w:val="00F25C24"/>
    <w:rsid w:val="00F407B3"/>
    <w:rsid w:val="00F45A01"/>
    <w:rsid w:val="00F56BFB"/>
    <w:rsid w:val="00F86365"/>
    <w:rsid w:val="00FB090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4" type="connector" idref="#_x0000_s1031"/>
        <o:r id="V:Rule5" type="connector" idref="#_x0000_s1032"/>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F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196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14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713"/>
    <w:rPr>
      <w:rFonts w:ascii="Tahoma" w:hAnsi="Tahoma" w:cs="Tahoma"/>
      <w:sz w:val="16"/>
      <w:szCs w:val="16"/>
    </w:rPr>
  </w:style>
  <w:style w:type="paragraph" w:styleId="Header">
    <w:name w:val="header"/>
    <w:basedOn w:val="Normal"/>
    <w:link w:val="HeaderChar"/>
    <w:uiPriority w:val="99"/>
    <w:semiHidden/>
    <w:unhideWhenUsed/>
    <w:rsid w:val="00014E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14EEA"/>
  </w:style>
  <w:style w:type="paragraph" w:styleId="Footer">
    <w:name w:val="footer"/>
    <w:basedOn w:val="Normal"/>
    <w:link w:val="FooterChar"/>
    <w:uiPriority w:val="99"/>
    <w:unhideWhenUsed/>
    <w:rsid w:val="00014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EEA"/>
  </w:style>
  <w:style w:type="table" w:styleId="MediumGrid3-Accent3">
    <w:name w:val="Medium Grid 3 Accent 3"/>
    <w:basedOn w:val="TableNormal"/>
    <w:uiPriority w:val="69"/>
    <w:rsid w:val="00902FF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1-Accent1">
    <w:name w:val="Medium Grid 1 Accent 1"/>
    <w:basedOn w:val="TableNormal"/>
    <w:uiPriority w:val="67"/>
    <w:rsid w:val="007D4C6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Web">
    <w:name w:val="Normal (Web)"/>
    <w:basedOn w:val="Normal"/>
    <w:uiPriority w:val="99"/>
    <w:semiHidden/>
    <w:unhideWhenUsed/>
    <w:rsid w:val="008D58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A0D74"/>
    <w:pPr>
      <w:ind w:left="720"/>
      <w:contextualSpacing/>
    </w:pPr>
  </w:style>
</w:styles>
</file>

<file path=word/webSettings.xml><?xml version="1.0" encoding="utf-8"?>
<w:webSettings xmlns:r="http://schemas.openxmlformats.org/officeDocument/2006/relationships" xmlns:w="http://schemas.openxmlformats.org/wordprocessingml/2006/main">
  <w:divs>
    <w:div w:id="257907679">
      <w:bodyDiv w:val="1"/>
      <w:marLeft w:val="0"/>
      <w:marRight w:val="0"/>
      <w:marTop w:val="0"/>
      <w:marBottom w:val="0"/>
      <w:divBdr>
        <w:top w:val="none" w:sz="0" w:space="0" w:color="auto"/>
        <w:left w:val="none" w:sz="0" w:space="0" w:color="auto"/>
        <w:bottom w:val="none" w:sz="0" w:space="0" w:color="auto"/>
        <w:right w:val="none" w:sz="0" w:space="0" w:color="auto"/>
      </w:divBdr>
    </w:div>
    <w:div w:id="298460994">
      <w:bodyDiv w:val="1"/>
      <w:marLeft w:val="0"/>
      <w:marRight w:val="0"/>
      <w:marTop w:val="0"/>
      <w:marBottom w:val="0"/>
      <w:divBdr>
        <w:top w:val="none" w:sz="0" w:space="0" w:color="auto"/>
        <w:left w:val="none" w:sz="0" w:space="0" w:color="auto"/>
        <w:bottom w:val="none" w:sz="0" w:space="0" w:color="auto"/>
        <w:right w:val="none" w:sz="0" w:space="0" w:color="auto"/>
      </w:divBdr>
    </w:div>
    <w:div w:id="332531065">
      <w:bodyDiv w:val="1"/>
      <w:marLeft w:val="0"/>
      <w:marRight w:val="0"/>
      <w:marTop w:val="0"/>
      <w:marBottom w:val="0"/>
      <w:divBdr>
        <w:top w:val="none" w:sz="0" w:space="0" w:color="auto"/>
        <w:left w:val="none" w:sz="0" w:space="0" w:color="auto"/>
        <w:bottom w:val="none" w:sz="0" w:space="0" w:color="auto"/>
        <w:right w:val="none" w:sz="0" w:space="0" w:color="auto"/>
      </w:divBdr>
    </w:div>
    <w:div w:id="417601229">
      <w:bodyDiv w:val="1"/>
      <w:marLeft w:val="0"/>
      <w:marRight w:val="0"/>
      <w:marTop w:val="0"/>
      <w:marBottom w:val="0"/>
      <w:divBdr>
        <w:top w:val="none" w:sz="0" w:space="0" w:color="auto"/>
        <w:left w:val="none" w:sz="0" w:space="0" w:color="auto"/>
        <w:bottom w:val="none" w:sz="0" w:space="0" w:color="auto"/>
        <w:right w:val="none" w:sz="0" w:space="0" w:color="auto"/>
      </w:divBdr>
    </w:div>
    <w:div w:id="683475513">
      <w:bodyDiv w:val="1"/>
      <w:marLeft w:val="0"/>
      <w:marRight w:val="0"/>
      <w:marTop w:val="0"/>
      <w:marBottom w:val="0"/>
      <w:divBdr>
        <w:top w:val="none" w:sz="0" w:space="0" w:color="auto"/>
        <w:left w:val="none" w:sz="0" w:space="0" w:color="auto"/>
        <w:bottom w:val="none" w:sz="0" w:space="0" w:color="auto"/>
        <w:right w:val="none" w:sz="0" w:space="0" w:color="auto"/>
      </w:divBdr>
    </w:div>
    <w:div w:id="752705894">
      <w:bodyDiv w:val="1"/>
      <w:marLeft w:val="0"/>
      <w:marRight w:val="0"/>
      <w:marTop w:val="0"/>
      <w:marBottom w:val="0"/>
      <w:divBdr>
        <w:top w:val="none" w:sz="0" w:space="0" w:color="auto"/>
        <w:left w:val="none" w:sz="0" w:space="0" w:color="auto"/>
        <w:bottom w:val="none" w:sz="0" w:space="0" w:color="auto"/>
        <w:right w:val="none" w:sz="0" w:space="0" w:color="auto"/>
      </w:divBdr>
    </w:div>
    <w:div w:id="766005796">
      <w:bodyDiv w:val="1"/>
      <w:marLeft w:val="0"/>
      <w:marRight w:val="0"/>
      <w:marTop w:val="0"/>
      <w:marBottom w:val="0"/>
      <w:divBdr>
        <w:top w:val="none" w:sz="0" w:space="0" w:color="auto"/>
        <w:left w:val="none" w:sz="0" w:space="0" w:color="auto"/>
        <w:bottom w:val="none" w:sz="0" w:space="0" w:color="auto"/>
        <w:right w:val="none" w:sz="0" w:space="0" w:color="auto"/>
      </w:divBdr>
    </w:div>
    <w:div w:id="819619745">
      <w:bodyDiv w:val="1"/>
      <w:marLeft w:val="0"/>
      <w:marRight w:val="0"/>
      <w:marTop w:val="0"/>
      <w:marBottom w:val="0"/>
      <w:divBdr>
        <w:top w:val="none" w:sz="0" w:space="0" w:color="auto"/>
        <w:left w:val="none" w:sz="0" w:space="0" w:color="auto"/>
        <w:bottom w:val="none" w:sz="0" w:space="0" w:color="auto"/>
        <w:right w:val="none" w:sz="0" w:space="0" w:color="auto"/>
      </w:divBdr>
    </w:div>
    <w:div w:id="1011837491">
      <w:bodyDiv w:val="1"/>
      <w:marLeft w:val="0"/>
      <w:marRight w:val="0"/>
      <w:marTop w:val="0"/>
      <w:marBottom w:val="0"/>
      <w:divBdr>
        <w:top w:val="none" w:sz="0" w:space="0" w:color="auto"/>
        <w:left w:val="none" w:sz="0" w:space="0" w:color="auto"/>
        <w:bottom w:val="none" w:sz="0" w:space="0" w:color="auto"/>
        <w:right w:val="none" w:sz="0" w:space="0" w:color="auto"/>
      </w:divBdr>
    </w:div>
    <w:div w:id="204512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89B66-5897-4815-BDC5-BDFE8C44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esob</cp:lastModifiedBy>
  <cp:revision>14</cp:revision>
  <cp:lastPrinted>2013-06-10T14:41:00Z</cp:lastPrinted>
  <dcterms:created xsi:type="dcterms:W3CDTF">2013-06-12T13:26:00Z</dcterms:created>
  <dcterms:modified xsi:type="dcterms:W3CDTF">2015-05-12T12:50:00Z</dcterms:modified>
</cp:coreProperties>
</file>