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3D" w:rsidRPr="00F55E3D" w:rsidRDefault="00DD0A13">
      <w:pPr>
        <w:rPr>
          <w:rFonts w:ascii="Arial" w:hAnsi="Arial" w:cs="Arial"/>
          <w:sz w:val="28"/>
          <w:szCs w:val="28"/>
        </w:rPr>
      </w:pPr>
      <w:r w:rsidRPr="00DD0A13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>
            <wp:extent cx="636043" cy="573206"/>
            <wp:effectExtent l="19050" t="0" r="0" b="0"/>
            <wp:docPr id="2" name="Picture 2" descr="C:\Documents and Settings\nd\Desktop\SSERC_biggi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C:\Documents and Settings\nd\Desktop\SSERC_biggi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58" cy="574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</w:t>
      </w:r>
      <w:r w:rsidR="00F55E3D" w:rsidRPr="00F55E3D">
        <w:rPr>
          <w:rFonts w:ascii="Arial" w:hAnsi="Arial" w:cs="Arial"/>
          <w:sz w:val="28"/>
          <w:szCs w:val="28"/>
        </w:rPr>
        <w:t>More observation – living things in unusual places</w:t>
      </w:r>
    </w:p>
    <w:p w:rsidR="00DD0A13" w:rsidRPr="00DD0A13" w:rsidRDefault="00F55E3D" w:rsidP="00DD0A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0A13">
        <w:rPr>
          <w:rFonts w:ascii="Arial" w:hAnsi="Arial" w:cs="Arial"/>
          <w:sz w:val="24"/>
          <w:szCs w:val="24"/>
        </w:rPr>
        <w:t>Encourage pupils to look really closely…</w:t>
      </w:r>
      <w:r w:rsidR="00DD0A13" w:rsidRPr="00DD0A13">
        <w:rPr>
          <w:rFonts w:ascii="Arial" w:hAnsi="Arial" w:cs="Arial"/>
          <w:sz w:val="24"/>
          <w:szCs w:val="24"/>
        </w:rPr>
        <w:t xml:space="preserve"> </w:t>
      </w:r>
    </w:p>
    <w:p w:rsidR="00F55E3D" w:rsidRPr="00DD0A13" w:rsidRDefault="00DD0A13" w:rsidP="00DD0A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0A13">
        <w:rPr>
          <w:rFonts w:ascii="Arial" w:hAnsi="Arial" w:cs="Arial"/>
          <w:sz w:val="24"/>
          <w:szCs w:val="24"/>
        </w:rPr>
        <w:t>Perhaps t</w:t>
      </w:r>
      <w:r w:rsidR="00F55E3D" w:rsidRPr="00DD0A13">
        <w:rPr>
          <w:rFonts w:ascii="Arial" w:hAnsi="Arial" w:cs="Arial"/>
          <w:sz w:val="24"/>
          <w:szCs w:val="24"/>
        </w:rPr>
        <w:t>ake photos for future discussion / record / display</w:t>
      </w:r>
    </w:p>
    <w:tbl>
      <w:tblPr>
        <w:tblStyle w:val="TableGrid"/>
        <w:tblW w:w="0" w:type="auto"/>
        <w:tblLook w:val="04A0"/>
      </w:tblPr>
      <w:tblGrid>
        <w:gridCol w:w="1809"/>
        <w:gridCol w:w="3686"/>
        <w:gridCol w:w="3747"/>
      </w:tblGrid>
      <w:tr w:rsidR="00F55E3D" w:rsidTr="00F55E3D">
        <w:tc>
          <w:tcPr>
            <w:tcW w:w="1809" w:type="dxa"/>
          </w:tcPr>
          <w:p w:rsidR="00F55E3D" w:rsidRPr="00F55E3D" w:rsidRDefault="00F55E3D">
            <w:pPr>
              <w:rPr>
                <w:rFonts w:ascii="Arial" w:hAnsi="Arial" w:cs="Arial"/>
                <w:sz w:val="28"/>
                <w:szCs w:val="28"/>
              </w:rPr>
            </w:pPr>
            <w:r w:rsidRPr="00F55E3D">
              <w:rPr>
                <w:rFonts w:ascii="Arial" w:hAnsi="Arial" w:cs="Arial"/>
                <w:sz w:val="28"/>
                <w:szCs w:val="28"/>
              </w:rPr>
              <w:t>Habitat</w:t>
            </w:r>
          </w:p>
        </w:tc>
        <w:tc>
          <w:tcPr>
            <w:tcW w:w="3686" w:type="dxa"/>
          </w:tcPr>
          <w:p w:rsidR="00F55E3D" w:rsidRPr="00F55E3D" w:rsidRDefault="00F55E3D">
            <w:pPr>
              <w:rPr>
                <w:rFonts w:ascii="Arial" w:hAnsi="Arial" w:cs="Arial"/>
                <w:sz w:val="28"/>
                <w:szCs w:val="28"/>
              </w:rPr>
            </w:pPr>
            <w:r w:rsidRPr="00F55E3D">
              <w:rPr>
                <w:rFonts w:ascii="Arial" w:hAnsi="Arial" w:cs="Arial"/>
                <w:sz w:val="28"/>
                <w:szCs w:val="28"/>
              </w:rPr>
              <w:t>Description</w:t>
            </w:r>
          </w:p>
        </w:tc>
        <w:tc>
          <w:tcPr>
            <w:tcW w:w="3747" w:type="dxa"/>
          </w:tcPr>
          <w:p w:rsidR="00F55E3D" w:rsidRPr="00F55E3D" w:rsidRDefault="00F55E3D">
            <w:pPr>
              <w:rPr>
                <w:rFonts w:ascii="Arial" w:hAnsi="Arial" w:cs="Arial"/>
                <w:sz w:val="28"/>
                <w:szCs w:val="28"/>
              </w:rPr>
            </w:pPr>
            <w:r w:rsidRPr="00F55E3D">
              <w:rPr>
                <w:rFonts w:ascii="Arial" w:hAnsi="Arial" w:cs="Arial"/>
                <w:sz w:val="28"/>
                <w:szCs w:val="28"/>
              </w:rPr>
              <w:t>Living things identified</w:t>
            </w:r>
          </w:p>
        </w:tc>
      </w:tr>
      <w:tr w:rsidR="00F55E3D" w:rsidTr="00F55E3D">
        <w:tc>
          <w:tcPr>
            <w:tcW w:w="1809" w:type="dxa"/>
          </w:tcPr>
          <w:p w:rsidR="00F55E3D" w:rsidRDefault="00DD0A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Lawn</w:t>
            </w:r>
          </w:p>
        </w:tc>
        <w:tc>
          <w:tcPr>
            <w:tcW w:w="3686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E3D" w:rsidTr="00F55E3D">
        <w:tc>
          <w:tcPr>
            <w:tcW w:w="1809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Tree trunk</w:t>
            </w:r>
          </w:p>
        </w:tc>
        <w:tc>
          <w:tcPr>
            <w:tcW w:w="3686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E3D" w:rsidTr="00DD0A13">
        <w:trPr>
          <w:trHeight w:val="894"/>
        </w:trPr>
        <w:tc>
          <w:tcPr>
            <w:tcW w:w="1809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Path</w:t>
            </w:r>
          </w:p>
          <w:p w:rsidR="00DD0A13" w:rsidRDefault="00DD0A13">
            <w:pPr>
              <w:rPr>
                <w:rFonts w:ascii="Arial" w:hAnsi="Arial" w:cs="Arial"/>
                <w:sz w:val="24"/>
                <w:szCs w:val="24"/>
              </w:rPr>
            </w:pPr>
          </w:p>
          <w:p w:rsidR="00DD0A13" w:rsidRDefault="00DD0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E3D" w:rsidTr="00F55E3D">
        <w:tc>
          <w:tcPr>
            <w:tcW w:w="1809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Roof</w:t>
            </w:r>
          </w:p>
        </w:tc>
        <w:tc>
          <w:tcPr>
            <w:tcW w:w="3686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E3D" w:rsidTr="00F55E3D">
        <w:tc>
          <w:tcPr>
            <w:tcW w:w="1809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Window ledge</w:t>
            </w:r>
          </w:p>
        </w:tc>
        <w:tc>
          <w:tcPr>
            <w:tcW w:w="3686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E3D" w:rsidTr="00F55E3D">
        <w:tc>
          <w:tcPr>
            <w:tcW w:w="1809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Lamp post</w:t>
            </w:r>
          </w:p>
        </w:tc>
        <w:tc>
          <w:tcPr>
            <w:tcW w:w="3686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E3D" w:rsidTr="00F55E3D">
        <w:tc>
          <w:tcPr>
            <w:tcW w:w="1809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Tree stump</w:t>
            </w:r>
          </w:p>
        </w:tc>
        <w:tc>
          <w:tcPr>
            <w:tcW w:w="3686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E3D" w:rsidTr="00F55E3D">
        <w:tc>
          <w:tcPr>
            <w:tcW w:w="1809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Wall surface</w:t>
            </w:r>
          </w:p>
        </w:tc>
        <w:tc>
          <w:tcPr>
            <w:tcW w:w="3686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E3D" w:rsidTr="00F55E3D">
        <w:tc>
          <w:tcPr>
            <w:tcW w:w="1809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Pond</w:t>
            </w:r>
          </w:p>
        </w:tc>
        <w:tc>
          <w:tcPr>
            <w:tcW w:w="3686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E3D" w:rsidTr="00F55E3D">
        <w:tc>
          <w:tcPr>
            <w:tcW w:w="1809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bushes</w:t>
            </w:r>
          </w:p>
        </w:tc>
        <w:tc>
          <w:tcPr>
            <w:tcW w:w="3686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E3D" w:rsidTr="00F55E3D">
        <w:tc>
          <w:tcPr>
            <w:tcW w:w="1809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Path edge</w:t>
            </w:r>
          </w:p>
        </w:tc>
        <w:tc>
          <w:tcPr>
            <w:tcW w:w="3686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F55E3D" w:rsidRDefault="00F5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A13" w:rsidTr="00F55E3D">
        <w:tc>
          <w:tcPr>
            <w:tcW w:w="1809" w:type="dxa"/>
          </w:tcPr>
          <w:p w:rsidR="00DD0A13" w:rsidRDefault="00DD0A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Fence posts</w:t>
            </w:r>
          </w:p>
          <w:p w:rsidR="00DD0A13" w:rsidRDefault="00DD0A13">
            <w:pPr>
              <w:rPr>
                <w:rFonts w:ascii="Arial" w:hAnsi="Arial" w:cs="Arial"/>
                <w:sz w:val="24"/>
                <w:szCs w:val="24"/>
              </w:rPr>
            </w:pPr>
          </w:p>
          <w:p w:rsidR="00DD0A13" w:rsidRDefault="00DD0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0A13" w:rsidRDefault="00DD0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DD0A13" w:rsidRDefault="00DD0A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A13" w:rsidTr="00BE14E3">
        <w:tc>
          <w:tcPr>
            <w:tcW w:w="9242" w:type="dxa"/>
            <w:gridSpan w:val="3"/>
          </w:tcPr>
          <w:p w:rsidR="00DD0A13" w:rsidRDefault="00DD0A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places where there are no visible living things?</w:t>
            </w:r>
          </w:p>
          <w:p w:rsidR="00DD0A13" w:rsidRDefault="00DD0A13">
            <w:pPr>
              <w:rPr>
                <w:rFonts w:ascii="Arial" w:hAnsi="Arial" w:cs="Arial"/>
                <w:sz w:val="24"/>
                <w:szCs w:val="24"/>
              </w:rPr>
            </w:pPr>
          </w:p>
          <w:p w:rsidR="00DD0A13" w:rsidRDefault="00DD0A13">
            <w:pPr>
              <w:rPr>
                <w:rFonts w:ascii="Arial" w:hAnsi="Arial" w:cs="Arial"/>
                <w:sz w:val="24"/>
                <w:szCs w:val="24"/>
              </w:rPr>
            </w:pPr>
          </w:p>
          <w:p w:rsidR="00DD0A13" w:rsidRDefault="00DD0A13">
            <w:pPr>
              <w:rPr>
                <w:rFonts w:ascii="Arial" w:hAnsi="Arial" w:cs="Arial"/>
                <w:sz w:val="24"/>
                <w:szCs w:val="24"/>
              </w:rPr>
            </w:pPr>
          </w:p>
          <w:p w:rsidR="00DD0A13" w:rsidRDefault="00DD0A13">
            <w:pPr>
              <w:rPr>
                <w:rFonts w:ascii="Arial" w:hAnsi="Arial" w:cs="Arial"/>
                <w:sz w:val="24"/>
                <w:szCs w:val="24"/>
              </w:rPr>
            </w:pPr>
          </w:p>
          <w:p w:rsidR="00DD0A13" w:rsidRDefault="00DD0A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5E3D" w:rsidRPr="00F55E3D" w:rsidRDefault="00F55E3D">
      <w:pPr>
        <w:rPr>
          <w:rFonts w:ascii="Arial" w:hAnsi="Arial" w:cs="Arial"/>
          <w:sz w:val="24"/>
          <w:szCs w:val="24"/>
        </w:rPr>
      </w:pPr>
    </w:p>
    <w:sectPr w:rsidR="00F55E3D" w:rsidRPr="00F55E3D" w:rsidSect="00DD0A13">
      <w:headerReference w:type="default" r:id="rId8"/>
      <w:footerReference w:type="default" r:id="rId9"/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A13" w:rsidRDefault="00DD0A13" w:rsidP="00DD0A13">
      <w:pPr>
        <w:spacing w:after="0" w:line="240" w:lineRule="auto"/>
      </w:pPr>
      <w:r>
        <w:separator/>
      </w:r>
    </w:p>
  </w:endnote>
  <w:endnote w:type="continuationSeparator" w:id="0">
    <w:p w:rsidR="00DD0A13" w:rsidRDefault="00DD0A13" w:rsidP="00DD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AF" w:rsidRDefault="00ED52AF">
    <w:pPr>
      <w:pStyle w:val="Footer"/>
    </w:pPr>
  </w:p>
  <w:p w:rsidR="00DD0A13" w:rsidRDefault="00DD0A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A13" w:rsidRDefault="00DD0A13" w:rsidP="00DD0A13">
      <w:pPr>
        <w:spacing w:after="0" w:line="240" w:lineRule="auto"/>
      </w:pPr>
      <w:r>
        <w:separator/>
      </w:r>
    </w:p>
  </w:footnote>
  <w:footnote w:type="continuationSeparator" w:id="0">
    <w:p w:rsidR="00DD0A13" w:rsidRDefault="00DD0A13" w:rsidP="00DD0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13" w:rsidRDefault="00DD0A13">
    <w:pPr>
      <w:pStyle w:val="Header"/>
    </w:pPr>
  </w:p>
  <w:p w:rsidR="00DD0A13" w:rsidRDefault="00DD0A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D024E"/>
    <w:multiLevelType w:val="hybridMultilevel"/>
    <w:tmpl w:val="DE562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E3D"/>
    <w:rsid w:val="00181948"/>
    <w:rsid w:val="004D0C2E"/>
    <w:rsid w:val="00513B2C"/>
    <w:rsid w:val="00814BBA"/>
    <w:rsid w:val="00922BA5"/>
    <w:rsid w:val="00BD176E"/>
    <w:rsid w:val="00CF5E7C"/>
    <w:rsid w:val="00DD0A13"/>
    <w:rsid w:val="00ED52AF"/>
    <w:rsid w:val="00F55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0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A13"/>
  </w:style>
  <w:style w:type="paragraph" w:styleId="Footer">
    <w:name w:val="footer"/>
    <w:basedOn w:val="Normal"/>
    <w:link w:val="FooterChar"/>
    <w:uiPriority w:val="99"/>
    <w:unhideWhenUsed/>
    <w:rsid w:val="00DD0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A13"/>
  </w:style>
  <w:style w:type="paragraph" w:styleId="BalloonText">
    <w:name w:val="Balloon Text"/>
    <w:basedOn w:val="Normal"/>
    <w:link w:val="BalloonTextChar"/>
    <w:uiPriority w:val="99"/>
    <w:semiHidden/>
    <w:unhideWhenUsed/>
    <w:rsid w:val="00DD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esob</cp:lastModifiedBy>
  <cp:revision>3</cp:revision>
  <cp:lastPrinted>2011-03-14T10:15:00Z</cp:lastPrinted>
  <dcterms:created xsi:type="dcterms:W3CDTF">2011-03-13T21:08:00Z</dcterms:created>
  <dcterms:modified xsi:type="dcterms:W3CDTF">2011-03-14T13:47:00Z</dcterms:modified>
</cp:coreProperties>
</file>