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5C" w:rsidRPr="004D225C" w:rsidRDefault="004D225C" w:rsidP="004D225C">
      <w:pPr>
        <w:spacing w:before="100" w:beforeAutospacing="1" w:after="100" w:afterAutospacing="1" w:line="240" w:lineRule="auto"/>
        <w:jc w:val="center"/>
        <w:rPr>
          <w:rFonts w:ascii="Comic Sans MS" w:eastAsia="Times New Roman" w:hAnsi="Comic Sans MS" w:cs="Arial"/>
          <w:color w:val="E36C0A" w:themeColor="accent6" w:themeShade="BF"/>
          <w:sz w:val="36"/>
          <w:szCs w:val="36"/>
          <w:lang w:eastAsia="en-GB"/>
        </w:rPr>
      </w:pPr>
      <w:r w:rsidRPr="004D225C">
        <w:rPr>
          <w:rFonts w:ascii="Comic Sans MS" w:eastAsia="Times New Roman" w:hAnsi="Comic Sans MS" w:cs="Arial"/>
          <w:color w:val="E36C0A" w:themeColor="accent6" w:themeShade="BF"/>
          <w:sz w:val="36"/>
          <w:szCs w:val="36"/>
          <w:lang w:eastAsia="en-GB"/>
        </w:rPr>
        <w:t>Owl Facts - Feathers</w:t>
      </w:r>
    </w:p>
    <w:p w:rsidR="004D225C" w:rsidRPr="009E235E" w:rsidRDefault="004D225C" w:rsidP="004D225C">
      <w:pPr>
        <w:pStyle w:val="ListParagraph"/>
        <w:numPr>
          <w:ilvl w:val="0"/>
          <w:numId w:val="1"/>
        </w:numPr>
        <w:spacing w:before="100" w:beforeAutospacing="1" w:after="100" w:afterAutospacing="1" w:line="240" w:lineRule="auto"/>
        <w:rPr>
          <w:rFonts w:ascii="Comic Sans MS" w:eastAsia="Times New Roman" w:hAnsi="Comic Sans MS" w:cs="Times New Roman"/>
          <w:color w:val="E36C0A" w:themeColor="accent6" w:themeShade="BF"/>
          <w:sz w:val="36"/>
          <w:szCs w:val="36"/>
          <w:lang w:eastAsia="en-GB"/>
        </w:rPr>
      </w:pPr>
      <w:r w:rsidRPr="004D225C">
        <w:rPr>
          <w:rFonts w:ascii="Comic Sans MS" w:eastAsia="Times New Roman" w:hAnsi="Comic Sans MS" w:cs="Times New Roman"/>
          <w:bCs/>
          <w:color w:val="E36C0A" w:themeColor="accent6" w:themeShade="BF"/>
          <w:sz w:val="36"/>
          <w:szCs w:val="36"/>
          <w:lang w:eastAsia="en-GB"/>
        </w:rPr>
        <w:t xml:space="preserve">Owls can fly silently. Some people think that this is so that the prey doesn’t hear the owl approaching.  It is actually so that tiny sounds made by the prey are not </w:t>
      </w:r>
      <w:r>
        <w:rPr>
          <w:rFonts w:ascii="Comic Sans MS" w:eastAsia="Times New Roman" w:hAnsi="Comic Sans MS" w:cs="Times New Roman"/>
          <w:bCs/>
          <w:color w:val="E36C0A" w:themeColor="accent6" w:themeShade="BF"/>
          <w:sz w:val="36"/>
          <w:szCs w:val="36"/>
          <w:lang w:eastAsia="en-GB"/>
        </w:rPr>
        <w:t>drowned out by the sound of the owl’s wings moving through the air.</w:t>
      </w:r>
    </w:p>
    <w:p w:rsidR="009E235E" w:rsidRPr="004D225C" w:rsidRDefault="009E235E" w:rsidP="009E235E">
      <w:pPr>
        <w:pStyle w:val="ListParagraph"/>
        <w:spacing w:before="100" w:beforeAutospacing="1" w:after="100" w:afterAutospacing="1" w:line="240" w:lineRule="auto"/>
        <w:rPr>
          <w:rFonts w:ascii="Comic Sans MS" w:eastAsia="Times New Roman" w:hAnsi="Comic Sans MS" w:cs="Times New Roman"/>
          <w:color w:val="E36C0A" w:themeColor="accent6" w:themeShade="BF"/>
          <w:sz w:val="36"/>
          <w:szCs w:val="36"/>
          <w:lang w:eastAsia="en-GB"/>
        </w:rPr>
      </w:pPr>
      <w:r>
        <w:rPr>
          <w:rFonts w:ascii="Comic Sans MS" w:eastAsia="Times New Roman" w:hAnsi="Comic Sans MS" w:cs="Times New Roman"/>
          <w:noProof/>
          <w:color w:val="E36C0A" w:themeColor="accent6" w:themeShade="BF"/>
          <w:sz w:val="36"/>
          <w:szCs w:val="36"/>
          <w:lang w:eastAsia="en-GB"/>
        </w:rPr>
        <w:drawing>
          <wp:anchor distT="0" distB="0" distL="114300" distR="114300" simplePos="0" relativeHeight="251658240" behindDoc="1" locked="0" layoutInCell="1" allowOverlap="1">
            <wp:simplePos x="0" y="0"/>
            <wp:positionH relativeFrom="column">
              <wp:posOffset>7925435</wp:posOffset>
            </wp:positionH>
            <wp:positionV relativeFrom="paragraph">
              <wp:posOffset>321310</wp:posOffset>
            </wp:positionV>
            <wp:extent cx="1741805" cy="857885"/>
            <wp:effectExtent l="57150" t="38100" r="29845" b="18415"/>
            <wp:wrapTight wrapText="bothSides">
              <wp:wrapPolygon edited="0">
                <wp:start x="-709" y="-959"/>
                <wp:lineTo x="-709" y="22064"/>
                <wp:lineTo x="21970" y="22064"/>
                <wp:lineTo x="21970" y="-959"/>
                <wp:lineTo x="-709" y="-959"/>
              </wp:wrapPolygon>
            </wp:wrapTight>
            <wp:docPr id="1" name="il_fi" descr="http://people.eku.edu/ritchisong/554images/Barred_owl_fe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ople.eku.edu/ritchisong/554images/Barred_owl_feather.jpg"/>
                    <pic:cNvPicPr>
                      <a:picLocks noChangeAspect="1" noChangeArrowheads="1"/>
                    </pic:cNvPicPr>
                  </pic:nvPicPr>
                  <pic:blipFill>
                    <a:blip r:embed="rId5" cstate="print"/>
                    <a:srcRect/>
                    <a:stretch>
                      <a:fillRect/>
                    </a:stretch>
                  </pic:blipFill>
                  <pic:spPr bwMode="auto">
                    <a:xfrm>
                      <a:off x="0" y="0"/>
                      <a:ext cx="1741805" cy="857885"/>
                    </a:xfrm>
                    <a:prstGeom prst="rect">
                      <a:avLst/>
                    </a:prstGeom>
                    <a:noFill/>
                    <a:ln w="38100">
                      <a:solidFill>
                        <a:schemeClr val="accent6">
                          <a:lumMod val="75000"/>
                        </a:schemeClr>
                      </a:solidFill>
                      <a:miter lim="800000"/>
                      <a:headEnd/>
                      <a:tailEnd/>
                    </a:ln>
                  </pic:spPr>
                </pic:pic>
              </a:graphicData>
            </a:graphic>
          </wp:anchor>
        </w:drawing>
      </w:r>
    </w:p>
    <w:p w:rsidR="009E235E" w:rsidRDefault="00A616E6" w:rsidP="009E235E">
      <w:pPr>
        <w:pStyle w:val="ListParagraph"/>
        <w:numPr>
          <w:ilvl w:val="0"/>
          <w:numId w:val="1"/>
        </w:numPr>
        <w:spacing w:before="100" w:beforeAutospacing="1" w:after="100" w:afterAutospacing="1" w:line="240" w:lineRule="auto"/>
        <w:outlineLvl w:val="2"/>
        <w:rPr>
          <w:rFonts w:ascii="Comic Sans MS" w:eastAsia="Times New Roman" w:hAnsi="Comic Sans MS" w:cs="Times New Roman"/>
          <w:sz w:val="36"/>
          <w:szCs w:val="36"/>
          <w:lang w:eastAsia="en-GB"/>
        </w:rPr>
      </w:pPr>
      <w:r>
        <w:rPr>
          <w:rFonts w:ascii="Comic Sans MS" w:eastAsia="Times New Roman" w:hAnsi="Comic Sans MS" w:cs="Times New Roman"/>
          <w:bCs/>
          <w:noProof/>
          <w:color w:val="E36C0A" w:themeColor="accent6" w:themeShade="BF"/>
          <w:sz w:val="36"/>
          <w:szCs w:val="36"/>
          <w:lang w:eastAsia="en-GB"/>
        </w:rPr>
        <w:drawing>
          <wp:anchor distT="0" distB="0" distL="114300" distR="114300" simplePos="0" relativeHeight="251660288" behindDoc="1" locked="0" layoutInCell="1" allowOverlap="1">
            <wp:simplePos x="0" y="0"/>
            <wp:positionH relativeFrom="column">
              <wp:posOffset>7508240</wp:posOffset>
            </wp:positionH>
            <wp:positionV relativeFrom="paragraph">
              <wp:posOffset>1764030</wp:posOffset>
            </wp:positionV>
            <wp:extent cx="2225675" cy="1412240"/>
            <wp:effectExtent l="57150" t="38100" r="41275" b="16510"/>
            <wp:wrapTight wrapText="bothSides">
              <wp:wrapPolygon edited="0">
                <wp:start x="-555" y="-583"/>
                <wp:lineTo x="-555" y="21853"/>
                <wp:lineTo x="22001" y="21853"/>
                <wp:lineTo x="22001" y="-583"/>
                <wp:lineTo x="-555" y="-583"/>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5675" cy="1412240"/>
                    </a:xfrm>
                    <a:prstGeom prst="rect">
                      <a:avLst/>
                    </a:prstGeom>
                    <a:noFill/>
                    <a:ln w="38100">
                      <a:solidFill>
                        <a:schemeClr val="accent6">
                          <a:lumMod val="75000"/>
                        </a:schemeClr>
                      </a:solidFill>
                      <a:miter lim="800000"/>
                      <a:headEnd/>
                      <a:tailEnd/>
                    </a:ln>
                  </pic:spPr>
                </pic:pic>
              </a:graphicData>
            </a:graphic>
          </wp:anchor>
        </w:drawing>
      </w:r>
      <w:r w:rsidR="004D225C" w:rsidRPr="009E235E">
        <w:rPr>
          <w:rFonts w:ascii="Comic Sans MS" w:eastAsia="Times New Roman" w:hAnsi="Comic Sans MS" w:cs="Times New Roman"/>
          <w:bCs/>
          <w:color w:val="E36C0A" w:themeColor="accent6" w:themeShade="BF"/>
          <w:sz w:val="36"/>
          <w:szCs w:val="36"/>
          <w:lang w:eastAsia="en-GB"/>
        </w:rPr>
        <w:t xml:space="preserve">The main reason owls can fly silently is the unique design </w:t>
      </w:r>
      <w:r w:rsidR="009E235E" w:rsidRPr="009E235E">
        <w:rPr>
          <w:rFonts w:ascii="Comic Sans MS" w:eastAsia="Times New Roman" w:hAnsi="Comic Sans MS" w:cs="Times New Roman"/>
          <w:bCs/>
          <w:color w:val="E36C0A" w:themeColor="accent6" w:themeShade="BF"/>
          <w:sz w:val="36"/>
          <w:szCs w:val="36"/>
          <w:lang w:eastAsia="en-GB"/>
        </w:rPr>
        <w:t>of the</w:t>
      </w:r>
      <w:r w:rsidR="004D225C" w:rsidRPr="009E235E">
        <w:rPr>
          <w:rFonts w:ascii="Comic Sans MS" w:eastAsia="Times New Roman" w:hAnsi="Comic Sans MS" w:cs="Times New Roman"/>
          <w:bCs/>
          <w:color w:val="E36C0A" w:themeColor="accent6" w:themeShade="BF"/>
          <w:sz w:val="36"/>
          <w:szCs w:val="36"/>
          <w:lang w:eastAsia="en-GB"/>
        </w:rPr>
        <w:t xml:space="preserve"> primary feathers</w:t>
      </w:r>
      <w:r w:rsidR="009E235E" w:rsidRPr="009E235E">
        <w:rPr>
          <w:rFonts w:ascii="Comic Sans MS" w:eastAsia="Times New Roman" w:hAnsi="Comic Sans MS" w:cs="Times New Roman"/>
          <w:bCs/>
          <w:color w:val="E36C0A" w:themeColor="accent6" w:themeShade="BF"/>
          <w:sz w:val="36"/>
          <w:szCs w:val="36"/>
          <w:lang w:eastAsia="en-GB"/>
        </w:rPr>
        <w:t xml:space="preserve"> on the edge of the wings</w:t>
      </w:r>
      <w:r w:rsidR="004D225C" w:rsidRPr="009E235E">
        <w:rPr>
          <w:rFonts w:ascii="Comic Sans MS" w:eastAsia="Times New Roman" w:hAnsi="Comic Sans MS" w:cs="Times New Roman"/>
          <w:bCs/>
          <w:color w:val="E36C0A" w:themeColor="accent6" w:themeShade="BF"/>
          <w:sz w:val="36"/>
          <w:szCs w:val="36"/>
          <w:lang w:eastAsia="en-GB"/>
        </w:rPr>
        <w:t>. When most birds fly</w:t>
      </w:r>
      <w:r w:rsidR="009E235E" w:rsidRPr="009E235E">
        <w:rPr>
          <w:rFonts w:ascii="Comic Sans MS" w:eastAsia="Times New Roman" w:hAnsi="Comic Sans MS" w:cs="Times New Roman"/>
          <w:bCs/>
          <w:color w:val="E36C0A" w:themeColor="accent6" w:themeShade="BF"/>
          <w:sz w:val="36"/>
          <w:szCs w:val="36"/>
          <w:lang w:eastAsia="en-GB"/>
        </w:rPr>
        <w:t>,</w:t>
      </w:r>
      <w:r w:rsidR="004D225C" w:rsidRPr="009E235E">
        <w:rPr>
          <w:rFonts w:ascii="Comic Sans MS" w:eastAsia="Times New Roman" w:hAnsi="Comic Sans MS" w:cs="Times New Roman"/>
          <w:bCs/>
          <w:color w:val="E36C0A" w:themeColor="accent6" w:themeShade="BF"/>
          <w:sz w:val="36"/>
          <w:szCs w:val="36"/>
          <w:lang w:eastAsia="en-GB"/>
        </w:rPr>
        <w:t xml:space="preserve"> turbulence, created when air gushes over the surface of their wings, causes noise.  In owls this noise is reduced because the edges of the feathers are ‘serrated’, like a comb. These soft edges allow air to pass through and the sound is muffled.</w:t>
      </w:r>
      <w:r w:rsidR="009E235E" w:rsidRPr="009E235E">
        <w:rPr>
          <w:rFonts w:ascii="Comic Sans MS" w:eastAsia="Times New Roman" w:hAnsi="Comic Sans MS" w:cs="Times New Roman"/>
          <w:sz w:val="36"/>
          <w:szCs w:val="36"/>
          <w:lang w:eastAsia="en-GB"/>
        </w:rPr>
        <w:t xml:space="preserve"> </w:t>
      </w:r>
    </w:p>
    <w:p w:rsidR="009E235E" w:rsidRPr="009E235E" w:rsidRDefault="009E235E" w:rsidP="009E235E">
      <w:pPr>
        <w:pStyle w:val="ListParagraph"/>
        <w:rPr>
          <w:rFonts w:ascii="Comic Sans MS" w:eastAsia="Times New Roman" w:hAnsi="Comic Sans MS" w:cs="Times New Roman"/>
          <w:sz w:val="36"/>
          <w:szCs w:val="36"/>
          <w:lang w:eastAsia="en-GB"/>
        </w:rPr>
      </w:pPr>
    </w:p>
    <w:p w:rsidR="00A616E6" w:rsidRPr="00A616E6" w:rsidRDefault="009E235E" w:rsidP="00A616E6">
      <w:pPr>
        <w:pStyle w:val="ListParagraph"/>
        <w:numPr>
          <w:ilvl w:val="0"/>
          <w:numId w:val="1"/>
        </w:numPr>
        <w:spacing w:before="100" w:beforeAutospacing="1" w:after="100" w:afterAutospacing="1" w:line="240" w:lineRule="auto"/>
        <w:outlineLvl w:val="2"/>
        <w:rPr>
          <w:rFonts w:ascii="Comic Sans MS" w:eastAsia="Times New Roman" w:hAnsi="Comic Sans MS" w:cs="Times New Roman"/>
          <w:color w:val="E36C0A" w:themeColor="accent6" w:themeShade="BF"/>
          <w:sz w:val="36"/>
          <w:szCs w:val="36"/>
          <w:lang w:eastAsia="en-GB"/>
        </w:rPr>
      </w:pPr>
      <w:r w:rsidRPr="009E235E">
        <w:rPr>
          <w:rFonts w:ascii="Comic Sans MS" w:eastAsia="Times New Roman" w:hAnsi="Comic Sans MS" w:cs="Times New Roman"/>
          <w:color w:val="E36C0A" w:themeColor="accent6" w:themeShade="BF"/>
          <w:sz w:val="36"/>
          <w:szCs w:val="36"/>
          <w:lang w:eastAsia="en-GB"/>
        </w:rPr>
        <w:t>Owls also have broad wings with large surfa</w:t>
      </w:r>
      <w:r w:rsidR="00DD089A">
        <w:rPr>
          <w:rFonts w:ascii="Comic Sans MS" w:eastAsia="Times New Roman" w:hAnsi="Comic Sans MS" w:cs="Times New Roman"/>
          <w:color w:val="E36C0A" w:themeColor="accent6" w:themeShade="BF"/>
          <w:sz w:val="36"/>
          <w:szCs w:val="36"/>
          <w:lang w:eastAsia="en-GB"/>
        </w:rPr>
        <w:t>ce areas that help them to move</w:t>
      </w:r>
      <w:r w:rsidRPr="009E235E">
        <w:rPr>
          <w:rFonts w:ascii="Comic Sans MS" w:eastAsia="Times New Roman" w:hAnsi="Comic Sans MS" w:cs="Times New Roman"/>
          <w:color w:val="E36C0A" w:themeColor="accent6" w:themeShade="BF"/>
          <w:sz w:val="36"/>
          <w:szCs w:val="36"/>
          <w:lang w:eastAsia="en-GB"/>
        </w:rPr>
        <w:t xml:space="preserve"> through the air without flapping too much. Less flapping makes less noise.</w:t>
      </w:r>
    </w:p>
    <w:p w:rsidR="00A616E6" w:rsidRDefault="00A616E6" w:rsidP="00A616E6">
      <w:pPr>
        <w:pStyle w:val="ListParagraph"/>
        <w:spacing w:before="100" w:beforeAutospacing="1" w:after="100" w:afterAutospacing="1" w:line="240" w:lineRule="auto"/>
        <w:outlineLvl w:val="2"/>
        <w:rPr>
          <w:rFonts w:ascii="Comic Sans MS" w:eastAsia="Times New Roman" w:hAnsi="Comic Sans MS" w:cs="Times New Roman"/>
          <w:color w:val="E36C0A" w:themeColor="accent6" w:themeShade="BF"/>
          <w:sz w:val="36"/>
          <w:szCs w:val="36"/>
          <w:lang w:eastAsia="en-GB"/>
        </w:rPr>
      </w:pPr>
      <w:r>
        <w:rPr>
          <w:rFonts w:ascii="Comic Sans MS" w:eastAsia="Times New Roman" w:hAnsi="Comic Sans MS" w:cs="Times New Roman"/>
          <w:noProof/>
          <w:color w:val="E36C0A" w:themeColor="accent6" w:themeShade="BF"/>
          <w:sz w:val="36"/>
          <w:szCs w:val="36"/>
          <w:lang w:eastAsia="en-GB"/>
        </w:rPr>
        <w:drawing>
          <wp:anchor distT="0" distB="0" distL="114300" distR="114300" simplePos="0" relativeHeight="251659264" behindDoc="1" locked="0" layoutInCell="1" allowOverlap="1">
            <wp:simplePos x="0" y="0"/>
            <wp:positionH relativeFrom="column">
              <wp:posOffset>215900</wp:posOffset>
            </wp:positionH>
            <wp:positionV relativeFrom="paragraph">
              <wp:posOffset>217170</wp:posOffset>
            </wp:positionV>
            <wp:extent cx="1454785" cy="1459230"/>
            <wp:effectExtent l="57150" t="38100" r="31115" b="26670"/>
            <wp:wrapTight wrapText="bothSides">
              <wp:wrapPolygon edited="0">
                <wp:start x="-849" y="-564"/>
                <wp:lineTo x="-849" y="21995"/>
                <wp:lineTo x="22062" y="21995"/>
                <wp:lineTo x="22062" y="-564"/>
                <wp:lineTo x="-849" y="-56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454785" cy="1459230"/>
                    </a:xfrm>
                    <a:prstGeom prst="rect">
                      <a:avLst/>
                    </a:prstGeom>
                    <a:noFill/>
                    <a:ln w="38100">
                      <a:solidFill>
                        <a:schemeClr val="accent6">
                          <a:lumMod val="75000"/>
                        </a:schemeClr>
                      </a:solidFill>
                      <a:miter lim="800000"/>
                      <a:headEnd/>
                      <a:tailEnd/>
                    </a:ln>
                  </pic:spPr>
                </pic:pic>
              </a:graphicData>
            </a:graphic>
          </wp:anchor>
        </w:drawing>
      </w:r>
    </w:p>
    <w:p w:rsidR="0078763D" w:rsidRPr="00A616E6" w:rsidRDefault="00A616E6" w:rsidP="00A616E6">
      <w:pPr>
        <w:pStyle w:val="ListParagraph"/>
        <w:spacing w:before="100" w:beforeAutospacing="1" w:after="100" w:afterAutospacing="1" w:line="240" w:lineRule="auto"/>
        <w:outlineLvl w:val="2"/>
        <w:rPr>
          <w:rFonts w:ascii="Comic Sans MS" w:eastAsia="Times New Roman" w:hAnsi="Comic Sans MS" w:cs="Times New Roman"/>
          <w:color w:val="E36C0A" w:themeColor="accent6" w:themeShade="BF"/>
          <w:sz w:val="24"/>
          <w:szCs w:val="24"/>
          <w:lang w:eastAsia="en-GB"/>
        </w:rPr>
      </w:pPr>
      <w:r>
        <w:rPr>
          <w:rFonts w:ascii="Comic Sans MS" w:eastAsia="Times New Roman" w:hAnsi="Comic Sans MS" w:cs="Times New Roman"/>
          <w:color w:val="E36C0A" w:themeColor="accent6" w:themeShade="BF"/>
          <w:sz w:val="36"/>
          <w:szCs w:val="36"/>
          <w:lang w:eastAsia="en-GB"/>
        </w:rPr>
        <w:t>The arrangement of feathers on the face and around the eyes creates ‘facial discs’.  The help to direct sound towards the owl’s ears – owls have excellent hearing.</w:t>
      </w:r>
    </w:p>
    <w:sectPr w:rsidR="0078763D" w:rsidRPr="00A616E6" w:rsidSect="0026622F">
      <w:pgSz w:w="16838" w:h="11906" w:orient="landscape"/>
      <w:pgMar w:top="709" w:right="678" w:bottom="567" w:left="567" w:header="708" w:footer="708" w:gutter="0"/>
      <w:pgBorders w:offsetFrom="page">
        <w:top w:val="single" w:sz="18" w:space="24" w:color="E36C0A" w:themeColor="accent6" w:themeShade="BF"/>
        <w:left w:val="single" w:sz="18" w:space="24" w:color="E36C0A" w:themeColor="accent6" w:themeShade="BF"/>
        <w:bottom w:val="single" w:sz="18" w:space="24" w:color="E36C0A" w:themeColor="accent6" w:themeShade="BF"/>
        <w:right w:val="single" w:sz="18"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D6831"/>
    <w:multiLevelType w:val="hybridMultilevel"/>
    <w:tmpl w:val="10062D5A"/>
    <w:lvl w:ilvl="0" w:tplc="49DE5816">
      <w:start w:val="1"/>
      <w:numFmt w:val="bullet"/>
      <w:lvlText w:val=""/>
      <w:lvlJc w:val="left"/>
      <w:pPr>
        <w:ind w:left="720" w:hanging="360"/>
      </w:pPr>
      <w:rPr>
        <w:rFonts w:ascii="Symbol" w:hAnsi="Symbol" w:hint="default"/>
        <w:color w:val="E36C0A" w:themeColor="accent6" w:themeShade="BF"/>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62073F"/>
    <w:rsid w:val="000D07E2"/>
    <w:rsid w:val="002424DB"/>
    <w:rsid w:val="0026622F"/>
    <w:rsid w:val="00343B5B"/>
    <w:rsid w:val="004D0C2E"/>
    <w:rsid w:val="004D225C"/>
    <w:rsid w:val="00513B2C"/>
    <w:rsid w:val="0062073F"/>
    <w:rsid w:val="007332D8"/>
    <w:rsid w:val="008D0F99"/>
    <w:rsid w:val="00922BA5"/>
    <w:rsid w:val="00992578"/>
    <w:rsid w:val="009E235E"/>
    <w:rsid w:val="00A616E6"/>
    <w:rsid w:val="00CF5E7C"/>
    <w:rsid w:val="00DD089A"/>
    <w:rsid w:val="00EA53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7C"/>
  </w:style>
  <w:style w:type="paragraph" w:styleId="Heading3">
    <w:name w:val="heading 3"/>
    <w:basedOn w:val="Normal"/>
    <w:link w:val="Heading3Char"/>
    <w:uiPriority w:val="9"/>
    <w:qFormat/>
    <w:rsid w:val="008D0F9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0F9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8D0F99"/>
    <w:rPr>
      <w:color w:val="0000FF"/>
      <w:u w:val="single"/>
    </w:rPr>
  </w:style>
  <w:style w:type="paragraph" w:styleId="NormalWeb">
    <w:name w:val="Normal (Web)"/>
    <w:basedOn w:val="Normal"/>
    <w:uiPriority w:val="99"/>
    <w:semiHidden/>
    <w:unhideWhenUsed/>
    <w:rsid w:val="008D0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0F99"/>
    <w:rPr>
      <w:b/>
      <w:bCs/>
    </w:rPr>
  </w:style>
  <w:style w:type="paragraph" w:styleId="BalloonText">
    <w:name w:val="Balloon Text"/>
    <w:basedOn w:val="Normal"/>
    <w:link w:val="BalloonTextChar"/>
    <w:uiPriority w:val="99"/>
    <w:semiHidden/>
    <w:unhideWhenUsed/>
    <w:rsid w:val="008D0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99"/>
    <w:rPr>
      <w:rFonts w:ascii="Tahoma" w:hAnsi="Tahoma" w:cs="Tahoma"/>
      <w:sz w:val="16"/>
      <w:szCs w:val="16"/>
    </w:rPr>
  </w:style>
  <w:style w:type="paragraph" w:styleId="ListParagraph">
    <w:name w:val="List Paragraph"/>
    <w:basedOn w:val="Normal"/>
    <w:uiPriority w:val="34"/>
    <w:qFormat/>
    <w:rsid w:val="004D225C"/>
    <w:pPr>
      <w:ind w:left="720"/>
      <w:contextualSpacing/>
    </w:pPr>
  </w:style>
</w:styles>
</file>

<file path=word/webSettings.xml><?xml version="1.0" encoding="utf-8"?>
<w:webSettings xmlns:r="http://schemas.openxmlformats.org/officeDocument/2006/relationships" xmlns:w="http://schemas.openxmlformats.org/wordprocessingml/2006/main">
  <w:divs>
    <w:div w:id="1171991865">
      <w:bodyDiv w:val="1"/>
      <w:marLeft w:val="0"/>
      <w:marRight w:val="0"/>
      <w:marTop w:val="0"/>
      <w:marBottom w:val="0"/>
      <w:divBdr>
        <w:top w:val="none" w:sz="0" w:space="0" w:color="auto"/>
        <w:left w:val="none" w:sz="0" w:space="0" w:color="auto"/>
        <w:bottom w:val="none" w:sz="0" w:space="0" w:color="auto"/>
        <w:right w:val="none" w:sz="0" w:space="0" w:color="auto"/>
      </w:divBdr>
      <w:divsChild>
        <w:div w:id="270667051">
          <w:marLeft w:val="0"/>
          <w:marRight w:val="0"/>
          <w:marTop w:val="0"/>
          <w:marBottom w:val="0"/>
          <w:divBdr>
            <w:top w:val="none" w:sz="0" w:space="0" w:color="auto"/>
            <w:left w:val="none" w:sz="0" w:space="0" w:color="auto"/>
            <w:bottom w:val="none" w:sz="0" w:space="0" w:color="auto"/>
            <w:right w:val="none" w:sz="0" w:space="0" w:color="auto"/>
          </w:divBdr>
          <w:divsChild>
            <w:div w:id="445318298">
              <w:marLeft w:val="0"/>
              <w:marRight w:val="0"/>
              <w:marTop w:val="0"/>
              <w:marBottom w:val="0"/>
              <w:divBdr>
                <w:top w:val="none" w:sz="0" w:space="0" w:color="auto"/>
                <w:left w:val="none" w:sz="0" w:space="0" w:color="auto"/>
                <w:bottom w:val="none" w:sz="0" w:space="0" w:color="auto"/>
                <w:right w:val="none" w:sz="0" w:space="0" w:color="auto"/>
              </w:divBdr>
              <w:divsChild>
                <w:div w:id="311448846">
                  <w:marLeft w:val="0"/>
                  <w:marRight w:val="0"/>
                  <w:marTop w:val="0"/>
                  <w:marBottom w:val="0"/>
                  <w:divBdr>
                    <w:top w:val="none" w:sz="0" w:space="0" w:color="auto"/>
                    <w:left w:val="none" w:sz="0" w:space="0" w:color="auto"/>
                    <w:bottom w:val="none" w:sz="0" w:space="0" w:color="auto"/>
                    <w:right w:val="none" w:sz="0" w:space="0" w:color="auto"/>
                  </w:divBdr>
                  <w:divsChild>
                    <w:div w:id="1583756606">
                      <w:marLeft w:val="0"/>
                      <w:marRight w:val="0"/>
                      <w:marTop w:val="0"/>
                      <w:marBottom w:val="0"/>
                      <w:divBdr>
                        <w:top w:val="none" w:sz="0" w:space="0" w:color="auto"/>
                        <w:left w:val="none" w:sz="0" w:space="0" w:color="auto"/>
                        <w:bottom w:val="none" w:sz="0" w:space="0" w:color="auto"/>
                        <w:right w:val="none" w:sz="0" w:space="0" w:color="auto"/>
                      </w:divBdr>
                      <w:divsChild>
                        <w:div w:id="1992831939">
                          <w:marLeft w:val="0"/>
                          <w:marRight w:val="0"/>
                          <w:marTop w:val="0"/>
                          <w:marBottom w:val="0"/>
                          <w:divBdr>
                            <w:top w:val="none" w:sz="0" w:space="0" w:color="auto"/>
                            <w:left w:val="none" w:sz="0" w:space="0" w:color="auto"/>
                            <w:bottom w:val="none" w:sz="0" w:space="0" w:color="auto"/>
                            <w:right w:val="none" w:sz="0" w:space="0" w:color="auto"/>
                          </w:divBdr>
                          <w:divsChild>
                            <w:div w:id="1947302640">
                              <w:marLeft w:val="0"/>
                              <w:marRight w:val="0"/>
                              <w:marTop w:val="0"/>
                              <w:marBottom w:val="0"/>
                              <w:divBdr>
                                <w:top w:val="none" w:sz="0" w:space="0" w:color="auto"/>
                                <w:left w:val="none" w:sz="0" w:space="0" w:color="auto"/>
                                <w:bottom w:val="none" w:sz="0" w:space="0" w:color="auto"/>
                                <w:right w:val="none" w:sz="0" w:space="0" w:color="auto"/>
                              </w:divBdr>
                              <w:divsChild>
                                <w:div w:id="1184325858">
                                  <w:marLeft w:val="0"/>
                                  <w:marRight w:val="0"/>
                                  <w:marTop w:val="0"/>
                                  <w:marBottom w:val="0"/>
                                  <w:divBdr>
                                    <w:top w:val="none" w:sz="0" w:space="0" w:color="auto"/>
                                    <w:left w:val="none" w:sz="0" w:space="0" w:color="auto"/>
                                    <w:bottom w:val="none" w:sz="0" w:space="0" w:color="auto"/>
                                    <w:right w:val="none" w:sz="0" w:space="0" w:color="auto"/>
                                  </w:divBdr>
                                  <w:divsChild>
                                    <w:div w:id="1693918522">
                                      <w:marLeft w:val="0"/>
                                      <w:marRight w:val="0"/>
                                      <w:marTop w:val="0"/>
                                      <w:marBottom w:val="0"/>
                                      <w:divBdr>
                                        <w:top w:val="none" w:sz="0" w:space="0" w:color="auto"/>
                                        <w:left w:val="none" w:sz="0" w:space="0" w:color="auto"/>
                                        <w:bottom w:val="none" w:sz="0" w:space="0" w:color="auto"/>
                                        <w:right w:val="none" w:sz="0" w:space="0" w:color="auto"/>
                                      </w:divBdr>
                                      <w:divsChild>
                                        <w:div w:id="2649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 Andrews</cp:lastModifiedBy>
  <cp:revision>7</cp:revision>
  <dcterms:created xsi:type="dcterms:W3CDTF">2012-11-25T09:47:00Z</dcterms:created>
  <dcterms:modified xsi:type="dcterms:W3CDTF">2012-11-28T12:49:00Z</dcterms:modified>
</cp:coreProperties>
</file>