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D" w:rsidRPr="00331803" w:rsidRDefault="00620409">
      <w:pPr>
        <w:rPr>
          <w:rFonts w:ascii="Arial Black" w:hAnsi="Arial Black" w:cs="Aharoni"/>
          <w:sz w:val="48"/>
          <w:szCs w:val="48"/>
        </w:rPr>
      </w:pPr>
      <w:r w:rsidRPr="00620409">
        <w:rPr>
          <w:noProof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237.05pt;margin-top:69.1pt;width:1in;height:25.15pt;z-index:251674624"/>
        </w:pict>
      </w:r>
      <w:r w:rsidRPr="00620409">
        <w:rPr>
          <w:noProof/>
          <w:lang w:eastAsia="en-GB"/>
        </w:rPr>
        <w:pict>
          <v:oval id="_x0000_s1027" style="position:absolute;margin-left:324.55pt;margin-top:38.9pt;width:92.4pt;height:82.5pt;z-index:251661312" strokecolor="#cc0" strokeweight="4.5pt"/>
        </w:pict>
      </w:r>
      <w:r w:rsidRPr="00620409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38.9pt;width:224.85pt;height:92pt;z-index:251660288;mso-height-percent:200;mso-height-percent:200;mso-width-relative:margin;mso-height-relative:margin">
            <v:textbox style="mso-fit-shape-to-text:t">
              <w:txbxContent>
                <w:p w:rsidR="00331803" w:rsidRPr="00331803" w:rsidRDefault="003318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18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You are given a vial with 0.2g of iron (II) sulphate. Add 1.5cm</w:t>
                  </w:r>
                  <w:r w:rsidRPr="00A44D5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3318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of distilled water to the solid, stir/shake to dissolve and place it in the circle.</w:t>
                  </w:r>
                </w:p>
              </w:txbxContent>
            </v:textbox>
          </v:shape>
        </w:pict>
      </w:r>
      <w:r w:rsidR="00331803" w:rsidRPr="00331803">
        <w:rPr>
          <w:rFonts w:ascii="Arial Black" w:hAnsi="Arial Black" w:cs="Aharoni"/>
          <w:sz w:val="48"/>
          <w:szCs w:val="48"/>
        </w:rPr>
        <w:t>The Chemistry of Iron Compounds</w:t>
      </w:r>
    </w:p>
    <w:tbl>
      <w:tblPr>
        <w:tblStyle w:val="TableGrid"/>
        <w:tblpPr w:leftFromText="180" w:rightFromText="180" w:vertAnchor="text" w:horzAnchor="margin" w:tblpXSpec="center" w:tblpY="2964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410"/>
        <w:gridCol w:w="2410"/>
        <w:gridCol w:w="2410"/>
      </w:tblGrid>
      <w:tr w:rsidR="00422010" w:rsidRPr="00422010" w:rsidTr="0071007B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22010" w:rsidRDefault="00422010" w:rsidP="007100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10">
              <w:rPr>
                <w:rFonts w:ascii="Times New Roman" w:hAnsi="Times New Roman" w:cs="Times New Roman"/>
                <w:sz w:val="24"/>
                <w:szCs w:val="24"/>
              </w:rPr>
              <w:t>2. Add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pieces of magnesium turnings.</w:t>
            </w:r>
          </w:p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a bar magnet slowly towards the circle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620409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28" style="position:absolute;margin-left:0;margin-top:2.15pt;width:92.4pt;height:82.5pt;z-index:251662336;mso-position-horizontal:center;mso-position-horizontal-relative:margin;mso-position-vertical-relative:text" strokecolor="#76923c [2406]" strokeweight="4.5pt">
                  <v:stroke linestyle="thinThick"/>
                  <w10:wrap anchorx="margin"/>
                </v:oval>
              </w:pict>
            </w:r>
            <w:r w:rsidR="00710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2010" w:rsidRPr="00422010" w:rsidRDefault="00620409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0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margin-left:14.6pt;margin-top:23.8pt;width:214.5pt;height:45pt;z-index:251673600;mso-position-horizontal-relative:text;mso-position-vertical-relative:text">
                  <v:imagedata r:id="rId5" o:title=""/>
                </v:shape>
                <o:OLEObject Type="Embed" ProgID="PBrush" ShapeID="_x0000_s1039" DrawAspect="Content" ObjectID="_1423912469" r:id="rId6"/>
              </w:pict>
            </w:r>
          </w:p>
        </w:tc>
        <w:tc>
          <w:tcPr>
            <w:tcW w:w="2410" w:type="dxa"/>
          </w:tcPr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10" w:rsidRPr="00422010" w:rsidTr="0071007B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Add 5 drops of 0.4M sodium hydroxide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620409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29" style="position:absolute;margin-left:0;margin-top:3.4pt;width:92.4pt;height:82.5pt;z-index:251663360;mso-position-horizontal:center;mso-position-horizontal-relative:margin;mso-position-vertical-relative:text" strokecolor="#76923c [2406]" strokeweight="4.5pt">
                  <v:stroke linestyle="thinThick"/>
                  <w10:wrap anchorx="margin"/>
                </v:oval>
              </w:pict>
            </w:r>
            <w:r w:rsidR="00710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10" w:rsidRPr="00422010" w:rsidTr="0071007B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Add 1 drop of 1M hydrochloric acid and 5 drops of 20vol hydrogen peroxide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620409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30" style="position:absolute;margin-left:0;margin-top:4.65pt;width:92.4pt;height:82.5pt;z-index:251664384;mso-position-horizontal:center;mso-position-horizontal-relative:margin;mso-position-vertical-relative:text" strokecolor="#943634 [2405]" strokeweight="4.5pt">
                  <v:stroke linestyle="thinThick"/>
                  <w10:wrap anchorx="margin"/>
                </v:oval>
              </w:pict>
            </w:r>
            <w:r w:rsidR="00710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Take 1 drop of the solution from </w:t>
            </w:r>
            <w:r w:rsidRPr="00422010">
              <w:rPr>
                <w:rFonts w:ascii="Times New Roman" w:hAnsi="Times New Roman" w:cs="Times New Roman"/>
                <w:b/>
                <w:sz w:val="24"/>
                <w:szCs w:val="24"/>
              </w:rPr>
              <w:t>circle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5 drops of 0.4M sodium hydroxide solution.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620409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36" style="position:absolute;margin-left:6.5pt;margin-top:195.35pt;width:92.4pt;height:82.5pt;z-index:251670528;mso-position-horizontal-relative:margin;mso-position-vertical:absolute;mso-position-vertical-relative:text" strokecolor="#002060" strokeweight="4.5pt">
                  <v:stroke linestyle="thinThick"/>
                  <w10:wrap anchorx="margin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35" style="position:absolute;margin-left:6.5pt;margin-top:100.7pt;width:92.4pt;height:82.5pt;z-index:251669504;mso-position-horizontal-relative:margin;mso-position-vertical-relative:text" strokecolor="#76923c [2406]" strokeweight="4.5pt">
                  <v:stroke linestyle="thinThick"/>
                  <w10:wrap anchorx="margin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34" style="position:absolute;margin-left:6.5pt;margin-top:6.9pt;width:92.4pt;height:82.5pt;z-index:251668480;mso-position-horizontal-relative:margin;mso-position-vertical-relative:text" strokecolor="#943634 [2405]" strokeweight="4.5pt">
                  <v:stroke linestyle="thinThick"/>
                  <w10:wrap anchorx="margin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37" style="position:absolute;margin-left:6.5pt;margin-top:289.7pt;width:92.4pt;height:82.5pt;z-index:251671552;mso-position-horizontal-relative:margin;mso-position-vertical-relative:text" strokecolor="#c00000" strokeweight="4.5pt">
                  <v:stroke linestyle="thinThick"/>
                  <w10:wrap anchorx="margin"/>
                </v:oval>
              </w:pict>
            </w:r>
            <w:r w:rsidR="00710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422010" w:rsidRPr="00422010" w:rsidTr="0071007B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Take 1 drop of the solution from </w:t>
            </w:r>
            <w:r w:rsidRPr="00422010">
              <w:rPr>
                <w:rFonts w:ascii="Times New Roman" w:hAnsi="Times New Roman" w:cs="Times New Roman"/>
                <w:b/>
                <w:sz w:val="24"/>
                <w:szCs w:val="24"/>
              </w:rPr>
              <w:t>circle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5 drops of 0.5M sodium thiosulphate solution. Stir the solution with your pipette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620409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31" style="position:absolute;margin-left:0;margin-top:5.15pt;width:92.4pt;height:82.5pt;z-index:251665408;mso-position-horizontal:center;mso-position-horizontal-relative:margin;mso-position-vertical-relative:text" strokecolor="#622423 [1605]" strokeweight="4.5pt">
                  <v:stroke linestyle="thinThick"/>
                  <w10:wrap anchorx="margin"/>
                </v:oval>
              </w:pict>
            </w:r>
            <w:r w:rsidR="00710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Take 1 drop of the solution from </w:t>
            </w:r>
            <w:r w:rsidRPr="00422010">
              <w:rPr>
                <w:rFonts w:ascii="Times New Roman" w:hAnsi="Times New Roman" w:cs="Times New Roman"/>
                <w:b/>
                <w:sz w:val="24"/>
                <w:szCs w:val="24"/>
              </w:rPr>
              <w:t>circle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5 drops of 0.4M sodium hydroxide solution.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71007B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22010" w:rsidRPr="00422010" w:rsidTr="0071007B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DE0F6D" w:rsidRDefault="00DE0F6D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10" w:rsidRPr="00422010" w:rsidRDefault="00422010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91DA7">
              <w:rPr>
                <w:rFonts w:ascii="Times New Roman" w:hAnsi="Times New Roman" w:cs="Times New Roman"/>
                <w:sz w:val="24"/>
                <w:szCs w:val="24"/>
              </w:rPr>
              <w:t>Add 1 drop of 0.1M potassium hexacyanoferrate (II)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620409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32" style="position:absolute;margin-left:0;margin-top:2.55pt;width:92.4pt;height:82.5pt;z-index:251666432;mso-position-horizontal:center;mso-position-horizontal-relative:margin;mso-position-vertical-relative:text" strokecolor="#365f91 [2404]" strokeweight="4.5pt">
                  <v:stroke linestyle="thinThick"/>
                  <w10:wrap anchorx="margin"/>
                </v:oval>
              </w:pict>
            </w:r>
            <w:r w:rsidR="007100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E0F6D" w:rsidRDefault="00DE0F6D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10" w:rsidRPr="00422010" w:rsidRDefault="00C91DA7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Take 1 drop of the liquid from </w:t>
            </w: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circle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1 drop of 0.1M potassium hexacyanoferrate (II)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71007B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422010" w:rsidRPr="00422010" w:rsidTr="0071007B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DE0F6D" w:rsidRDefault="00DE0F6D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10" w:rsidRPr="00422010" w:rsidRDefault="00C91DA7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Add 1 drop of 0.1M ammonium  (or potassium) thiocyanate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620409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033" style="position:absolute;margin-left:0;margin-top:3.8pt;width:92.4pt;height:82.5pt;z-index:251667456;mso-position-horizontal:center;mso-position-horizontal-relative:margin;mso-position-vertical-relative:text" strokecolor="#7f7f7f [1612]" strokeweight="4.5pt">
                  <v:stroke linestyle="thinThick"/>
                  <w10:wrap anchorx="margin"/>
                </v:oval>
              </w:pict>
            </w:r>
            <w:r w:rsidR="007100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E0F6D" w:rsidRDefault="00DE0F6D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10" w:rsidRPr="00422010" w:rsidRDefault="00C91DA7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Take 1 drop of the liquid from </w:t>
            </w: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circle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1 drop of 0.1M ammonium  (or potassium) thiocyanate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0" w:rsidRPr="00422010" w:rsidRDefault="0071007B" w:rsidP="007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</w:tbl>
    <w:p w:rsidR="0071007B" w:rsidRDefault="0071007B"/>
    <w:p w:rsidR="0071007B" w:rsidRDefault="0071007B"/>
    <w:p w:rsidR="0071007B" w:rsidRDefault="0071007B"/>
    <w:p w:rsidR="00331803" w:rsidRDefault="00331803"/>
    <w:p w:rsidR="0071007B" w:rsidRDefault="0071007B">
      <w:pPr>
        <w:rPr>
          <w:b/>
          <w:sz w:val="28"/>
          <w:szCs w:val="28"/>
        </w:rPr>
      </w:pPr>
      <w:r w:rsidRPr="0071007B">
        <w:rPr>
          <w:b/>
          <w:sz w:val="28"/>
          <w:szCs w:val="28"/>
          <w:highlight w:val="yellow"/>
        </w:rPr>
        <w:t>Place 2 drops of this solution in each of the circles in boxes 2, 3, 4, 8 &amp; 10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9C5">
        <w:rPr>
          <w:rFonts w:ascii="Times New Roman" w:hAnsi="Times New Roman" w:cs="Times New Roman"/>
          <w:b/>
          <w:sz w:val="28"/>
          <w:szCs w:val="28"/>
        </w:rPr>
        <w:lastRenderedPageBreak/>
        <w:t>The Chemistry of Iron Compounds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displacement reaction producing metallic iron, which is magnetic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Mg + FeSO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 xml:space="preserve"> = MgSO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Fe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green precipitate of iron (II) hydroxide is formed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FeSO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1909C5">
        <w:rPr>
          <w:rFonts w:ascii="Times New Roman" w:hAnsi="Times New Roman" w:cs="Times New Roman"/>
          <w:sz w:val="28"/>
          <w:szCs w:val="28"/>
        </w:rPr>
        <w:t>+ 2NaOH = Na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Fe(OH)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The solution goes brown as green Iron II is oxidised to brown iron III and bubbles appear as the excess hydrogen peroxide is broken down.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2 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H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+ 2 H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909C5">
        <w:rPr>
          <w:rFonts w:ascii="Times New Roman" w:hAnsi="Times New Roman" w:cs="Times New Roman"/>
          <w:sz w:val="28"/>
          <w:szCs w:val="28"/>
        </w:rPr>
        <w:t xml:space="preserve"> → 2 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+ 2 H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brown precipitate of iron (III) hydroxide is formed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Fe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(SO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>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909C5">
        <w:rPr>
          <w:rFonts w:ascii="Times New Roman" w:hAnsi="Times New Roman" w:cs="Times New Roman"/>
          <w:sz w:val="28"/>
          <w:szCs w:val="28"/>
        </w:rPr>
        <w:t>+ 6NaOH = 3Na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+ 2Fe(OH)3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dark purple colour appears and then fades.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The purple colour is a complex -  Fe(S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9C5">
        <w:rPr>
          <w:rFonts w:ascii="Times New Roman" w:hAnsi="Times New Roman" w:cs="Times New Roman"/>
          <w:sz w:val="28"/>
          <w:szCs w:val="28"/>
        </w:rPr>
        <w:t>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It then decomposes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Fe(S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9C5">
        <w:rPr>
          <w:rFonts w:ascii="Times New Roman" w:hAnsi="Times New Roman" w:cs="Times New Roman"/>
          <w:sz w:val="28"/>
          <w:szCs w:val="28"/>
        </w:rPr>
        <w:t>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 xml:space="preserve">  +  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909C5">
        <w:rPr>
          <w:rFonts w:ascii="Times New Roman" w:hAnsi="Times New Roman" w:cs="Times New Roman"/>
          <w:sz w:val="28"/>
          <w:szCs w:val="28"/>
        </w:rPr>
        <w:t xml:space="preserve">  → 2Fe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S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909C5">
        <w:rPr>
          <w:rFonts w:ascii="Times New Roman" w:hAnsi="Times New Roman" w:cs="Times New Roman"/>
          <w:sz w:val="28"/>
          <w:szCs w:val="28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2–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The iron III has been reduced to iron II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green precipitate of iron (II) hydroxide is formed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909C5">
        <w:rPr>
          <w:rFonts w:ascii="Times New Roman" w:hAnsi="Times New Roman" w:cs="Times New Roman"/>
          <w:sz w:val="28"/>
          <w:szCs w:val="28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</w:rPr>
        <w:t>+ 2NaOH = 2Na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Fe(OH)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There should be a white precipitate but it is oxidised very rapidly to a blue, known as Turnbull’s Blue. This has been shown to be identical to Prussian Blue obtained with iron III but with different particle size (See 9 below)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dark blue complex, Prussian Blue, is formed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K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[Fe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II</w:t>
      </w:r>
      <w:r w:rsidRPr="001909C5">
        <w:rPr>
          <w:rFonts w:ascii="Times New Roman" w:hAnsi="Times New Roman" w:cs="Times New Roman"/>
          <w:sz w:val="28"/>
          <w:szCs w:val="28"/>
        </w:rPr>
        <w:t>(CN)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909C5">
        <w:rPr>
          <w:rFonts w:ascii="Times New Roman" w:hAnsi="Times New Roman" w:cs="Times New Roman"/>
          <w:sz w:val="28"/>
          <w:szCs w:val="28"/>
        </w:rPr>
        <w:t>]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4-</w:t>
      </w:r>
      <w:r w:rsidRPr="001909C5">
        <w:rPr>
          <w:rFonts w:ascii="Times New Roman" w:hAnsi="Times New Roman" w:cs="Times New Roman"/>
          <w:sz w:val="28"/>
          <w:szCs w:val="28"/>
        </w:rPr>
        <w:t xml:space="preserve"> → KFe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III</w:t>
      </w:r>
      <w:r w:rsidRPr="001909C5">
        <w:rPr>
          <w:rFonts w:ascii="Times New Roman" w:hAnsi="Times New Roman" w:cs="Times New Roman"/>
          <w:sz w:val="28"/>
          <w:szCs w:val="28"/>
        </w:rPr>
        <w:t>[Fe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II</w:t>
      </w:r>
      <w:r w:rsidRPr="001909C5">
        <w:rPr>
          <w:rFonts w:ascii="Times New Roman" w:hAnsi="Times New Roman" w:cs="Times New Roman"/>
          <w:sz w:val="28"/>
          <w:szCs w:val="28"/>
        </w:rPr>
        <w:t>(CN)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909C5">
        <w:rPr>
          <w:rFonts w:ascii="Times New Roman" w:hAnsi="Times New Roman" w:cs="Times New Roman"/>
          <w:sz w:val="28"/>
          <w:szCs w:val="28"/>
        </w:rPr>
        <w:t>]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  <w:t>With iron II, the same complex is formed as the iron II is oxidised to iron III first.</w:t>
      </w: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 xml:space="preserve"> No reaction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909C5" w:rsidRPr="001909C5" w:rsidRDefault="001909C5" w:rsidP="001909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dark red complex, of an iron III thiocyanate ion, is formed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09C5">
        <w:rPr>
          <w:rFonts w:ascii="Times New Roman" w:hAnsi="Times New Roman" w:cs="Times New Roman"/>
          <w:sz w:val="28"/>
          <w:szCs w:val="28"/>
        </w:rPr>
        <w:t>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909C5">
        <w:rPr>
          <w:rFonts w:ascii="Times New Roman" w:hAnsi="Times New Roman" w:cs="Times New Roman"/>
          <w:sz w:val="28"/>
          <w:szCs w:val="28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</w:rPr>
        <w:t>+ CNS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 w:rsidRPr="001909C5">
        <w:rPr>
          <w:rFonts w:ascii="Times New Roman" w:hAnsi="Times New Roman" w:cs="Times New Roman"/>
          <w:sz w:val="28"/>
          <w:szCs w:val="28"/>
        </w:rPr>
        <w:t xml:space="preserve">  = 2Na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[Fe(CNS)]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2+</w:t>
      </w:r>
    </w:p>
    <w:p w:rsidR="001909C5" w:rsidRPr="001909C5" w:rsidRDefault="001909C5" w:rsidP="00190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This test is specific to iron III, but it is very sensitive so may give a red colour with iron II solutions due to contamination.</w:t>
      </w:r>
    </w:p>
    <w:p w:rsidR="001909C5" w:rsidRPr="0071007B" w:rsidRDefault="001909C5">
      <w:pPr>
        <w:rPr>
          <w:b/>
          <w:sz w:val="28"/>
          <w:szCs w:val="28"/>
        </w:rPr>
      </w:pPr>
    </w:p>
    <w:sectPr w:rsidR="001909C5" w:rsidRPr="0071007B" w:rsidSect="0071007B">
      <w:pgSz w:w="11906" w:h="16838"/>
      <w:pgMar w:top="709" w:right="1440" w:bottom="709" w:left="144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36C"/>
    <w:multiLevelType w:val="hybridMultilevel"/>
    <w:tmpl w:val="E9A061DC"/>
    <w:lvl w:ilvl="0" w:tplc="419EB9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31803"/>
    <w:rsid w:val="001909C5"/>
    <w:rsid w:val="00331803"/>
    <w:rsid w:val="00422010"/>
    <w:rsid w:val="00620409"/>
    <w:rsid w:val="0071007B"/>
    <w:rsid w:val="00A44D5D"/>
    <w:rsid w:val="00C91DA7"/>
    <w:rsid w:val="00DE0F6D"/>
    <w:rsid w:val="00F431E1"/>
    <w:rsid w:val="00F7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cc0"/>
      <o:colormenu v:ext="edit" strokecolor="#c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5</cp:revision>
  <cp:lastPrinted>2012-02-02T10:39:00Z</cp:lastPrinted>
  <dcterms:created xsi:type="dcterms:W3CDTF">2012-02-02T10:20:00Z</dcterms:created>
  <dcterms:modified xsi:type="dcterms:W3CDTF">2013-03-04T14:28:00Z</dcterms:modified>
</cp:coreProperties>
</file>